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435AF5">
        <w:rPr>
          <w:sz w:val="24"/>
          <w:szCs w:val="24"/>
        </w:rPr>
        <w:t>ASFALT Spiš</w:t>
      </w:r>
      <w:r w:rsidR="00CD5E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s.r.o. (ďalej len účtovná jednotka), bola založená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43047/V.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prípravní práce k realizácii stavby</w:t>
      </w:r>
    </w:p>
    <w:p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435AF5">
        <w:rPr>
          <w:sz w:val="24"/>
          <w:szCs w:val="24"/>
        </w:rPr>
        <w:t>dokončovacie stavebné práce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5AF5">
        <w:rPr>
          <w:sz w:val="24"/>
          <w:szCs w:val="24"/>
        </w:rPr>
        <w:t>reklamné a marketingové služby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435AF5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435AF5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435AF5">
        <w:rPr>
          <w:sz w:val="24"/>
          <w:szCs w:val="24"/>
        </w:rPr>
        <w:t>16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435AF5">
        <w:rPr>
          <w:sz w:val="24"/>
          <w:szCs w:val="24"/>
        </w:rPr>
        <w:t>8</w:t>
      </w:r>
      <w:r w:rsidR="001A1E35">
        <w:rPr>
          <w:sz w:val="24"/>
          <w:szCs w:val="24"/>
        </w:rPr>
        <w:t xml:space="preserve"> do 31.  decembra 20</w:t>
      </w:r>
      <w:r w:rsidR="00784141">
        <w:rPr>
          <w:sz w:val="24"/>
          <w:szCs w:val="24"/>
        </w:rPr>
        <w:t>1</w:t>
      </w:r>
      <w:r w:rsidR="00435AF5">
        <w:rPr>
          <w:sz w:val="24"/>
          <w:szCs w:val="24"/>
        </w:rPr>
        <w:t>8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435AF5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Jánoš</w:t>
            </w:r>
          </w:p>
        </w:tc>
        <w:tc>
          <w:tcPr>
            <w:tcW w:w="1308" w:type="dxa"/>
          </w:tcPr>
          <w:p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:rsidR="003322ED" w:rsidRPr="00435AF5" w:rsidRDefault="003322ED" w:rsidP="00435AF5"/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35AF5">
              <w:rPr>
                <w:b/>
              </w:rPr>
              <w:t>6500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35AF5">
              <w:rPr>
                <w:b/>
              </w:rPr>
              <w:t>6500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</w:t>
            </w:r>
            <w:r w:rsidR="00435AF5">
              <w:t xml:space="preserve">  271</w:t>
            </w:r>
            <w:r>
              <w:t xml:space="preserve"> </w:t>
            </w:r>
            <w:r w:rsidR="00C348E4">
              <w:t xml:space="preserve">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435AF5">
              <w:t xml:space="preserve"> 271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35AF5">
              <w:rPr>
                <w:b/>
              </w:rPr>
              <w:t xml:space="preserve">   271</w:t>
            </w:r>
          </w:p>
        </w:tc>
        <w:tc>
          <w:tcPr>
            <w:tcW w:w="943" w:type="dxa"/>
          </w:tcPr>
          <w:p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271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542A27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435AF5">
              <w:rPr>
                <w:b/>
              </w:rPr>
              <w:t>6500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35AF5" w:rsidP="007F52A5">
            <w:pPr>
              <w:jc w:val="center"/>
              <w:rPr>
                <w:b/>
              </w:rPr>
            </w:pPr>
            <w:r>
              <w:rPr>
                <w:b/>
              </w:rPr>
              <w:t>6500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435AF5" w:rsidP="00542A27">
            <w:pPr>
              <w:jc w:val="center"/>
              <w:rPr>
                <w:b/>
              </w:rPr>
            </w:pPr>
            <w:r>
              <w:rPr>
                <w:b/>
              </w:rPr>
              <w:t>6229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35AF5" w:rsidP="00256AF3">
            <w:pPr>
              <w:jc w:val="center"/>
              <w:rPr>
                <w:b/>
              </w:rPr>
            </w:pPr>
            <w:r>
              <w:rPr>
                <w:b/>
              </w:rPr>
              <w:t>6229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435AF5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542A27"/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435AF5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435AF5" w:rsidRDefault="003C5026" w:rsidP="00435AF5"/>
        </w:tc>
        <w:tc>
          <w:tcPr>
            <w:tcW w:w="1560" w:type="dxa"/>
          </w:tcPr>
          <w:p w:rsidR="003C5026" w:rsidRPr="006C0594" w:rsidRDefault="00784141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F270A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AF18D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>12800</w:t>
            </w:r>
          </w:p>
        </w:tc>
        <w:tc>
          <w:tcPr>
            <w:tcW w:w="1197" w:type="dxa"/>
          </w:tcPr>
          <w:p w:rsidR="008B29E4" w:rsidRDefault="003F270A" w:rsidP="002662D8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662D8">
              <w:rPr>
                <w:sz w:val="24"/>
                <w:szCs w:val="24"/>
              </w:rPr>
              <w:t>30524</w:t>
            </w:r>
          </w:p>
        </w:tc>
        <w:tc>
          <w:tcPr>
            <w:tcW w:w="1449" w:type="dxa"/>
          </w:tcPr>
          <w:p w:rsidR="008B29E4" w:rsidRDefault="002662D8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43324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A2B51">
        <w:trPr>
          <w:trHeight w:val="359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2662D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259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259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2662D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10846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10846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>23905</w:t>
            </w:r>
          </w:p>
        </w:tc>
        <w:tc>
          <w:tcPr>
            <w:tcW w:w="1197" w:type="dxa"/>
          </w:tcPr>
          <w:p w:rsidR="008B29E4" w:rsidRPr="00714B81" w:rsidRDefault="002662D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30524</w:t>
            </w:r>
          </w:p>
        </w:tc>
        <w:tc>
          <w:tcPr>
            <w:tcW w:w="1449" w:type="dxa"/>
          </w:tcPr>
          <w:p w:rsidR="008B29E4" w:rsidRPr="00714B81" w:rsidRDefault="002662D8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54429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2662D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12800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561DA7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A2B51">
              <w:rPr>
                <w:sz w:val="24"/>
                <w:szCs w:val="24"/>
              </w:rPr>
              <w:t xml:space="preserve">    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>30524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30524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8A2B51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662D8">
              <w:rPr>
                <w:b/>
                <w:sz w:val="24"/>
                <w:szCs w:val="24"/>
              </w:rPr>
              <w:t>43324</w:t>
            </w:r>
          </w:p>
        </w:tc>
        <w:tc>
          <w:tcPr>
            <w:tcW w:w="1874" w:type="dxa"/>
          </w:tcPr>
          <w:p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2662D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23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398</w:t>
            </w:r>
          </w:p>
        </w:tc>
        <w:tc>
          <w:tcPr>
            <w:tcW w:w="2016" w:type="dxa"/>
          </w:tcPr>
          <w:p w:rsidR="00881AEF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31066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>31464</w:t>
            </w:r>
          </w:p>
        </w:tc>
        <w:tc>
          <w:tcPr>
            <w:tcW w:w="2016" w:type="dxa"/>
          </w:tcPr>
          <w:p w:rsidR="00881AEF" w:rsidRPr="006613A0" w:rsidRDefault="00F12D61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2662D8">
              <w:rPr>
                <w:b/>
                <w:sz w:val="24"/>
                <w:szCs w:val="24"/>
              </w:rPr>
              <w:t>619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2662D8">
              <w:rPr>
                <w:sz w:val="24"/>
                <w:szCs w:val="24"/>
              </w:rPr>
              <w:t>619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:rsidR="00F81A09" w:rsidRPr="001A7FD6" w:rsidRDefault="00656DA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1546C2" w:rsidRPr="001A7FD6" w:rsidRDefault="00490178" w:rsidP="002662D8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2662D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12498</w:t>
            </w:r>
            <w:r w:rsidR="0006720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>27958</w:t>
            </w:r>
          </w:p>
        </w:tc>
        <w:tc>
          <w:tcPr>
            <w:tcW w:w="1449" w:type="dxa"/>
          </w:tcPr>
          <w:p w:rsidR="00F81A09" w:rsidRDefault="00490178" w:rsidP="002662D8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662D8">
              <w:rPr>
                <w:sz w:val="24"/>
                <w:szCs w:val="24"/>
              </w:rPr>
              <w:t>40456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>23956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>23956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0E61A6" w:rsidTr="002662D8">
        <w:trPr>
          <w:trHeight w:val="346"/>
        </w:trPr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0E61A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662D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3245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662D8">
              <w:rPr>
                <w:sz w:val="24"/>
                <w:szCs w:val="24"/>
              </w:rPr>
              <w:t>3245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2662D8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17065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656DA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>17065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2662D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56764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2662D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27958</w:t>
            </w:r>
          </w:p>
          <w:p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Pr="00714B81" w:rsidRDefault="00656DA5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>84722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987732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>12498</w:t>
            </w:r>
          </w:p>
        </w:tc>
        <w:tc>
          <w:tcPr>
            <w:tcW w:w="1782" w:type="dxa"/>
          </w:tcPr>
          <w:p w:rsidR="0036660F" w:rsidRDefault="00482983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2662D8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27958</w:t>
            </w:r>
          </w:p>
        </w:tc>
        <w:tc>
          <w:tcPr>
            <w:tcW w:w="1782" w:type="dxa"/>
          </w:tcPr>
          <w:p w:rsidR="0036660F" w:rsidRPr="001A7FD6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2662D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2662D8">
              <w:rPr>
                <w:i/>
                <w:sz w:val="24"/>
                <w:szCs w:val="24"/>
              </w:rPr>
              <w:t>27958</w:t>
            </w:r>
          </w:p>
        </w:tc>
        <w:tc>
          <w:tcPr>
            <w:tcW w:w="1782" w:type="dxa"/>
          </w:tcPr>
          <w:p w:rsidR="0036660F" w:rsidRPr="001A7FD6" w:rsidRDefault="00482983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987732">
              <w:rPr>
                <w:i/>
                <w:sz w:val="24"/>
                <w:szCs w:val="24"/>
              </w:rPr>
              <w:t xml:space="preserve"> 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5F0DD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2662D8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40456</w:t>
            </w:r>
          </w:p>
        </w:tc>
        <w:tc>
          <w:tcPr>
            <w:tcW w:w="1782" w:type="dxa"/>
          </w:tcPr>
          <w:p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8A26FB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233505</w:t>
            </w:r>
          </w:p>
        </w:tc>
        <w:tc>
          <w:tcPr>
            <w:tcW w:w="1843" w:type="dxa"/>
          </w:tcPr>
          <w:p w:rsidR="00B81851" w:rsidRDefault="00B81851" w:rsidP="00B81851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8A26FB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233505</w:t>
            </w: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233505</w:t>
            </w:r>
          </w:p>
        </w:tc>
        <w:tc>
          <w:tcPr>
            <w:tcW w:w="2158" w:type="dxa"/>
          </w:tcPr>
          <w:p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A26FB">
              <w:rPr>
                <w:b/>
                <w:sz w:val="24"/>
                <w:szCs w:val="24"/>
              </w:rPr>
              <w:t>233505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8A26FB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131256</w:t>
            </w:r>
          </w:p>
        </w:tc>
        <w:tc>
          <w:tcPr>
            <w:tcW w:w="1782" w:type="dxa"/>
          </w:tcPr>
          <w:p w:rsidR="007A6337" w:rsidRPr="00DA6CDE" w:rsidRDefault="00482983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22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>94446</w:t>
            </w:r>
          </w:p>
        </w:tc>
        <w:tc>
          <w:tcPr>
            <w:tcW w:w="1782" w:type="dxa"/>
          </w:tcPr>
          <w:p w:rsidR="007A6337" w:rsidRPr="00DA6CDE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8A26FB">
              <w:rPr>
                <w:sz w:val="24"/>
                <w:szCs w:val="24"/>
              </w:rPr>
              <w:t>336</w:t>
            </w:r>
          </w:p>
        </w:tc>
        <w:tc>
          <w:tcPr>
            <w:tcW w:w="1782" w:type="dxa"/>
          </w:tcPr>
          <w:p w:rsidR="007A6337" w:rsidRPr="00DA6CDE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 xml:space="preserve">  90</w:t>
            </w:r>
          </w:p>
        </w:tc>
        <w:tc>
          <w:tcPr>
            <w:tcW w:w="1782" w:type="dxa"/>
          </w:tcPr>
          <w:p w:rsidR="00E67BF2" w:rsidRPr="00DA6CDE" w:rsidRDefault="00E67BF2" w:rsidP="00987732">
            <w:pPr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482983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8A26FB">
        <w:trPr>
          <w:trHeight w:val="352"/>
        </w:trPr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61</w:t>
            </w:r>
          </w:p>
        </w:tc>
        <w:tc>
          <w:tcPr>
            <w:tcW w:w="1782" w:type="dxa"/>
          </w:tcPr>
          <w:p w:rsidR="001F1D32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8A26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715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A26FB">
              <w:rPr>
                <w:sz w:val="24"/>
                <w:szCs w:val="24"/>
              </w:rPr>
              <w:t xml:space="preserve">  271</w:t>
            </w:r>
          </w:p>
        </w:tc>
        <w:tc>
          <w:tcPr>
            <w:tcW w:w="1782" w:type="dxa"/>
          </w:tcPr>
          <w:p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 72</w:t>
            </w:r>
          </w:p>
        </w:tc>
        <w:tc>
          <w:tcPr>
            <w:tcW w:w="1782" w:type="dxa"/>
          </w:tcPr>
          <w:p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  <w:r w:rsidR="008A26FB">
              <w:rPr>
                <w:sz w:val="24"/>
                <w:szCs w:val="24"/>
              </w:rPr>
              <w:t>33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A26FB">
              <w:rPr>
                <w:b/>
                <w:sz w:val="24"/>
                <w:szCs w:val="24"/>
              </w:rPr>
              <w:t>227302</w:t>
            </w:r>
          </w:p>
        </w:tc>
        <w:tc>
          <w:tcPr>
            <w:tcW w:w="1782" w:type="dxa"/>
          </w:tcPr>
          <w:p w:rsidR="00DA6CDE" w:rsidRPr="00E82DB5" w:rsidRDefault="00DA6CDE" w:rsidP="006C3B61">
            <w:pPr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A26FB">
              <w:rPr>
                <w:sz w:val="24"/>
                <w:szCs w:val="24"/>
              </w:rPr>
              <w:t>6204</w:t>
            </w:r>
          </w:p>
        </w:tc>
        <w:tc>
          <w:tcPr>
            <w:tcW w:w="1134" w:type="dxa"/>
          </w:tcPr>
          <w:p w:rsidR="00E82DB5" w:rsidRPr="003A4F2F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A26FB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8958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1881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15162</w:t>
            </w:r>
          </w:p>
        </w:tc>
        <w:tc>
          <w:tcPr>
            <w:tcW w:w="1134" w:type="dxa"/>
          </w:tcPr>
          <w:p w:rsidR="00E82DB5" w:rsidRPr="00E82DB5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3184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3184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8A26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Jánoš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54678C" w:rsidP="00523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E25142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6C3B61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:rsidR="00D95E75" w:rsidRPr="00D95E75" w:rsidRDefault="00D95E75" w:rsidP="008A26FB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8A26FB">
        <w:rPr>
          <w:sz w:val="24"/>
          <w:szCs w:val="24"/>
        </w:rPr>
        <w:t>8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>zisku vo výške 3.019,48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2722BA">
        <w:rPr>
          <w:sz w:val="24"/>
          <w:szCs w:val="24"/>
        </w:rPr>
        <w:t>55,32 EUR</w:t>
      </w:r>
      <w:r>
        <w:rPr>
          <w:sz w:val="24"/>
          <w:szCs w:val="24"/>
        </w:rPr>
        <w:t xml:space="preserve">, ktorá predstavuje </w:t>
      </w:r>
    </w:p>
    <w:p w:rsidR="00927316" w:rsidRDefault="002722B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ostatné poplatky nedanené a ostatné prevádzkové náklady nedanené.</w:t>
      </w:r>
    </w:p>
    <w:p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2722BA">
        <w:rPr>
          <w:sz w:val="24"/>
          <w:szCs w:val="24"/>
        </w:rPr>
        <w:t>8.903,00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 12/2019 vo výške 323,00 EUR a vyúčtované nájomné za stroje a prístroje vo výške 8.580 EUR, ktoré neboli zaplatené do konca účtovného obdobia.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E5" w:rsidRDefault="00B167E5" w:rsidP="002F0E8B">
      <w:pPr>
        <w:spacing w:after="0" w:line="240" w:lineRule="auto"/>
      </w:pPr>
      <w:r>
        <w:separator/>
      </w:r>
    </w:p>
  </w:endnote>
  <w:endnote w:type="continuationSeparator" w:id="0">
    <w:p w:rsidR="00B167E5" w:rsidRDefault="00B167E5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E5" w:rsidRDefault="00B167E5" w:rsidP="002F0E8B">
      <w:pPr>
        <w:spacing w:after="0" w:line="240" w:lineRule="auto"/>
      </w:pPr>
      <w:r>
        <w:separator/>
      </w:r>
    </w:p>
  </w:footnote>
  <w:footnote w:type="continuationSeparator" w:id="0">
    <w:p w:rsidR="00B167E5" w:rsidRDefault="00B167E5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AF5" w:rsidRDefault="00435AF5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662D8"/>
    <w:rsid w:val="002712CF"/>
    <w:rsid w:val="002722BA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707DE"/>
    <w:rsid w:val="00B73B55"/>
    <w:rsid w:val="00B81851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D44E8-34B3-4E90-B9BA-CF3CAD39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3491</Words>
  <Characters>19902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3</cp:revision>
  <cp:lastPrinted>2019-05-17T12:20:00Z</cp:lastPrinted>
  <dcterms:created xsi:type="dcterms:W3CDTF">2019-05-17T11:44:00Z</dcterms:created>
  <dcterms:modified xsi:type="dcterms:W3CDTF">2019-05-17T12:22:00Z</dcterms:modified>
</cp:coreProperties>
</file>