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9D292A">
        <w:rPr>
          <w:b/>
          <w:sz w:val="24"/>
          <w:szCs w:val="24"/>
        </w:rPr>
        <w:t>8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  <w:t>Nadácia Dobrý obchodník</w:t>
      </w:r>
    </w:p>
    <w:p w:rsidR="00130211" w:rsidRDefault="00272760">
      <w:pPr>
        <w:spacing w:before="60"/>
        <w:ind w:left="2832" w:firstLine="708"/>
      </w:pPr>
      <w:r>
        <w:t>Bajkalská 25, 827 18 Bratislava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</w:pPr>
      <w:r>
        <w:rPr>
          <w:b/>
        </w:rPr>
        <w:t>Zakladateľ účtovnej jednotky:</w:t>
      </w:r>
      <w:r>
        <w:rPr>
          <w:b/>
        </w:rPr>
        <w:tab/>
      </w:r>
      <w:r>
        <w:rPr>
          <w:b/>
        </w:rPr>
        <w:tab/>
      </w:r>
      <w:r>
        <w:t>Zväz obchodu a cestovného ruchu SR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>
        <w:rPr>
          <w:b/>
        </w:rPr>
        <w:t>Dátum založenia alebo zriadenia účtovnej jednotky:</w:t>
      </w:r>
      <w:r>
        <w:rPr>
          <w:b/>
        </w:rPr>
        <w:tab/>
      </w:r>
    </w:p>
    <w:p w:rsidR="00130211" w:rsidRDefault="00272760">
      <w:pPr>
        <w:spacing w:before="120"/>
        <w:ind w:left="567"/>
      </w:pPr>
      <w:r>
        <w:t xml:space="preserve">Účtovná jednotka bola založená v súlade so zákonom č. 34/2002 </w:t>
      </w:r>
      <w:proofErr w:type="spellStart"/>
      <w:r>
        <w:t>Z.z</w:t>
      </w:r>
      <w:proofErr w:type="spellEnd"/>
      <w:r>
        <w:t>. o nadáciách podpísaním nadačnej listiny dňa 11.12.2012.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Informácie o členoch štatutárnych orgánov, dozorných orgánov a iných orgánov účtovnej jednotky:</w:t>
      </w:r>
    </w:p>
    <w:p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Správca: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 w:rsidP="00C141C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Mgr. Ľubica </w:t>
            </w:r>
            <w:proofErr w:type="spellStart"/>
            <w:r>
              <w:rPr>
                <w:sz w:val="20"/>
                <w:szCs w:val="20"/>
              </w:rPr>
              <w:t>Schulczová</w:t>
            </w:r>
            <w:proofErr w:type="spellEnd"/>
            <w:r>
              <w:rPr>
                <w:sz w:val="20"/>
                <w:szCs w:val="20"/>
              </w:rPr>
              <w:t xml:space="preserve"> - od 11.2.2016</w:t>
            </w:r>
          </w:p>
        </w:tc>
      </w:tr>
      <w:tr w:rsidR="00130211">
        <w:trPr>
          <w:trHeight w:val="227"/>
        </w:trPr>
        <w:tc>
          <w:tcPr>
            <w:tcW w:w="2419" w:type="dxa"/>
            <w:vMerge w:val="restart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Správna rada: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5587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Judr</w:t>
            </w:r>
            <w:proofErr w:type="spellEnd"/>
            <w:r>
              <w:rPr>
                <w:sz w:val="20"/>
                <w:szCs w:val="20"/>
              </w:rPr>
              <w:t xml:space="preserve">. Martin </w:t>
            </w:r>
            <w:proofErr w:type="spellStart"/>
            <w:r>
              <w:rPr>
                <w:sz w:val="20"/>
                <w:szCs w:val="20"/>
              </w:rPr>
              <w:t>Katriak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="00272760">
              <w:rPr>
                <w:sz w:val="20"/>
                <w:szCs w:val="20"/>
              </w:rPr>
              <w:t>– predseda</w:t>
            </w:r>
          </w:p>
        </w:tc>
      </w:tr>
      <w:tr w:rsidR="00130211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5587B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Pavol </w:t>
            </w:r>
            <w:proofErr w:type="spellStart"/>
            <w:r>
              <w:rPr>
                <w:sz w:val="20"/>
                <w:szCs w:val="20"/>
              </w:rPr>
              <w:t>Konštiak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PhD</w:t>
            </w:r>
            <w:proofErr w:type="spellEnd"/>
            <w:r>
              <w:rPr>
                <w:sz w:val="20"/>
                <w:szCs w:val="20"/>
              </w:rPr>
              <w:t>- člen</w:t>
            </w:r>
          </w:p>
        </w:tc>
      </w:tr>
      <w:tr w:rsidR="00130211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5587B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Roman </w:t>
            </w:r>
            <w:proofErr w:type="spellStart"/>
            <w:r>
              <w:rPr>
                <w:sz w:val="20"/>
                <w:szCs w:val="20"/>
              </w:rPr>
              <w:t>Pocs-člen</w:t>
            </w:r>
            <w:proofErr w:type="spellEnd"/>
          </w:p>
        </w:tc>
      </w:tr>
      <w:tr w:rsidR="00130211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Revízor: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5587B" w:rsidP="00C5587B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Vladimír </w:t>
            </w:r>
            <w:proofErr w:type="spellStart"/>
            <w:r>
              <w:rPr>
                <w:sz w:val="20"/>
                <w:szCs w:val="20"/>
              </w:rPr>
              <w:t>Šinák</w:t>
            </w:r>
            <w:proofErr w:type="spellEnd"/>
            <w:r w:rsidR="00272760">
              <w:rPr>
                <w:sz w:val="20"/>
                <w:szCs w:val="20"/>
              </w:rPr>
              <w:t xml:space="preserve">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- Podpora a rozvoj vzdelávania formou vzdelávacích projektov a organizovania vzdelávacích podujatí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272760">
      <w:pPr>
        <w:spacing w:before="120" w:after="120"/>
        <w:ind w:left="567"/>
      </w:pPr>
      <w:r>
        <w:t>Účtovná jednotka nemá žiadnych zamestnancov.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lastRenderedPageBreak/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spacing w:after="60"/>
            </w:pPr>
            <w:r>
              <w:rPr>
                <w:b/>
                <w:bCs/>
              </w:rPr>
              <w:t>6 640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rPr>
                <w:bCs/>
              </w:rPr>
            </w:pPr>
            <w:r>
              <w:rPr>
                <w:bCs/>
              </w:rPr>
              <w:t>- z toho: Združenie obchodu a cestovného ruchu SR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rPr>
                <w:bCs/>
              </w:rPr>
            </w:pPr>
            <w:r>
              <w:rPr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</w:pPr>
            <w:r>
              <w:rPr>
                <w:bCs/>
              </w:rPr>
              <w:t>6 640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>
        <w:trPr>
          <w:trHeight w:val="157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>
        <w:trPr>
          <w:trHeight w:val="26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6 640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</w:pPr>
            <w:r>
              <w:rPr>
                <w:bCs/>
                <w:sz w:val="18"/>
              </w:rPr>
              <w:t>6 640</w:t>
            </w:r>
          </w:p>
        </w:tc>
      </w:tr>
      <w:tr w:rsidR="00130211">
        <w:trPr>
          <w:trHeight w:val="223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>z toho: nadačné imanie v nadácii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</w:tr>
      <w:tr w:rsidR="00130211">
        <w:trPr>
          <w:trHeight w:val="228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vklady zakladateľov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92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prioritný majetok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</w:tr>
      <w:tr w:rsidR="00130211">
        <w:trPr>
          <w:trHeight w:val="27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23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02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>
        <w:trPr>
          <w:trHeight w:val="366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7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      hospodárenia minulých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D292A">
            <w:pPr>
              <w:pStyle w:val="Texttabukyvpravo"/>
            </w:pPr>
            <w:r>
              <w:rPr>
                <w:bCs/>
                <w:sz w:val="18"/>
              </w:rPr>
              <w:t>10700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 w:rsidP="0016458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9D292A">
              <w:rPr>
                <w:bCs/>
                <w:sz w:val="18"/>
              </w:rPr>
              <w:t>788</w:t>
            </w:r>
            <w:r w:rsidR="00164580">
              <w:rPr>
                <w:bCs/>
                <w:sz w:val="18"/>
              </w:rPr>
              <w:t>4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D292A" w:rsidP="00164580">
            <w:pPr>
              <w:pStyle w:val="Texttabukyvpravo"/>
            </w:pPr>
            <w:r>
              <w:rPr>
                <w:bCs/>
                <w:sz w:val="18"/>
              </w:rPr>
              <w:t>281</w:t>
            </w:r>
            <w:r w:rsidR="00164580">
              <w:rPr>
                <w:bCs/>
                <w:sz w:val="18"/>
              </w:rPr>
              <w:t>6</w:t>
            </w: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D292A" w:rsidP="00164580">
            <w:pPr>
              <w:pStyle w:val="Texttabukyvpravo"/>
            </w:pPr>
            <w:r>
              <w:rPr>
                <w:bCs/>
                <w:sz w:val="18"/>
              </w:rPr>
              <w:t>-788</w:t>
            </w:r>
            <w:r w:rsidR="00164580">
              <w:rPr>
                <w:bCs/>
                <w:sz w:val="18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D292A" w:rsidP="009D292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1849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9D292A">
            <w:pPr>
              <w:pStyle w:val="Texttabukyvpravo"/>
              <w:snapToGrid w:val="0"/>
              <w:jc w:val="center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292A" w:rsidRDefault="00164580" w:rsidP="009D292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7884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292A" w:rsidRPr="009D292A" w:rsidRDefault="009D292A" w:rsidP="009D292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1849</w:t>
            </w:r>
          </w:p>
        </w:tc>
      </w:tr>
      <w:tr w:rsidR="00130211">
        <w:trPr>
          <w:trHeight w:val="155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64580" w:rsidP="00164580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9456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292A" w:rsidRDefault="009D292A" w:rsidP="009D292A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1849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A0FAD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64580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11305</w:t>
            </w:r>
            <w:bookmarkStart w:id="0" w:name="_GoBack"/>
            <w:bookmarkEnd w:id="0"/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>
        <w:trPr>
          <w:trHeight w:val="417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strata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>
            <w:pPr>
              <w:pStyle w:val="Texttabukyvpravo"/>
            </w:pPr>
            <w:r>
              <w:rPr>
                <w:b/>
                <w:bCs/>
                <w:sz w:val="18"/>
              </w:rPr>
              <w:t>-7883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Prevod do </w:t>
            </w:r>
            <w:proofErr w:type="spellStart"/>
            <w:r>
              <w:rPr>
                <w:sz w:val="18"/>
                <w:szCs w:val="21"/>
              </w:rPr>
              <w:t>nevysporiadaného</w:t>
            </w:r>
            <w:proofErr w:type="spellEnd"/>
            <w:r>
              <w:rPr>
                <w:sz w:val="18"/>
                <w:szCs w:val="21"/>
              </w:rPr>
              <w:t xml:space="preserve"> výsledku hospodárenia minulých rokov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 w:rsidP="00C5587B">
            <w:pPr>
              <w:pStyle w:val="Texttabukyvpravo"/>
            </w:pPr>
            <w:r>
              <w:rPr>
                <w:bCs/>
                <w:sz w:val="18"/>
              </w:rPr>
              <w:t>-7</w:t>
            </w:r>
            <w:r w:rsidR="00C5587B">
              <w:rPr>
                <w:bCs/>
                <w:sz w:val="18"/>
              </w:rPr>
              <w:t>883</w:t>
            </w: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Rezerva na audit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>
            <w:pPr>
              <w:pStyle w:val="Texttabukyvpravo"/>
            </w:pPr>
            <w:r>
              <w:t>300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C5587B" w:rsidP="00D30C44">
            <w:pPr>
              <w:pStyle w:val="Texttabukyvpravo"/>
            </w:pPr>
            <w: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>
            <w:pPr>
              <w:pStyle w:val="Texttabukyvpravo"/>
            </w:pPr>
            <w:r>
              <w:t>0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5587B" w:rsidRDefault="00C5587B" w:rsidP="00C5587B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/>
    <w:p w:rsidR="00130211" w:rsidRDefault="00130211"/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lastRenderedPageBreak/>
        <w:t xml:space="preserve">Informácie, ktoré dopĺňajú a vysvetľujú údaje vo výkaze ziskov a strát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 w:rsidP="00977030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23487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17041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5587B" w:rsidRDefault="00C5587B" w:rsidP="00C5587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13331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18678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C5587B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10000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5587B" w:rsidRDefault="00C5587B" w:rsidP="00C5587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807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C5587B" w:rsidP="00C5587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75</w:t>
            </w: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34498" w:rsidRDefault="00E34498" w:rsidP="00BA0FAD">
            <w:pPr>
              <w:pStyle w:val="Texttabukyvpravo"/>
              <w:snapToGrid w:val="0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>11714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34498">
            <w:pPr>
              <w:pStyle w:val="Texttabukyvpravo"/>
            </w:pPr>
            <w:r>
              <w:t>13173</w:t>
            </w:r>
          </w:p>
        </w:tc>
      </w:tr>
      <w:tr w:rsidR="00130211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34498">
            <w:pPr>
              <w:pStyle w:val="Texttabukyvpravo"/>
            </w:pPr>
            <w:r>
              <w:t>10314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8"/>
      <w:footerReference w:type="default" r:id="rId9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518" w:rsidRDefault="00C34518">
      <w:r>
        <w:separator/>
      </w:r>
    </w:p>
  </w:endnote>
  <w:endnote w:type="continuationSeparator" w:id="0">
    <w:p w:rsidR="00C34518" w:rsidRDefault="00C34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6F5836">
      <w:t>2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518" w:rsidRDefault="00C34518">
      <w:r>
        <w:separator/>
      </w:r>
    </w:p>
  </w:footnote>
  <w:footnote w:type="continuationSeparator" w:id="0">
    <w:p w:rsidR="00C34518" w:rsidRDefault="00C345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 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30211"/>
    <w:rsid w:val="00164580"/>
    <w:rsid w:val="00272760"/>
    <w:rsid w:val="002A5CA4"/>
    <w:rsid w:val="00311D40"/>
    <w:rsid w:val="00325083"/>
    <w:rsid w:val="003946DF"/>
    <w:rsid w:val="004E0D71"/>
    <w:rsid w:val="0052012D"/>
    <w:rsid w:val="006F5836"/>
    <w:rsid w:val="00825E6A"/>
    <w:rsid w:val="00927C8A"/>
    <w:rsid w:val="00977030"/>
    <w:rsid w:val="009D292A"/>
    <w:rsid w:val="00BA0FAD"/>
    <w:rsid w:val="00C141C3"/>
    <w:rsid w:val="00C34518"/>
    <w:rsid w:val="00C5587B"/>
    <w:rsid w:val="00C82590"/>
    <w:rsid w:val="00D30C44"/>
    <w:rsid w:val="00E10644"/>
    <w:rsid w:val="00E34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962</Words>
  <Characters>5488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5</cp:revision>
  <cp:lastPrinted>2019-03-04T22:38:00Z</cp:lastPrinted>
  <dcterms:created xsi:type="dcterms:W3CDTF">2019-03-04T09:16:00Z</dcterms:created>
  <dcterms:modified xsi:type="dcterms:W3CDTF">2019-03-04T23:06:00Z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