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82767">
        <w:rPr>
          <w:rFonts w:ascii="Times New Roman" w:hAnsi="Times New Roman" w:cs="Times New Roman"/>
          <w:b/>
          <w:sz w:val="24"/>
          <w:szCs w:val="24"/>
        </w:rPr>
        <w:t>Kultúra Slovakia s.r.o.</w:t>
      </w:r>
      <w:r w:rsidR="00C847F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82767">
        <w:rPr>
          <w:rFonts w:ascii="Times New Roman" w:hAnsi="Times New Roman" w:cs="Times New Roman"/>
          <w:b/>
          <w:sz w:val="24"/>
          <w:szCs w:val="24"/>
        </w:rPr>
        <w:t>Hontianska Vrbica 172</w:t>
      </w:r>
      <w:bookmarkStart w:id="0" w:name="_GoBack"/>
      <w:bookmarkEnd w:id="0"/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082767">
        <w:rPr>
          <w:rFonts w:ascii="Times New Roman" w:hAnsi="Times New Roman" w:cs="Times New Roman"/>
          <w:b/>
          <w:sz w:val="24"/>
          <w:szCs w:val="24"/>
        </w:rPr>
        <w:t>935 55 Hontianska Vrbica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CF1DF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F1DF6" w:rsidRDefault="00CF1DF6" w:rsidP="00CE03EC">
      <w:pPr>
        <w:spacing w:after="0" w:line="240" w:lineRule="auto"/>
      </w:pPr>
      <w:r>
        <w:separator/>
      </w:r>
    </w:p>
  </w:endnote>
  <w:endnote w:type="continuationSeparator" w:id="0">
    <w:p w:rsidR="00CF1DF6" w:rsidRDefault="00CF1DF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F1DF6" w:rsidRDefault="00CF1DF6" w:rsidP="00CE03EC">
      <w:pPr>
        <w:spacing w:after="0" w:line="240" w:lineRule="auto"/>
      </w:pPr>
      <w:r>
        <w:separator/>
      </w:r>
    </w:p>
  </w:footnote>
  <w:footnote w:type="continuationSeparator" w:id="0">
    <w:p w:rsidR="00CF1DF6" w:rsidRDefault="00CF1DF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08276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08276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82767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D1824"/>
    <w:rsid w:val="00CE03EC"/>
    <w:rsid w:val="00CF1DF6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2E913A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6278E8-130C-4D67-96DB-ADE8DCFEEE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297</Words>
  <Characters>1696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9</cp:revision>
  <cp:lastPrinted>2019-04-01T10:33:00Z</cp:lastPrinted>
  <dcterms:created xsi:type="dcterms:W3CDTF">2016-03-12T11:23:00Z</dcterms:created>
  <dcterms:modified xsi:type="dcterms:W3CDTF">2019-04-01T10:33:00Z</dcterms:modified>
</cp:coreProperties>
</file>