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9D9EA4" w14:textId="77777777" w:rsidR="002A6B50" w:rsidRPr="00AE45C5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AE45C5">
        <w:rPr>
          <w:rFonts w:ascii="Arial" w:hAnsi="Arial" w:cs="Arial"/>
          <w:b/>
          <w:sz w:val="28"/>
          <w:szCs w:val="28"/>
        </w:rPr>
        <w:t>Poznámky k účtovnej závierke</w:t>
      </w:r>
    </w:p>
    <w:p w14:paraId="2BDBCBED" w14:textId="64481785" w:rsidR="002A6B50" w:rsidRPr="00796393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AE45C5">
        <w:rPr>
          <w:rFonts w:ascii="Arial" w:hAnsi="Arial" w:cs="Arial"/>
          <w:b/>
          <w:sz w:val="28"/>
          <w:szCs w:val="28"/>
        </w:rPr>
        <w:t>zostavenej k</w:t>
      </w:r>
      <w:r w:rsidR="00027942" w:rsidRPr="00AE45C5">
        <w:rPr>
          <w:rFonts w:ascii="Arial" w:hAnsi="Arial" w:cs="Arial"/>
          <w:b/>
          <w:sz w:val="28"/>
          <w:szCs w:val="28"/>
        </w:rPr>
        <w:t xml:space="preserve"> </w:t>
      </w:r>
      <w:r w:rsidRPr="00AE45C5">
        <w:rPr>
          <w:rFonts w:ascii="Arial" w:hAnsi="Arial" w:cs="Arial"/>
          <w:b/>
          <w:sz w:val="28"/>
          <w:szCs w:val="28"/>
        </w:rPr>
        <w:t> </w:t>
      </w:r>
      <w:bookmarkStart w:id="1" w:name="EntityDateEnd"/>
      <w:r w:rsidR="00601467">
        <w:rPr>
          <w:rFonts w:ascii="Arial" w:hAnsi="Arial" w:cs="Arial"/>
          <w:b/>
          <w:sz w:val="28"/>
          <w:szCs w:val="28"/>
        </w:rPr>
        <w:t>31. decembru 2018</w:t>
      </w:r>
      <w:bookmarkEnd w:id="1"/>
      <w:r w:rsidR="007B49BC" w:rsidRPr="00796393">
        <w:rPr>
          <w:rFonts w:ascii="Arial" w:hAnsi="Arial" w:cs="Arial"/>
          <w:b/>
          <w:sz w:val="20"/>
          <w:szCs w:val="20"/>
        </w:rPr>
        <w:t xml:space="preserve"> </w:t>
      </w:r>
    </w:p>
    <w:p w14:paraId="2A2B0E7A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6A05A069" w14:textId="77777777" w:rsidR="002A6B50" w:rsidRPr="00796393" w:rsidRDefault="00C264E9" w:rsidP="007C487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VŠEOBECNÉ INFORMÁCIE</w:t>
      </w:r>
    </w:p>
    <w:p w14:paraId="74E7D527" w14:textId="77777777" w:rsidR="002A6B50" w:rsidRPr="00796393" w:rsidRDefault="00C264E9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Názov a sídlo</w:t>
      </w:r>
    </w:p>
    <w:p w14:paraId="2C94E977" w14:textId="06EFABAF" w:rsidR="002566CC" w:rsidRDefault="002566CC" w:rsidP="00FC6210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>GAMA MO Važec s.r.o.</w:t>
      </w:r>
    </w:p>
    <w:p w14:paraId="50C49595" w14:textId="40371002" w:rsidR="00FC6210" w:rsidRPr="00796393" w:rsidRDefault="002566CC" w:rsidP="00FC6210">
      <w:pPr>
        <w:pStyle w:val="odstavec"/>
        <w:rPr>
          <w:rFonts w:ascii="Arial" w:hAnsi="Arial" w:cs="Arial"/>
        </w:rPr>
      </w:pPr>
      <w:bookmarkStart w:id="2" w:name="EntityAddressL1"/>
      <w:r>
        <w:rPr>
          <w:rFonts w:ascii="Arial" w:hAnsi="Arial" w:cs="Arial"/>
        </w:rPr>
        <w:t>Hl</w:t>
      </w:r>
      <w:r w:rsidR="00FC6210">
        <w:rPr>
          <w:rFonts w:ascii="Arial" w:hAnsi="Arial" w:cs="Arial"/>
        </w:rPr>
        <w:t>avná 592</w:t>
      </w:r>
      <w:bookmarkEnd w:id="2"/>
    </w:p>
    <w:p w14:paraId="20AB5723" w14:textId="77777777" w:rsidR="00FC6210" w:rsidRPr="00796393" w:rsidRDefault="00FC6210" w:rsidP="00FC6210">
      <w:pPr>
        <w:pStyle w:val="odstavec"/>
        <w:rPr>
          <w:rFonts w:ascii="Arial" w:hAnsi="Arial" w:cs="Arial"/>
        </w:rPr>
      </w:pPr>
      <w:bookmarkStart w:id="3" w:name="EntityAddressL2"/>
      <w:r>
        <w:rPr>
          <w:rFonts w:ascii="Arial" w:hAnsi="Arial" w:cs="Arial"/>
        </w:rPr>
        <w:t>032 61 Važec</w:t>
      </w:r>
      <w:bookmarkEnd w:id="3"/>
    </w:p>
    <w:p w14:paraId="683AA3AB" w14:textId="77777777" w:rsidR="00FC6210" w:rsidRPr="00796393" w:rsidRDefault="00FC6210" w:rsidP="00FC6210">
      <w:pPr>
        <w:pStyle w:val="odstavec"/>
        <w:rPr>
          <w:rFonts w:ascii="Arial" w:hAnsi="Arial" w:cs="Arial"/>
        </w:rPr>
      </w:pPr>
    </w:p>
    <w:p w14:paraId="2CA5BBAD" w14:textId="2E6131A0" w:rsidR="00FC6210" w:rsidRPr="00796393" w:rsidRDefault="00FC6210" w:rsidP="00FC6210">
      <w:pPr>
        <w:pStyle w:val="body1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Spoločnosť </w:t>
      </w:r>
      <w:r w:rsidR="002566CC">
        <w:rPr>
          <w:rFonts w:ascii="Arial" w:hAnsi="Arial" w:cs="Arial"/>
        </w:rPr>
        <w:t xml:space="preserve">GAMA MO Važec s.r.o. </w:t>
      </w:r>
      <w:r w:rsidRPr="00796393">
        <w:rPr>
          <w:rFonts w:ascii="Arial" w:hAnsi="Arial" w:cs="Arial"/>
        </w:rPr>
        <w:t xml:space="preserve">(ďalej len „Spoločnosť“) bola </w:t>
      </w:r>
      <w:r w:rsidRPr="0039058A">
        <w:rPr>
          <w:rFonts w:ascii="Arial" w:hAnsi="Arial" w:cs="Arial"/>
        </w:rPr>
        <w:t>založená</w:t>
      </w:r>
      <w:bookmarkStart w:id="4" w:name="EstDate"/>
      <w:r>
        <w:rPr>
          <w:rFonts w:ascii="Arial" w:hAnsi="Arial" w:cs="Arial"/>
        </w:rPr>
        <w:t>26. októbra 2009</w:t>
      </w:r>
      <w:bookmarkEnd w:id="4"/>
      <w:r>
        <w:rPr>
          <w:rFonts w:ascii="Arial" w:hAnsi="Arial" w:cs="Arial"/>
        </w:rPr>
        <w:t> </w:t>
      </w:r>
      <w:r w:rsidRPr="0039058A">
        <w:rPr>
          <w:rFonts w:ascii="Arial" w:hAnsi="Arial" w:cs="Arial"/>
        </w:rPr>
        <w:t>a</w:t>
      </w:r>
      <w:r w:rsidRPr="00796393">
        <w:rPr>
          <w:rFonts w:ascii="Arial" w:hAnsi="Arial" w:cs="Arial"/>
        </w:rPr>
        <w:t xml:space="preserve"> do Obchodného registra bola zapísaná</w:t>
      </w:r>
      <w:r>
        <w:rPr>
          <w:rFonts w:ascii="Arial" w:hAnsi="Arial" w:cs="Arial"/>
        </w:rPr>
        <w:t> </w:t>
      </w:r>
      <w:bookmarkStart w:id="5" w:name="EntryDate"/>
      <w:r>
        <w:rPr>
          <w:rFonts w:ascii="Arial" w:hAnsi="Arial" w:cs="Arial"/>
        </w:rPr>
        <w:t>26. októbra 2009</w:t>
      </w:r>
      <w:bookmarkEnd w:id="5"/>
      <w:r w:rsidRPr="00796393">
        <w:rPr>
          <w:rFonts w:ascii="Arial" w:hAnsi="Arial" w:cs="Arial"/>
          <w:color w:val="FFFFFF" w:themeColor="background1"/>
        </w:rPr>
        <w:t>.</w:t>
      </w:r>
      <w:r w:rsidRPr="00796393">
        <w:rPr>
          <w:rFonts w:ascii="Arial" w:hAnsi="Arial" w:cs="Arial"/>
        </w:rPr>
        <w:t>(Obchodný register Okresného súd</w:t>
      </w:r>
      <w:r>
        <w:rPr>
          <w:rFonts w:ascii="Arial" w:hAnsi="Arial" w:cs="Arial"/>
        </w:rPr>
        <w:t>u  </w:t>
      </w:r>
      <w:bookmarkStart w:id="6" w:name="DistrictCourt"/>
      <w:r>
        <w:rPr>
          <w:rFonts w:ascii="Arial" w:hAnsi="Arial" w:cs="Arial"/>
        </w:rPr>
        <w:t>Okresný súd Žilina</w:t>
      </w:r>
      <w:bookmarkEnd w:id="6"/>
      <w:r w:rsidRPr="00796393">
        <w:rPr>
          <w:rFonts w:ascii="Arial" w:hAnsi="Arial" w:cs="Arial"/>
          <w:color w:val="FFFFFF" w:themeColor="background1"/>
        </w:rPr>
        <w:t>.</w:t>
      </w:r>
      <w:r w:rsidRPr="00796393">
        <w:rPr>
          <w:rFonts w:ascii="Arial" w:hAnsi="Arial" w:cs="Arial"/>
        </w:rPr>
        <w:t xml:space="preserve"> oddiel</w:t>
      </w:r>
      <w:r w:rsidRPr="00796393">
        <w:rPr>
          <w:rFonts w:ascii="Arial" w:hAnsi="Arial" w:cs="Arial"/>
          <w:color w:val="FFFFFF" w:themeColor="background1"/>
        </w:rPr>
        <w:t>.</w:t>
      </w:r>
      <w:r w:rsidRPr="00796393">
        <w:rPr>
          <w:rFonts w:ascii="Arial" w:hAnsi="Arial" w:cs="Arial"/>
        </w:rPr>
        <w:t xml:space="preserve"> l</w:t>
      </w:r>
      <w:bookmarkStart w:id="7" w:name="Section"/>
      <w:r>
        <w:rPr>
          <w:rFonts w:ascii="Arial" w:hAnsi="Arial" w:cs="Arial"/>
        </w:rPr>
        <w:t>Sro</w:t>
      </w:r>
      <w:bookmarkEnd w:id="7"/>
      <w:r w:rsidRPr="00796393">
        <w:rPr>
          <w:rFonts w:ascii="Arial" w:hAnsi="Arial" w:cs="Arial"/>
        </w:rPr>
        <w:t>, vložka č.</w:t>
      </w:r>
      <w:bookmarkStart w:id="8" w:name="FileNum"/>
      <w:r>
        <w:rPr>
          <w:rFonts w:ascii="Arial" w:hAnsi="Arial" w:cs="Arial"/>
        </w:rPr>
        <w:t>50572/L</w:t>
      </w:r>
      <w:bookmarkEnd w:id="8"/>
      <w:r w:rsidRPr="00796393">
        <w:rPr>
          <w:rFonts w:ascii="Arial" w:hAnsi="Arial" w:cs="Arial"/>
        </w:rPr>
        <w:t>).</w:t>
      </w:r>
    </w:p>
    <w:p w14:paraId="6D1DAC8B" w14:textId="77777777" w:rsidR="00FC6210" w:rsidRPr="00796393" w:rsidRDefault="00FC6210" w:rsidP="00FC6210">
      <w:pPr>
        <w:pStyle w:val="odstavec"/>
        <w:rPr>
          <w:rFonts w:ascii="Arial" w:hAnsi="Arial" w:cs="Arial"/>
        </w:rPr>
      </w:pPr>
    </w:p>
    <w:p w14:paraId="26714264" w14:textId="77777777" w:rsidR="00FC6210" w:rsidRDefault="00FC6210" w:rsidP="00FC621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>Opis vykonávanej činnosti Spoločnosti</w:t>
      </w:r>
    </w:p>
    <w:p w14:paraId="620CAD66" w14:textId="77777777" w:rsidR="00FC6210" w:rsidRPr="00796393" w:rsidRDefault="00FC6210" w:rsidP="00FC6210">
      <w:pPr>
        <w:pStyle w:val="body1"/>
        <w:spacing w:line="276" w:lineRule="auto"/>
        <w:rPr>
          <w:rFonts w:ascii="Arial" w:hAnsi="Arial" w:cs="Arial"/>
          <w:b/>
          <w:i/>
        </w:rPr>
      </w:pPr>
    </w:p>
    <w:p w14:paraId="1B650F4D" w14:textId="77777777" w:rsidR="00FC6210" w:rsidRPr="009B4C82" w:rsidRDefault="00FC6210" w:rsidP="00FC6210">
      <w:pPr>
        <w:pStyle w:val="odstavec"/>
      </w:pPr>
      <w:r w:rsidRPr="00E63C40">
        <w:t>-</w:t>
      </w:r>
      <w:r>
        <w:t>kúpa tovaru na účely jeho predaja konečnému spotrebiteľovi (maloobchod) alebo iným prevádzkovateľom živnosti (veľkoobchod)</w:t>
      </w:r>
    </w:p>
    <w:p w14:paraId="0F08D05F" w14:textId="77777777" w:rsidR="00FC6210" w:rsidRPr="009B4C82" w:rsidRDefault="00FC6210" w:rsidP="00FC6210">
      <w:pPr>
        <w:pStyle w:val="odstavec"/>
      </w:pPr>
      <w:r w:rsidRPr="009B4C82">
        <w:t xml:space="preserve">- </w:t>
      </w:r>
      <w:r>
        <w:t>oprava obuvi, brašnárskeho a sedlárskeho tovaru</w:t>
      </w:r>
    </w:p>
    <w:p w14:paraId="602E865B" w14:textId="77777777" w:rsidR="00FC6210" w:rsidRDefault="00FC6210" w:rsidP="00FC6210">
      <w:pPr>
        <w:pStyle w:val="odstavec"/>
      </w:pPr>
      <w:r w:rsidRPr="009B4C82">
        <w:t xml:space="preserve">- </w:t>
      </w:r>
      <w:r>
        <w:t>oprava odevov, textilu a bytového textilu</w:t>
      </w:r>
    </w:p>
    <w:p w14:paraId="3AF8FC3A" w14:textId="77777777" w:rsidR="00FC6210" w:rsidRPr="00796393" w:rsidRDefault="00FC6210" w:rsidP="00FC6210">
      <w:pPr>
        <w:pStyle w:val="odstavec"/>
        <w:rPr>
          <w:rFonts w:ascii="Arial" w:hAnsi="Arial" w:cs="Arial"/>
        </w:rPr>
      </w:pPr>
    </w:p>
    <w:p w14:paraId="7CF104EC" w14:textId="77777777" w:rsidR="00FC6210" w:rsidRPr="00796393" w:rsidRDefault="00FC6210" w:rsidP="00675553">
      <w:pPr>
        <w:pStyle w:val="Nadpis2"/>
        <w:spacing w:after="0"/>
        <w:rPr>
          <w:rFonts w:ascii="Arial" w:hAnsi="Arial"/>
        </w:rPr>
      </w:pPr>
      <w:r w:rsidRPr="00796393">
        <w:rPr>
          <w:rFonts w:ascii="Arial" w:hAnsi="Arial"/>
        </w:rPr>
        <w:t>Neobmedzené ručenie</w:t>
      </w:r>
    </w:p>
    <w:p w14:paraId="4556D95B" w14:textId="77777777" w:rsidR="00FC6210" w:rsidRDefault="00FC6210" w:rsidP="00675553">
      <w:pPr>
        <w:pStyle w:val="odstavec"/>
        <w:rPr>
          <w:rFonts w:ascii="Arial" w:hAnsi="Arial" w:cs="Arial"/>
        </w:rPr>
      </w:pPr>
      <w:r w:rsidRPr="00D0378A">
        <w:rPr>
          <w:rFonts w:ascii="Arial" w:hAnsi="Arial" w:cs="Arial"/>
        </w:rPr>
        <w:t>Spoločnosť  nie je neobmedzene</w:t>
      </w:r>
      <w:r w:rsidRPr="00796393">
        <w:rPr>
          <w:rFonts w:ascii="Arial" w:hAnsi="Arial" w:cs="Arial"/>
        </w:rPr>
        <w:t xml:space="preserve"> ručiacim spoločníkom v iných účtovných jednotkách.</w:t>
      </w:r>
    </w:p>
    <w:p w14:paraId="5BEA8FC1" w14:textId="77777777" w:rsidR="007A0452" w:rsidRPr="00796393" w:rsidRDefault="007A0452" w:rsidP="007A0452">
      <w:pPr>
        <w:pStyle w:val="odstavec"/>
        <w:rPr>
          <w:rFonts w:ascii="Arial" w:hAnsi="Arial" w:cs="Arial"/>
        </w:rPr>
      </w:pPr>
    </w:p>
    <w:p w14:paraId="5099B50E" w14:textId="77777777" w:rsidR="007A0452" w:rsidRPr="00796393" w:rsidRDefault="007A045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Dátum schválenia účtovnej závierky za predchádzajúce účtovné obdobie</w:t>
      </w:r>
    </w:p>
    <w:p w14:paraId="33C3C10A" w14:textId="03239482" w:rsidR="007A0452" w:rsidRPr="00796393" w:rsidRDefault="007A0452" w:rsidP="007A0452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Valné zhromaždenie schválilo dňa </w:t>
      </w:r>
      <w:r w:rsidR="00FC6210">
        <w:rPr>
          <w:rFonts w:ascii="Arial" w:hAnsi="Arial" w:cs="Arial"/>
        </w:rPr>
        <w:t>31.5.2019</w:t>
      </w:r>
      <w:r w:rsidRPr="00796393">
        <w:rPr>
          <w:rFonts w:ascii="Arial" w:hAnsi="Arial" w:cs="Arial"/>
        </w:rPr>
        <w:t xml:space="preserve"> účtovnú závierku Spoločnosti za predchádzajúce účtovné obdobie.</w:t>
      </w:r>
    </w:p>
    <w:p w14:paraId="77D16622" w14:textId="77777777" w:rsidR="006E7F81" w:rsidRPr="00796393" w:rsidRDefault="006E7F81" w:rsidP="007A0452">
      <w:pPr>
        <w:pStyle w:val="body"/>
        <w:rPr>
          <w:rFonts w:ascii="Arial" w:hAnsi="Arial" w:cs="Arial"/>
        </w:rPr>
      </w:pPr>
    </w:p>
    <w:p w14:paraId="3716A499" w14:textId="77777777" w:rsidR="002A6B50" w:rsidRPr="00796393" w:rsidRDefault="005C39C1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Počet zamestnancov</w:t>
      </w:r>
    </w:p>
    <w:tbl>
      <w:tblPr>
        <w:tblW w:w="94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0"/>
        <w:gridCol w:w="1440"/>
        <w:gridCol w:w="1440"/>
      </w:tblGrid>
      <w:tr w:rsidR="00601467" w14:paraId="7065762C" w14:textId="77777777" w:rsidTr="00601467">
        <w:trPr>
          <w:trHeight w:val="480"/>
        </w:trPr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00801C5" w14:textId="5F337939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9" w:name="FWT_T1"/>
            <w:r>
              <w:rPr>
                <w:rFonts w:ascii="Arial" w:hAnsi="Arial" w:cs="Arial"/>
              </w:rPr>
              <w:t xml:space="preserve"> </w:t>
            </w:r>
            <w:bookmarkStart w:id="10" w:name="RANGE!B3:D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10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E38D547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5B0897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31.12.2017</w:t>
            </w:r>
          </w:p>
        </w:tc>
      </w:tr>
      <w:tr w:rsidR="00601467" w14:paraId="24F9EF9C" w14:textId="77777777" w:rsidTr="00601467">
        <w:trPr>
          <w:trHeight w:val="264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7376B5" w14:textId="77777777" w:rsidR="00601467" w:rsidRDefault="0060146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9E005C" w14:textId="6E47C673" w:rsidR="00601467" w:rsidRDefault="00FC6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806D9D" w14:textId="3D61ABFC" w:rsidR="00601467" w:rsidRDefault="00FC6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601467" w14:paraId="03DF2D06" w14:textId="77777777" w:rsidTr="00601467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6A09C4" w14:textId="77777777" w:rsidR="00601467" w:rsidRDefault="0060146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0572BB" w14:textId="4F078360" w:rsidR="00601467" w:rsidRDefault="00FC6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0F3133" w14:textId="629849AD" w:rsidR="00601467" w:rsidRDefault="00FC6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601467" w14:paraId="0F3EF000" w14:textId="77777777" w:rsidTr="00601467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CEFB33" w14:textId="77777777" w:rsidR="00601467" w:rsidRDefault="00601467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8799F5" w14:textId="77777777" w:rsidR="00601467" w:rsidRDefault="0060146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2A4251" w14:textId="77777777" w:rsidR="00601467" w:rsidRDefault="0060146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</w:tbl>
    <w:p w14:paraId="7B717056" w14:textId="19B9782B" w:rsidR="00D726A3" w:rsidRDefault="00D726A3" w:rsidP="00D46487">
      <w:pPr>
        <w:ind w:left="482"/>
        <w:rPr>
          <w:rFonts w:ascii="Arial" w:hAnsi="Arial" w:cs="Arial"/>
        </w:rPr>
      </w:pPr>
    </w:p>
    <w:bookmarkEnd w:id="9"/>
    <w:p w14:paraId="598240F8" w14:textId="6FD8AE57" w:rsidR="002A6B50" w:rsidRDefault="00FD207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 xml:space="preserve">Orgány a </w:t>
      </w:r>
      <w:r w:rsidR="00FF1879" w:rsidRPr="00796393">
        <w:rPr>
          <w:rFonts w:ascii="Arial" w:hAnsi="Arial"/>
        </w:rPr>
        <w:t>[</w:t>
      </w:r>
      <w:r w:rsidRPr="00796393">
        <w:rPr>
          <w:rFonts w:ascii="Arial" w:hAnsi="Arial"/>
        </w:rPr>
        <w:t xml:space="preserve">spoločníci </w:t>
      </w:r>
      <w:r w:rsidR="002A6B50" w:rsidRPr="00796393">
        <w:rPr>
          <w:rFonts w:ascii="Arial" w:hAnsi="Arial"/>
        </w:rPr>
        <w:t xml:space="preserve">/ </w:t>
      </w:r>
      <w:r w:rsidRPr="00796393">
        <w:rPr>
          <w:rFonts w:ascii="Arial" w:hAnsi="Arial"/>
        </w:rPr>
        <w:t>akcionári</w:t>
      </w:r>
      <w:r w:rsidR="00FF1879" w:rsidRPr="00796393">
        <w:rPr>
          <w:rFonts w:ascii="Arial" w:hAnsi="Arial"/>
        </w:rPr>
        <w:t>]</w:t>
      </w:r>
      <w:r w:rsidR="00314E35" w:rsidRPr="00796393">
        <w:rPr>
          <w:rFonts w:ascii="Arial" w:hAnsi="Arial"/>
        </w:rPr>
        <w:t xml:space="preserve"> </w:t>
      </w:r>
      <w:r w:rsidR="00033D10">
        <w:rPr>
          <w:rFonts w:ascii="Arial" w:hAnsi="Arial"/>
        </w:rPr>
        <w:t>S</w:t>
      </w:r>
      <w:r w:rsidRPr="00796393">
        <w:rPr>
          <w:rFonts w:ascii="Arial" w:hAnsi="Arial"/>
        </w:rPr>
        <w:t>poločnosti</w:t>
      </w:r>
      <w:r w:rsidR="00601773">
        <w:rPr>
          <w:rFonts w:ascii="Arial" w:hAnsi="Arial"/>
        </w:rPr>
        <w:t xml:space="preserve"> </w:t>
      </w:r>
    </w:p>
    <w:p w14:paraId="75034A39" w14:textId="77777777" w:rsidR="00E1515F" w:rsidRPr="00796393" w:rsidRDefault="001A02BF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Orgány Spoločnosti </w:t>
      </w: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95"/>
        <w:gridCol w:w="1842"/>
        <w:gridCol w:w="2268"/>
      </w:tblGrid>
      <w:tr w:rsidR="00D76F42" w:rsidRPr="00796393" w14:paraId="6F95762A" w14:textId="77777777" w:rsidTr="00FC6210">
        <w:trPr>
          <w:cantSplit/>
          <w:trHeight w:val="170"/>
        </w:trPr>
        <w:tc>
          <w:tcPr>
            <w:tcW w:w="5095" w:type="dxa"/>
            <w:tcBorders>
              <w:bottom w:val="single" w:sz="4" w:space="0" w:color="auto"/>
            </w:tcBorders>
          </w:tcPr>
          <w:p w14:paraId="735D580A" w14:textId="77777777" w:rsidR="00D76F42" w:rsidRPr="009C31EB" w:rsidRDefault="00D76F42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14:paraId="66A52CC6" w14:textId="77777777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5F076C98" w14:textId="3C5D604B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>
              <w:rPr>
                <w:rFonts w:ascii="Arial" w:hAnsi="Arial" w:cs="Arial"/>
                <w:b/>
                <w:sz w:val="18"/>
                <w:szCs w:val="18"/>
              </w:rPr>
              <w:t>2018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14:paraId="2A46490C" w14:textId="5E1080C6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3ADDF1E3" w14:textId="0B3A1528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>
              <w:rPr>
                <w:rFonts w:ascii="Arial" w:hAnsi="Arial" w:cs="Arial"/>
                <w:b/>
                <w:sz w:val="18"/>
                <w:szCs w:val="18"/>
              </w:rPr>
              <w:t>2017</w:t>
            </w:r>
          </w:p>
        </w:tc>
      </w:tr>
      <w:tr w:rsidR="00FC6210" w:rsidRPr="00796393" w14:paraId="679DB1C5" w14:textId="77777777" w:rsidTr="00FC6210">
        <w:trPr>
          <w:cantSplit/>
          <w:trHeight w:val="170"/>
        </w:trPr>
        <w:tc>
          <w:tcPr>
            <w:tcW w:w="5095" w:type="dxa"/>
            <w:vAlign w:val="bottom"/>
          </w:tcPr>
          <w:p w14:paraId="53E32E41" w14:textId="77777777" w:rsidR="00FC6210" w:rsidRPr="009C31EB" w:rsidRDefault="00FC6210" w:rsidP="00FC6210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vAlign w:val="bottom"/>
          </w:tcPr>
          <w:p w14:paraId="4D725D56" w14:textId="1051F6E8" w:rsidR="00FC6210" w:rsidRPr="009C31EB" w:rsidRDefault="00FC6210" w:rsidP="00FC6210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C5448">
              <w:rPr>
                <w:rFonts w:ascii="Arial" w:hAnsi="Arial" w:cs="Arial"/>
                <w:bCs/>
                <w:sz w:val="18"/>
                <w:szCs w:val="18"/>
              </w:rPr>
              <w:t>Ing.Tibor Knapec</w:t>
            </w:r>
          </w:p>
        </w:tc>
        <w:tc>
          <w:tcPr>
            <w:tcW w:w="2268" w:type="dxa"/>
            <w:vAlign w:val="bottom"/>
          </w:tcPr>
          <w:p w14:paraId="37739165" w14:textId="3379E68B" w:rsidR="00FC6210" w:rsidRPr="009C31EB" w:rsidRDefault="00FC6210" w:rsidP="00FC6210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1C5448">
              <w:rPr>
                <w:rFonts w:ascii="Arial" w:hAnsi="Arial" w:cs="Arial"/>
                <w:bCs/>
                <w:sz w:val="18"/>
                <w:szCs w:val="18"/>
              </w:rPr>
              <w:t>Ing.Tibor Knapec</w:t>
            </w:r>
          </w:p>
        </w:tc>
      </w:tr>
      <w:tr w:rsidR="00FC6210" w:rsidRPr="00796393" w14:paraId="355DF952" w14:textId="77777777" w:rsidTr="00FC6210">
        <w:trPr>
          <w:cantSplit/>
          <w:trHeight w:val="170"/>
        </w:trPr>
        <w:tc>
          <w:tcPr>
            <w:tcW w:w="5095" w:type="dxa"/>
            <w:vAlign w:val="bottom"/>
          </w:tcPr>
          <w:p w14:paraId="27B9C9DB" w14:textId="77777777" w:rsidR="00FC6210" w:rsidRPr="009C31EB" w:rsidRDefault="00FC6210" w:rsidP="00FC6210">
            <w:pPr>
              <w:pStyle w:val="body"/>
              <w:ind w:left="0"/>
              <w:rPr>
                <w:rFonts w:ascii="Arial" w:hAnsi="Arial" w:cs="Arial"/>
                <w:sz w:val="18"/>
                <w:szCs w:val="18"/>
              </w:rPr>
            </w:pPr>
            <w:r w:rsidRPr="009C31EB">
              <w:rPr>
                <w:rFonts w:ascii="Arial" w:hAnsi="Arial" w:cs="Arial"/>
                <w:sz w:val="18"/>
                <w:szCs w:val="18"/>
              </w:rPr>
              <w:t>Konatelia:</w:t>
            </w:r>
          </w:p>
        </w:tc>
        <w:tc>
          <w:tcPr>
            <w:tcW w:w="1842" w:type="dxa"/>
            <w:vAlign w:val="bottom"/>
          </w:tcPr>
          <w:p w14:paraId="1D8190A1" w14:textId="668E282D" w:rsidR="00FC6210" w:rsidRPr="009C31EB" w:rsidRDefault="00FC6210" w:rsidP="00FC6210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1C5448">
              <w:rPr>
                <w:rFonts w:ascii="Arial" w:hAnsi="Arial" w:cs="Arial"/>
                <w:bCs/>
                <w:sz w:val="18"/>
                <w:szCs w:val="18"/>
              </w:rPr>
              <w:t>Miroslava Knapcová</w:t>
            </w:r>
          </w:p>
        </w:tc>
        <w:tc>
          <w:tcPr>
            <w:tcW w:w="2268" w:type="dxa"/>
            <w:vAlign w:val="bottom"/>
          </w:tcPr>
          <w:p w14:paraId="0E964190" w14:textId="76A843B3" w:rsidR="00FC6210" w:rsidRPr="009C31EB" w:rsidRDefault="00FC6210" w:rsidP="00FC6210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1C5448">
              <w:rPr>
                <w:rFonts w:ascii="Arial" w:hAnsi="Arial" w:cs="Arial"/>
                <w:bCs/>
                <w:sz w:val="18"/>
                <w:szCs w:val="18"/>
              </w:rPr>
              <w:t>Miroslava Knapcová</w:t>
            </w:r>
          </w:p>
        </w:tc>
      </w:tr>
    </w:tbl>
    <w:p w14:paraId="589791E3" w14:textId="3C6E5741" w:rsidR="00E07B05" w:rsidRDefault="00E07B05" w:rsidP="00FB6F88">
      <w:pPr>
        <w:suppressAutoHyphens/>
        <w:rPr>
          <w:rFonts w:ascii="Arial" w:hAnsi="Arial" w:cs="Arial"/>
          <w:sz w:val="20"/>
          <w:szCs w:val="20"/>
        </w:rPr>
      </w:pPr>
    </w:p>
    <w:p w14:paraId="49C483BC" w14:textId="07A2E279" w:rsidR="002A6B50" w:rsidRPr="00796393" w:rsidRDefault="00FF1879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Spoločníci </w:t>
      </w:r>
      <w:r w:rsidR="001A02BF" w:rsidRPr="00796393">
        <w:rPr>
          <w:rFonts w:ascii="Arial" w:hAnsi="Arial" w:cs="Arial"/>
          <w:b/>
          <w:i/>
        </w:rPr>
        <w:t>Spoločnosti</w:t>
      </w:r>
    </w:p>
    <w:p w14:paraId="12FEAE13" w14:textId="6D3C5FE0" w:rsidR="00E1515F" w:rsidRPr="00796393" w:rsidRDefault="001A02BF" w:rsidP="00DF6823">
      <w:pPr>
        <w:pStyle w:val="odstavec"/>
        <w:rPr>
          <w:rFonts w:ascii="Arial" w:hAnsi="Arial" w:cs="Arial"/>
        </w:rPr>
      </w:pPr>
      <w:r w:rsidRPr="00FC6210">
        <w:rPr>
          <w:rFonts w:ascii="Arial" w:hAnsi="Arial" w:cs="Arial"/>
        </w:rPr>
        <w:t>Štruktúra spoločníkov</w:t>
      </w:r>
      <w:r w:rsidR="00E1515F" w:rsidRPr="00FC6210">
        <w:rPr>
          <w:rFonts w:ascii="Arial" w:hAnsi="Arial" w:cs="Arial"/>
        </w:rPr>
        <w:t xml:space="preserve"> </w:t>
      </w:r>
      <w:r w:rsidRPr="00FC6210">
        <w:rPr>
          <w:rFonts w:ascii="Arial" w:hAnsi="Arial" w:cs="Arial"/>
        </w:rPr>
        <w:t>Spo</w:t>
      </w:r>
      <w:r w:rsidRPr="00796393">
        <w:rPr>
          <w:rFonts w:ascii="Arial" w:hAnsi="Arial" w:cs="Arial"/>
        </w:rPr>
        <w:t>ločnosti k</w:t>
      </w:r>
      <w:r w:rsidR="00D81FBA" w:rsidRPr="00796393">
        <w:rPr>
          <w:rFonts w:ascii="Arial" w:hAnsi="Arial" w:cs="Arial"/>
        </w:rPr>
        <w:t xml:space="preserve"> </w:t>
      </w:r>
      <w:r w:rsidR="00AC7D6D" w:rsidRPr="00796393">
        <w:rPr>
          <w:rFonts w:ascii="Arial" w:hAnsi="Arial" w:cs="Arial"/>
        </w:rPr>
        <w:fldChar w:fldCharType="begin"/>
      </w:r>
      <w:r w:rsidR="00AC7D6D" w:rsidRPr="00796393">
        <w:rPr>
          <w:rFonts w:ascii="Arial" w:hAnsi="Arial" w:cs="Arial"/>
        </w:rPr>
        <w:instrText xml:space="preserve"> REF EntityDateEnd1 \h </w:instrText>
      </w:r>
      <w:r w:rsidR="00CE19D0" w:rsidRPr="00796393">
        <w:rPr>
          <w:rFonts w:ascii="Arial" w:hAnsi="Arial" w:cs="Arial"/>
        </w:rPr>
        <w:instrText xml:space="preserve"> \* MERGEFORMAT </w:instrText>
      </w:r>
      <w:r w:rsidR="00AC7D6D" w:rsidRPr="00796393">
        <w:rPr>
          <w:rFonts w:ascii="Arial" w:hAnsi="Arial" w:cs="Arial"/>
        </w:rPr>
        <w:fldChar w:fldCharType="separate"/>
      </w:r>
      <w:r w:rsidR="000622F8">
        <w:rPr>
          <w:rFonts w:ascii="Arial" w:hAnsi="Arial" w:cs="Arial"/>
          <w:b/>
          <w:bCs w:val="0"/>
        </w:rPr>
        <w:t>Chyba! Nenašiel sa žiaden zdroj odkazov.</w:t>
      </w:r>
      <w:r w:rsidR="00AC7D6D" w:rsidRPr="00796393">
        <w:rPr>
          <w:rFonts w:ascii="Arial" w:hAnsi="Arial" w:cs="Arial"/>
        </w:rPr>
        <w:fldChar w:fldCharType="end"/>
      </w:r>
      <w:r w:rsidR="00D81FBA" w:rsidRPr="00796393">
        <w:rPr>
          <w:rFonts w:ascii="Arial" w:hAnsi="Arial" w:cs="Arial"/>
        </w:rPr>
        <w:t xml:space="preserve"> </w:t>
      </w:r>
      <w:r w:rsidR="00CB663D" w:rsidRPr="00796393">
        <w:rPr>
          <w:rFonts w:ascii="Arial" w:hAnsi="Arial" w:cs="Arial"/>
        </w:rPr>
        <w:t>a k</w:t>
      </w:r>
      <w:r w:rsidR="00516C0E" w:rsidRPr="00796393">
        <w:rPr>
          <w:rFonts w:ascii="Arial" w:hAnsi="Arial" w:cs="Arial"/>
        </w:rPr>
        <w:t> </w:t>
      </w:r>
      <w:bookmarkStart w:id="11" w:name="EntityDateEndLY"/>
      <w:r w:rsidR="00601467">
        <w:rPr>
          <w:rFonts w:ascii="Arial" w:hAnsi="Arial" w:cs="Arial"/>
        </w:rPr>
        <w:t>31. decembru 2017</w:t>
      </w:r>
      <w:bookmarkEnd w:id="11"/>
      <w:r w:rsidRPr="00796393">
        <w:rPr>
          <w:rFonts w:ascii="Arial" w:hAnsi="Arial" w:cs="Arial"/>
        </w:rPr>
        <w:t>: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89"/>
        <w:gridCol w:w="1116"/>
        <w:gridCol w:w="1096"/>
        <w:gridCol w:w="1171"/>
        <w:gridCol w:w="1117"/>
        <w:gridCol w:w="1231"/>
      </w:tblGrid>
      <w:tr w:rsidR="00601467" w14:paraId="27651F22" w14:textId="77777777" w:rsidTr="00601467">
        <w:trPr>
          <w:trHeight w:val="396"/>
        </w:trPr>
        <w:tc>
          <w:tcPr>
            <w:tcW w:w="338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E8B0C7D" w14:textId="755B7991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2" w:name="FWT_T2a"/>
            <w:r>
              <w:rPr>
                <w:rFonts w:ascii="Arial" w:hAnsi="Arial" w:cs="Arial"/>
              </w:rPr>
              <w:t xml:space="preserve"> </w:t>
            </w:r>
            <w:bookmarkStart w:id="13" w:name="RANGE!B4:G1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13"/>
          </w:p>
        </w:tc>
        <w:tc>
          <w:tcPr>
            <w:tcW w:w="221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6AD920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17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9185F91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11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7170755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  <w:tc>
          <w:tcPr>
            <w:tcW w:w="123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981108F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príspevku do kapitálových fondov z príspevkov</w:t>
            </w:r>
          </w:p>
        </w:tc>
      </w:tr>
      <w:tr w:rsidR="00601467" w14:paraId="1D3C1A0E" w14:textId="77777777" w:rsidTr="00601467">
        <w:trPr>
          <w:trHeight w:val="276"/>
        </w:trPr>
        <w:tc>
          <w:tcPr>
            <w:tcW w:w="3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682561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1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6EE5C3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C71367D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E4452A5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2359E3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01467" w14:paraId="399876D0" w14:textId="77777777" w:rsidTr="00601467">
        <w:trPr>
          <w:trHeight w:val="276"/>
        </w:trPr>
        <w:tc>
          <w:tcPr>
            <w:tcW w:w="3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C05498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1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7A05F6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A4397CB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E231006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2AA8C0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01467" w14:paraId="1B730522" w14:textId="77777777" w:rsidTr="00601467">
        <w:trPr>
          <w:trHeight w:val="264"/>
        </w:trPr>
        <w:tc>
          <w:tcPr>
            <w:tcW w:w="3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912D1B9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2046D9D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EEDFDD9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B303131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2DC09F4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76B7B9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C6210" w14:paraId="296CA68B" w14:textId="77777777" w:rsidTr="00FC6210">
        <w:trPr>
          <w:trHeight w:val="264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98A36C" w14:textId="1711C579" w:rsidR="00FC6210" w:rsidRDefault="00FC6210" w:rsidP="00FC621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Miroslava Knapcová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C2374E" w14:textId="40C09192" w:rsidR="00FC6210" w:rsidRDefault="00FC6210" w:rsidP="00FC6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3 000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D099B4" w14:textId="51A3BD85" w:rsidR="00FC6210" w:rsidRDefault="00FC6210" w:rsidP="00FC6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A57D96" w14:textId="529E7EE2" w:rsidR="00FC6210" w:rsidRDefault="00FC6210" w:rsidP="00FC6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60,00%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CFAC40" w14:textId="50009EBF" w:rsidR="00FC6210" w:rsidRDefault="00FC6210" w:rsidP="00FC6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0FD509" w14:textId="56A43A76" w:rsidR="00FC6210" w:rsidRDefault="00FC6210" w:rsidP="00FC6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6210" w14:paraId="443EB6B9" w14:textId="77777777" w:rsidTr="00FC6210">
        <w:trPr>
          <w:trHeight w:val="264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3DE81B" w14:textId="783FBCFE" w:rsidR="00FC6210" w:rsidRDefault="00FC6210" w:rsidP="0067555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GAMA VO s.r.o.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FE23D6" w14:textId="4E4CB5C5" w:rsidR="00FC6210" w:rsidRDefault="00FC6210" w:rsidP="00FC6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1 000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B17BEA" w14:textId="6E1C3D6B" w:rsidR="00FC6210" w:rsidRDefault="00FC6210" w:rsidP="00FC6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EBC289" w14:textId="1499CF7B" w:rsidR="00FC6210" w:rsidRDefault="00FC6210" w:rsidP="00FC6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20,00%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92C56E" w14:textId="3F49FFF9" w:rsidR="00FC6210" w:rsidRDefault="00FC6210" w:rsidP="00FC6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ACE7A0" w14:textId="77777777" w:rsidR="00FC6210" w:rsidRDefault="00FC6210" w:rsidP="00FC6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C6210" w14:paraId="5E5D3644" w14:textId="77777777" w:rsidTr="00FC6210">
        <w:trPr>
          <w:trHeight w:val="264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398450" w14:textId="14EDCC40" w:rsidR="00FC6210" w:rsidRDefault="00FC6210" w:rsidP="0067555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GAMA MO plus s.r.o.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95D698" w14:textId="01C17019" w:rsidR="00FC6210" w:rsidRDefault="00FC6210" w:rsidP="00FC6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1 000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563D6B" w14:textId="74F60F13" w:rsidR="00FC6210" w:rsidRDefault="00FC6210" w:rsidP="00FC6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7EEE30" w14:textId="1EAD3B40" w:rsidR="00FC6210" w:rsidRDefault="00FC6210" w:rsidP="00FC6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20,00%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8489BF" w14:textId="76C6CDA7" w:rsidR="00FC6210" w:rsidRDefault="00FC6210" w:rsidP="00FC6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A523DA" w14:textId="2E1AC8B7" w:rsidR="00FC6210" w:rsidRDefault="00675553" w:rsidP="00FC62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0</w:t>
            </w:r>
          </w:p>
        </w:tc>
      </w:tr>
      <w:tr w:rsidR="00FC6210" w14:paraId="3B47658E" w14:textId="77777777" w:rsidTr="00601467">
        <w:trPr>
          <w:trHeight w:val="276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0AA34F" w14:textId="77777777" w:rsidR="00FC6210" w:rsidRDefault="00FC6210" w:rsidP="00FC621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F27D3AE" w14:textId="593A677A" w:rsidR="00FC6210" w:rsidRDefault="00675553" w:rsidP="00FC621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5 000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5F0AD14" w14:textId="1A0C52CD" w:rsidR="00FC6210" w:rsidRDefault="00675553" w:rsidP="00FC621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D2C9D33" w14:textId="234CB244" w:rsidR="00FC6210" w:rsidRDefault="00675553" w:rsidP="00FC621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</w:t>
            </w:r>
            <w:r w:rsidR="00FC6210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%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3978B90" w14:textId="77777777" w:rsidR="00FC6210" w:rsidRDefault="00FC6210" w:rsidP="00FC621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7D1EB94" w14:textId="77777777" w:rsidR="00FC6210" w:rsidRDefault="00FC6210" w:rsidP="00FC621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bookmarkEnd w:id="12"/>
    </w:tbl>
    <w:p w14:paraId="5D5E6780" w14:textId="77777777" w:rsidR="00D43C12" w:rsidRPr="00796393" w:rsidRDefault="00D43C12" w:rsidP="00A154F1">
      <w:pPr>
        <w:pStyle w:val="odstavec"/>
        <w:rPr>
          <w:rFonts w:ascii="Arial" w:hAnsi="Arial" w:cs="Arial"/>
        </w:rPr>
      </w:pPr>
    </w:p>
    <w:p w14:paraId="494BCA4A" w14:textId="77777777" w:rsidR="002A6B50" w:rsidRPr="00796393" w:rsidRDefault="00C469B9" w:rsidP="00046F2D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 O PRIJATÝCH POSTUPOCH</w:t>
      </w:r>
    </w:p>
    <w:p w14:paraId="7B9C5E1C" w14:textId="77777777" w:rsidR="002A6B50" w:rsidRPr="00BC07C9" w:rsidRDefault="00DD1079" w:rsidP="00FB6F88">
      <w:pPr>
        <w:pStyle w:val="abc"/>
        <w:suppressAutoHyphens/>
      </w:pPr>
      <w:r w:rsidRPr="00BC07C9">
        <w:t>Východiská pre zostavenie účtovnej závierky</w:t>
      </w:r>
    </w:p>
    <w:p w14:paraId="54CEF217" w14:textId="77777777" w:rsidR="00675553" w:rsidRPr="00E63C40" w:rsidRDefault="00675553" w:rsidP="00675553">
      <w:pPr>
        <w:pStyle w:val="odstavec"/>
      </w:pPr>
      <w:r w:rsidRPr="00E63C40"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222A4209" w14:textId="77777777" w:rsidR="00675553" w:rsidRPr="00E63C40" w:rsidRDefault="00675553" w:rsidP="00675553">
      <w:pPr>
        <w:pStyle w:val="odstavec"/>
      </w:pPr>
    </w:p>
    <w:p w14:paraId="4A341967" w14:textId="77777777" w:rsidR="00675553" w:rsidRPr="00E63C40" w:rsidRDefault="00675553" w:rsidP="00675553">
      <w:pPr>
        <w:pStyle w:val="odstavec"/>
      </w:pPr>
      <w:r w:rsidRPr="00E63C40">
        <w:t>Účtovníctvo Spoločnosť vedie na základe dodržania časovej a vecnej súvislosti nákladov a výnosov. Za základ sa berú všetky náklady a výnosy, ktoré sa vzťahujú na účtovné obdobie bez ohľadu na dátum ich platenia.</w:t>
      </w:r>
    </w:p>
    <w:p w14:paraId="4BBF5EDB" w14:textId="77777777" w:rsidR="00675553" w:rsidRPr="00E63C40" w:rsidRDefault="00675553" w:rsidP="00675553">
      <w:pPr>
        <w:pStyle w:val="odstavec"/>
      </w:pPr>
    </w:p>
    <w:p w14:paraId="07A6DA9E" w14:textId="77777777" w:rsidR="00675553" w:rsidRPr="00E63C40" w:rsidRDefault="00675553" w:rsidP="00675553">
      <w:pPr>
        <w:pStyle w:val="odstavec"/>
      </w:pPr>
      <w:r w:rsidRPr="00E63C40">
        <w:t>Peňažné údaje v účtovnej závierke sú uvedené v celých EUR, pokiaľ nie je určené inak.</w:t>
      </w:r>
    </w:p>
    <w:p w14:paraId="271D97D2" w14:textId="77777777" w:rsidR="00675553" w:rsidRPr="00E63C40" w:rsidRDefault="00675553" w:rsidP="00675553">
      <w:pPr>
        <w:pStyle w:val="odstavec"/>
      </w:pPr>
    </w:p>
    <w:p w14:paraId="35562483" w14:textId="77777777" w:rsidR="00675553" w:rsidRPr="00E63C40" w:rsidRDefault="00675553" w:rsidP="00675553">
      <w:pPr>
        <w:pStyle w:val="odstavec"/>
      </w:pPr>
      <w:r w:rsidRPr="00E63C40">
        <w:t xml:space="preserve">Účtovné metódy a všeobecné účtovné zásady Spoločnosť aplikovala konzistentne s predchádzajúcim účtovným obdobím. </w:t>
      </w:r>
    </w:p>
    <w:p w14:paraId="44C38B88" w14:textId="77777777" w:rsidR="00675553" w:rsidRPr="00E63C40" w:rsidRDefault="00675553" w:rsidP="00675553">
      <w:pPr>
        <w:pStyle w:val="odstavec"/>
      </w:pPr>
    </w:p>
    <w:p w14:paraId="1CCCC75C" w14:textId="77777777" w:rsidR="00675553" w:rsidRPr="00DC0D91" w:rsidRDefault="00675553" w:rsidP="00675553">
      <w:pPr>
        <w:pStyle w:val="odstavec"/>
      </w:pPr>
      <w:r w:rsidRPr="00DC0D91">
        <w:t>Zmeny metódy, dôvod zmeny a ich vplyv na vlastné imanie, hospodársky výsledok, celkovú výšku majetku a záväzkov sú podrobne popísané nižšie (v relevantných častiach).</w:t>
      </w:r>
    </w:p>
    <w:p w14:paraId="7708DDEC" w14:textId="77777777" w:rsidR="00675553" w:rsidRPr="00E63C40" w:rsidRDefault="00675553" w:rsidP="00675553">
      <w:pPr>
        <w:pStyle w:val="odstavec"/>
      </w:pPr>
    </w:p>
    <w:p w14:paraId="2A36AE35" w14:textId="77777777" w:rsidR="00675553" w:rsidRDefault="00675553" w:rsidP="00675553">
      <w:pPr>
        <w:pStyle w:val="abc"/>
        <w:suppressAutoHyphens/>
      </w:pPr>
      <w:r w:rsidRPr="00E63C40">
        <w:t>Pohľadávky</w:t>
      </w:r>
    </w:p>
    <w:p w14:paraId="0EC5EA51" w14:textId="77777777" w:rsidR="00675553" w:rsidRPr="00E63C40" w:rsidRDefault="00675553" w:rsidP="00675553">
      <w:pPr>
        <w:pStyle w:val="odstavec"/>
      </w:pPr>
      <w:r w:rsidRPr="00E63C40">
        <w:t>Pohľadávky sa pri ich vzniku oceňujú ich menovitou hodnotou</w:t>
      </w:r>
      <w:r>
        <w:t xml:space="preserve">. </w:t>
      </w:r>
      <w:r w:rsidRPr="00E63C40">
        <w:t>Opravná položka sa vytvára k pochybným a nedobytným pohľadávkam, kde existuje riziko nevymožiteľnosti pohľadávok.</w:t>
      </w:r>
    </w:p>
    <w:p w14:paraId="59BAEEB4" w14:textId="77777777" w:rsidR="00675553" w:rsidRPr="00E63C40" w:rsidRDefault="00675553" w:rsidP="00675553">
      <w:pPr>
        <w:pStyle w:val="odstavec"/>
      </w:pPr>
    </w:p>
    <w:p w14:paraId="736461F4" w14:textId="77777777" w:rsidR="00675553" w:rsidRPr="00E63C40" w:rsidRDefault="00675553" w:rsidP="00675553">
      <w:pPr>
        <w:pStyle w:val="odstavec"/>
      </w:pPr>
      <w:r w:rsidRPr="00E63C40"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14:paraId="6D0EC36D" w14:textId="77777777" w:rsidR="00675553" w:rsidRPr="00E63C40" w:rsidRDefault="00675553" w:rsidP="00675553">
      <w:pPr>
        <w:pStyle w:val="odstavec"/>
      </w:pPr>
    </w:p>
    <w:p w14:paraId="6A6C1B1D" w14:textId="77777777" w:rsidR="00675553" w:rsidRPr="00E63C40" w:rsidRDefault="00675553" w:rsidP="00675553">
      <w:pPr>
        <w:pStyle w:val="abc"/>
        <w:suppressAutoHyphens/>
      </w:pPr>
      <w:r w:rsidRPr="00E63C40">
        <w:t>Finančné účty</w:t>
      </w:r>
    </w:p>
    <w:p w14:paraId="505924BD" w14:textId="77777777" w:rsidR="00675553" w:rsidRDefault="00675553" w:rsidP="00675553">
      <w:pPr>
        <w:pStyle w:val="odstavec"/>
        <w:rPr>
          <w:color w:val="00B0F0"/>
        </w:rPr>
      </w:pPr>
      <w:r w:rsidRPr="00E63C40">
        <w:t xml:space="preserve">Finančné účty tvorí peňažná </w:t>
      </w:r>
      <w:r w:rsidRPr="00C8227B">
        <w:t>hotovosť a</w:t>
      </w:r>
      <w:r w:rsidRPr="00E63C40">
        <w:t xml:space="preserve"> zostatky na bankových účtoch</w:t>
      </w:r>
      <w:r w:rsidRPr="00E63C40">
        <w:rPr>
          <w:color w:val="00B0F0"/>
        </w:rPr>
        <w:t>.</w:t>
      </w:r>
    </w:p>
    <w:p w14:paraId="06E35482" w14:textId="77777777" w:rsidR="00675553" w:rsidRPr="00E63C40" w:rsidRDefault="00675553" w:rsidP="00675553">
      <w:pPr>
        <w:pStyle w:val="odstavec"/>
      </w:pPr>
    </w:p>
    <w:p w14:paraId="5A2DBDA4" w14:textId="77777777" w:rsidR="00675553" w:rsidRPr="00E63C40" w:rsidRDefault="00675553" w:rsidP="00675553">
      <w:pPr>
        <w:pStyle w:val="abc"/>
        <w:suppressAutoHyphens/>
      </w:pPr>
      <w:r w:rsidRPr="00E63C40">
        <w:t>Náklady budúcich období a príjmy budúcich období</w:t>
      </w:r>
    </w:p>
    <w:p w14:paraId="27D1222F" w14:textId="77777777" w:rsidR="00675553" w:rsidRPr="00E63C40" w:rsidRDefault="00675553" w:rsidP="00675553">
      <w:pPr>
        <w:pStyle w:val="odstavec"/>
      </w:pPr>
      <w:r w:rsidRPr="00E63C40">
        <w:t>Náklady budúcich období a príjmy budúcich období sú vykázané vo výške, ktorá je potrebná na dodržanie zásady vecnej a časovej súvislosti s účtovným obdobím.</w:t>
      </w:r>
    </w:p>
    <w:p w14:paraId="1D19243E" w14:textId="77777777" w:rsidR="00675553" w:rsidRPr="00E63C40" w:rsidRDefault="00675553" w:rsidP="00675553">
      <w:pPr>
        <w:pStyle w:val="odstavec"/>
      </w:pPr>
    </w:p>
    <w:p w14:paraId="689016B8" w14:textId="77777777" w:rsidR="00675553" w:rsidRPr="00E63C40" w:rsidRDefault="00675553" w:rsidP="00675553">
      <w:pPr>
        <w:pStyle w:val="abc"/>
        <w:suppressAutoHyphens/>
      </w:pPr>
      <w:r w:rsidRPr="00E63C40">
        <w:t>Záväzky</w:t>
      </w:r>
    </w:p>
    <w:p w14:paraId="7AC47385" w14:textId="77777777" w:rsidR="00675553" w:rsidRPr="00E63C40" w:rsidRDefault="00675553" w:rsidP="00675553">
      <w:pPr>
        <w:pStyle w:val="odstavec"/>
      </w:pPr>
      <w:r w:rsidRPr="00E63C40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5D90BDFC" w14:textId="77777777" w:rsidR="00675553" w:rsidRDefault="00675553" w:rsidP="00675553">
      <w:pPr>
        <w:pStyle w:val="odstavec"/>
      </w:pPr>
    </w:p>
    <w:p w14:paraId="14D55261" w14:textId="77777777" w:rsidR="00675553" w:rsidRDefault="00675553" w:rsidP="00675553">
      <w:pPr>
        <w:pStyle w:val="abc"/>
        <w:suppressAutoHyphens/>
      </w:pPr>
      <w:r w:rsidRPr="00E63C40">
        <w:t>Výdavky budúcich období a výnosy budúcich období</w:t>
      </w:r>
    </w:p>
    <w:p w14:paraId="56C600F2" w14:textId="77777777" w:rsidR="00675553" w:rsidRDefault="00675553" w:rsidP="00675553">
      <w:pPr>
        <w:pStyle w:val="odstavec"/>
      </w:pPr>
      <w:r w:rsidRPr="00E63C40">
        <w:t>Výdavky budúcich období a výnosy budúcich období sú vykázané vo výške, ktorá je potrebná na dodržanie zásady vecnej a časovej súvislosti s účtovným obdobím.</w:t>
      </w:r>
    </w:p>
    <w:p w14:paraId="051F161D" w14:textId="77777777" w:rsidR="00675553" w:rsidRPr="00E63C40" w:rsidRDefault="00675553" w:rsidP="00675553">
      <w:pPr>
        <w:pStyle w:val="odstavec"/>
      </w:pPr>
    </w:p>
    <w:p w14:paraId="5C2B358F" w14:textId="77777777" w:rsidR="00675553" w:rsidRDefault="00675553" w:rsidP="00675553">
      <w:pPr>
        <w:pStyle w:val="abc"/>
        <w:suppressAutoHyphens/>
      </w:pPr>
      <w:r w:rsidRPr="00E63C40">
        <w:t>Vykazovanie výnosov</w:t>
      </w:r>
    </w:p>
    <w:p w14:paraId="00B2A3B1" w14:textId="77777777" w:rsidR="00675553" w:rsidRPr="00E63C40" w:rsidRDefault="00675553" w:rsidP="00675553">
      <w:pPr>
        <w:pStyle w:val="odstavec"/>
      </w:pPr>
      <w:r w:rsidRPr="00E63C40"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14:paraId="603E70A0" w14:textId="77777777" w:rsidR="00675553" w:rsidRPr="00E63C40" w:rsidRDefault="00675553" w:rsidP="00675553">
      <w:pPr>
        <w:pStyle w:val="odstavec"/>
      </w:pPr>
    </w:p>
    <w:p w14:paraId="56739439" w14:textId="77777777" w:rsidR="00675553" w:rsidRPr="00E63C40" w:rsidRDefault="00675553" w:rsidP="00675553">
      <w:pPr>
        <w:pStyle w:val="odstavec"/>
      </w:pPr>
      <w:r w:rsidRPr="00E63C40"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2B0A3BCE" w14:textId="77777777" w:rsidR="00675553" w:rsidRPr="00E63C40" w:rsidRDefault="00675553" w:rsidP="00675553">
      <w:pPr>
        <w:pStyle w:val="odstavec"/>
      </w:pPr>
    </w:p>
    <w:p w14:paraId="42A5134B" w14:textId="77777777" w:rsidR="00675553" w:rsidRPr="00E63C40" w:rsidRDefault="00675553" w:rsidP="00675553">
      <w:pPr>
        <w:pStyle w:val="odstavec"/>
      </w:pPr>
      <w:r w:rsidRPr="00E63C40">
        <w:t xml:space="preserve">po odpočítaní dane z pridanej hodnoty, zliav a zrážok (rabaty, bonusy, skontá, dobropisy a pod.). Výnosové úroky sa účtujú </w:t>
      </w:r>
      <w:r w:rsidRPr="00C8227B">
        <w:t>rovnomerne v účtovných obdobiach, ktorých sa vecne a časovo týkajú</w:t>
      </w:r>
      <w:r w:rsidRPr="00E63C40">
        <w:rPr>
          <w:color w:val="00B0F0"/>
        </w:rPr>
        <w:t xml:space="preserve"> </w:t>
      </w:r>
      <w:r>
        <w:rPr>
          <w:color w:val="00B0F0"/>
        </w:rPr>
        <w:t xml:space="preserve"> </w:t>
      </w:r>
      <w:r w:rsidRPr="00E63C40">
        <w:t>.</w:t>
      </w:r>
    </w:p>
    <w:p w14:paraId="51F89C3D" w14:textId="505FA1CF" w:rsidR="009E74EA" w:rsidRPr="00796393" w:rsidRDefault="00675553" w:rsidP="00675553">
      <w:pPr>
        <w:suppressAutoHyphens/>
        <w:ind w:firstLine="426"/>
        <w:rPr>
          <w:rFonts w:ascii="Arial" w:hAnsi="Arial" w:cs="Arial"/>
        </w:rPr>
      </w:pPr>
      <w:r w:rsidRPr="001C5448">
        <w:rPr>
          <w:rFonts w:ascii="Arial" w:hAnsi="Arial" w:cs="Arial"/>
          <w:bCs/>
          <w:iCs/>
          <w:sz w:val="20"/>
          <w:szCs w:val="20"/>
        </w:rPr>
        <w:t>Výnosy Spoločnosti tvoria najmä tržby z predaja koženého tovaru a</w:t>
      </w:r>
      <w:r>
        <w:rPr>
          <w:rFonts w:ascii="Arial" w:hAnsi="Arial" w:cs="Arial"/>
          <w:bCs/>
          <w:iCs/>
          <w:sz w:val="20"/>
          <w:szCs w:val="20"/>
        </w:rPr>
        <w:t> </w:t>
      </w:r>
      <w:r w:rsidRPr="001C5448">
        <w:rPr>
          <w:rFonts w:ascii="Arial" w:hAnsi="Arial" w:cs="Arial"/>
          <w:bCs/>
          <w:iCs/>
          <w:sz w:val="20"/>
          <w:szCs w:val="20"/>
        </w:rPr>
        <w:t>galantérie</w:t>
      </w:r>
    </w:p>
    <w:sectPr w:rsidR="009E74EA" w:rsidRPr="00796393" w:rsidSect="00EE1118">
      <w:head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9748EF" w14:textId="77777777" w:rsidR="000E3F9E" w:rsidRDefault="000E3F9E">
      <w:r>
        <w:separator/>
      </w:r>
    </w:p>
  </w:endnote>
  <w:endnote w:type="continuationSeparator" w:id="0">
    <w:p w14:paraId="2DD4F9E7" w14:textId="77777777" w:rsidR="000E3F9E" w:rsidRDefault="000E3F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1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813EF1" w14:textId="77777777" w:rsidR="000E3F9E" w:rsidRDefault="000E3F9E">
      <w:r>
        <w:separator/>
      </w:r>
    </w:p>
  </w:footnote>
  <w:footnote w:type="continuationSeparator" w:id="0">
    <w:p w14:paraId="5927FBF8" w14:textId="77777777" w:rsidR="000E3F9E" w:rsidRDefault="000E3F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FC6210" w:rsidRPr="00400B95" w14:paraId="2F21F9EC" w14:textId="77777777" w:rsidTr="00D85075">
      <w:tc>
        <w:tcPr>
          <w:tcW w:w="2802" w:type="dxa"/>
        </w:tcPr>
        <w:p w14:paraId="5EED8E86" w14:textId="267C03BE" w:rsidR="00FC6210" w:rsidRPr="00400B95" w:rsidRDefault="00DE5E0C">
          <w:pPr>
            <w:pStyle w:val="Hlavika"/>
            <w:rPr>
              <w:rFonts w:ascii="Arial" w:hAnsi="Arial" w:cs="Arial"/>
              <w:sz w:val="20"/>
              <w:szCs w:val="20"/>
            </w:rPr>
          </w:pPr>
          <w:bookmarkStart w:id="14" w:name="NotesHeading"/>
          <w:r>
            <w:rPr>
              <w:rFonts w:ascii="Arial" w:hAnsi="Arial" w:cs="Arial"/>
              <w:sz w:val="20"/>
              <w:szCs w:val="20"/>
            </w:rPr>
            <w:t>Poznámky Úč POD 3-01</w:t>
          </w:r>
          <w:bookmarkEnd w:id="14"/>
        </w:p>
      </w:tc>
      <w:tc>
        <w:tcPr>
          <w:tcW w:w="3685" w:type="dxa"/>
        </w:tcPr>
        <w:p w14:paraId="5A819ED1" w14:textId="77777777" w:rsidR="00FC6210" w:rsidRPr="00400B95" w:rsidRDefault="00FC6210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9B6A698" w14:textId="376D77BE" w:rsidR="00FC6210" w:rsidRPr="00400B95" w:rsidRDefault="00FC6210" w:rsidP="00EE1118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="00675553">
            <w:rPr>
              <w:rFonts w:ascii="Arial" w:hAnsi="Arial" w:cs="Arial"/>
              <w:sz w:val="20"/>
              <w:szCs w:val="20"/>
              <w:lang w:val="en-US"/>
            </w:rPr>
            <w:t>45255636</w:t>
          </w:r>
        </w:p>
      </w:tc>
    </w:tr>
    <w:tr w:rsidR="00FC6210" w:rsidRPr="00400B95" w14:paraId="54B17F73" w14:textId="77777777" w:rsidTr="00D85075">
      <w:tc>
        <w:tcPr>
          <w:tcW w:w="2802" w:type="dxa"/>
        </w:tcPr>
        <w:p w14:paraId="457DB15E" w14:textId="1FC166DB" w:rsidR="00FC6210" w:rsidRPr="00400B95" w:rsidRDefault="00675553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GAMA MO Važec s.r.o.</w:t>
          </w:r>
          <w:r w:rsidR="00DE5E0C" w:rsidRPr="00400B95">
            <w:rPr>
              <w:rFonts w:ascii="Arial" w:hAnsi="Arial" w:cs="Arial"/>
              <w:sz w:val="20"/>
              <w:szCs w:val="20"/>
            </w:rPr>
            <w:t xml:space="preserve"> </w:t>
          </w:r>
        </w:p>
      </w:tc>
      <w:tc>
        <w:tcPr>
          <w:tcW w:w="3685" w:type="dxa"/>
        </w:tcPr>
        <w:p w14:paraId="020A4CCD" w14:textId="1E4AA214" w:rsidR="00FC6210" w:rsidRPr="00400B95" w:rsidRDefault="00FC6210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0622F8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0310C4B" w14:textId="0DCF3A38" w:rsidR="00FC6210" w:rsidRPr="00400B95" w:rsidRDefault="00FC6210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>:</w:t>
          </w:r>
          <w:r w:rsidR="00675553">
            <w:rPr>
              <w:rFonts w:ascii="Arial" w:hAnsi="Arial" w:cs="Arial"/>
              <w:sz w:val="20"/>
              <w:szCs w:val="20"/>
              <w:lang w:val="en-US"/>
            </w:rPr>
            <w:t>2022906666</w:t>
          </w:r>
          <w:r w:rsidR="00675553" w:rsidRPr="00400B95">
            <w:rPr>
              <w:rFonts w:ascii="Arial" w:hAnsi="Arial" w:cs="Arial"/>
              <w:sz w:val="20"/>
              <w:szCs w:val="20"/>
              <w:lang w:val="en-US"/>
            </w:rPr>
            <w:t xml:space="preserve"> </w:t>
          </w:r>
        </w:p>
      </w:tc>
    </w:tr>
  </w:tbl>
  <w:p w14:paraId="38734654" w14:textId="77777777" w:rsidR="00FC6210" w:rsidRPr="009918B7" w:rsidRDefault="00FC6210">
    <w:pPr>
      <w:pStyle w:val="Hlavika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2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0"/>
  </w:num>
  <w:num w:numId="3">
    <w:abstractNumId w:val="2"/>
  </w:num>
  <w:num w:numId="4">
    <w:abstractNumId w:val="4"/>
  </w:num>
  <w:num w:numId="5">
    <w:abstractNumId w:val="8"/>
  </w:num>
  <w:num w:numId="6">
    <w:abstractNumId w:val="7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5"/>
  </w:num>
  <w:num w:numId="13">
    <w:abstractNumId w:val="9"/>
  </w:num>
  <w:num w:numId="14">
    <w:abstractNumId w:val="6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B6B"/>
    <w:rsid w:val="0000618A"/>
    <w:rsid w:val="00006CBE"/>
    <w:rsid w:val="00007B33"/>
    <w:rsid w:val="00010006"/>
    <w:rsid w:val="00013266"/>
    <w:rsid w:val="00013994"/>
    <w:rsid w:val="00014EC1"/>
    <w:rsid w:val="00015744"/>
    <w:rsid w:val="00015C2A"/>
    <w:rsid w:val="00016A6D"/>
    <w:rsid w:val="000228C8"/>
    <w:rsid w:val="00023519"/>
    <w:rsid w:val="00024966"/>
    <w:rsid w:val="00026762"/>
    <w:rsid w:val="00027503"/>
    <w:rsid w:val="00027942"/>
    <w:rsid w:val="000317FE"/>
    <w:rsid w:val="00032370"/>
    <w:rsid w:val="000328FE"/>
    <w:rsid w:val="00032A7A"/>
    <w:rsid w:val="00032E34"/>
    <w:rsid w:val="00033D10"/>
    <w:rsid w:val="00034B92"/>
    <w:rsid w:val="00035552"/>
    <w:rsid w:val="00036E89"/>
    <w:rsid w:val="00041B91"/>
    <w:rsid w:val="00041C17"/>
    <w:rsid w:val="000422B1"/>
    <w:rsid w:val="000448C5"/>
    <w:rsid w:val="00044BED"/>
    <w:rsid w:val="00046F2D"/>
    <w:rsid w:val="00051B9D"/>
    <w:rsid w:val="00051D25"/>
    <w:rsid w:val="00051ED6"/>
    <w:rsid w:val="00052D5F"/>
    <w:rsid w:val="00053F5B"/>
    <w:rsid w:val="0005509D"/>
    <w:rsid w:val="00056331"/>
    <w:rsid w:val="00057B2A"/>
    <w:rsid w:val="00061B46"/>
    <w:rsid w:val="000622F8"/>
    <w:rsid w:val="000636E9"/>
    <w:rsid w:val="000644DD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38FD"/>
    <w:rsid w:val="00095958"/>
    <w:rsid w:val="00096576"/>
    <w:rsid w:val="000966F4"/>
    <w:rsid w:val="0009686E"/>
    <w:rsid w:val="00097389"/>
    <w:rsid w:val="0009775C"/>
    <w:rsid w:val="00097A0A"/>
    <w:rsid w:val="000A2EA7"/>
    <w:rsid w:val="000A3FB9"/>
    <w:rsid w:val="000B283C"/>
    <w:rsid w:val="000B2ED1"/>
    <w:rsid w:val="000B338E"/>
    <w:rsid w:val="000B483B"/>
    <w:rsid w:val="000B5187"/>
    <w:rsid w:val="000B5510"/>
    <w:rsid w:val="000B5DEA"/>
    <w:rsid w:val="000B6DB5"/>
    <w:rsid w:val="000C0E75"/>
    <w:rsid w:val="000C1658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267B"/>
    <w:rsid w:val="000D330C"/>
    <w:rsid w:val="000D4C36"/>
    <w:rsid w:val="000D592E"/>
    <w:rsid w:val="000D6EC1"/>
    <w:rsid w:val="000E0774"/>
    <w:rsid w:val="000E1F98"/>
    <w:rsid w:val="000E34F6"/>
    <w:rsid w:val="000E3F9E"/>
    <w:rsid w:val="000E4080"/>
    <w:rsid w:val="000E5187"/>
    <w:rsid w:val="000E6466"/>
    <w:rsid w:val="000E6B8A"/>
    <w:rsid w:val="000F0B77"/>
    <w:rsid w:val="000F2C12"/>
    <w:rsid w:val="000F32B8"/>
    <w:rsid w:val="000F450C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177E0"/>
    <w:rsid w:val="00122977"/>
    <w:rsid w:val="00122C5E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3662"/>
    <w:rsid w:val="00143E0B"/>
    <w:rsid w:val="00144AF6"/>
    <w:rsid w:val="001453EC"/>
    <w:rsid w:val="001466E4"/>
    <w:rsid w:val="001507AA"/>
    <w:rsid w:val="00151DFD"/>
    <w:rsid w:val="001539BF"/>
    <w:rsid w:val="00155E90"/>
    <w:rsid w:val="00156FBE"/>
    <w:rsid w:val="001573C1"/>
    <w:rsid w:val="001574DF"/>
    <w:rsid w:val="0016015D"/>
    <w:rsid w:val="0016039B"/>
    <w:rsid w:val="00160910"/>
    <w:rsid w:val="00161FD0"/>
    <w:rsid w:val="00162183"/>
    <w:rsid w:val="001641FE"/>
    <w:rsid w:val="00164712"/>
    <w:rsid w:val="001657DB"/>
    <w:rsid w:val="001657E7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299E"/>
    <w:rsid w:val="0018585A"/>
    <w:rsid w:val="00185FDB"/>
    <w:rsid w:val="001879D7"/>
    <w:rsid w:val="001918EF"/>
    <w:rsid w:val="00191AAD"/>
    <w:rsid w:val="00194476"/>
    <w:rsid w:val="0019479B"/>
    <w:rsid w:val="001955E5"/>
    <w:rsid w:val="001969D5"/>
    <w:rsid w:val="00197775"/>
    <w:rsid w:val="0019782E"/>
    <w:rsid w:val="001A02B3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09E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2F1F"/>
    <w:rsid w:val="001D3DFF"/>
    <w:rsid w:val="001D5032"/>
    <w:rsid w:val="001D52F2"/>
    <w:rsid w:val="001D5B35"/>
    <w:rsid w:val="001D6197"/>
    <w:rsid w:val="001D7AA1"/>
    <w:rsid w:val="001E1C38"/>
    <w:rsid w:val="001E4DDB"/>
    <w:rsid w:val="001E552C"/>
    <w:rsid w:val="001E5B38"/>
    <w:rsid w:val="001E6101"/>
    <w:rsid w:val="001E7A77"/>
    <w:rsid w:val="001E7CC7"/>
    <w:rsid w:val="001F1131"/>
    <w:rsid w:val="001F17BA"/>
    <w:rsid w:val="001F2618"/>
    <w:rsid w:val="001F3E65"/>
    <w:rsid w:val="001F45A4"/>
    <w:rsid w:val="001F4A24"/>
    <w:rsid w:val="001F4BC5"/>
    <w:rsid w:val="001F536A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202F"/>
    <w:rsid w:val="00212D2F"/>
    <w:rsid w:val="002146E1"/>
    <w:rsid w:val="0021501F"/>
    <w:rsid w:val="002157E8"/>
    <w:rsid w:val="00215AE1"/>
    <w:rsid w:val="00216166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26567"/>
    <w:rsid w:val="00227689"/>
    <w:rsid w:val="0023074B"/>
    <w:rsid w:val="002320F4"/>
    <w:rsid w:val="00233519"/>
    <w:rsid w:val="002336C6"/>
    <w:rsid w:val="00233E4C"/>
    <w:rsid w:val="0023587A"/>
    <w:rsid w:val="00236EA3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18E0"/>
    <w:rsid w:val="0025243A"/>
    <w:rsid w:val="0025488B"/>
    <w:rsid w:val="00254998"/>
    <w:rsid w:val="002556B7"/>
    <w:rsid w:val="002566CC"/>
    <w:rsid w:val="002569EB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0C64"/>
    <w:rsid w:val="00270D8B"/>
    <w:rsid w:val="002719D1"/>
    <w:rsid w:val="00273207"/>
    <w:rsid w:val="002736C2"/>
    <w:rsid w:val="0027459D"/>
    <w:rsid w:val="00281355"/>
    <w:rsid w:val="002814BC"/>
    <w:rsid w:val="002816DF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94C"/>
    <w:rsid w:val="002A1ABE"/>
    <w:rsid w:val="002A2803"/>
    <w:rsid w:val="002A4231"/>
    <w:rsid w:val="002A436B"/>
    <w:rsid w:val="002A4CE6"/>
    <w:rsid w:val="002A5627"/>
    <w:rsid w:val="002A57F3"/>
    <w:rsid w:val="002A5F71"/>
    <w:rsid w:val="002A6B50"/>
    <w:rsid w:val="002A7DCC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604E"/>
    <w:rsid w:val="002C6DA1"/>
    <w:rsid w:val="002C7C3C"/>
    <w:rsid w:val="002D123E"/>
    <w:rsid w:val="002D4FF1"/>
    <w:rsid w:val="002D5E54"/>
    <w:rsid w:val="002E1132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2DFA"/>
    <w:rsid w:val="00303172"/>
    <w:rsid w:val="00304575"/>
    <w:rsid w:val="00305C51"/>
    <w:rsid w:val="00306CD8"/>
    <w:rsid w:val="00306FFD"/>
    <w:rsid w:val="0030744E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3B4B"/>
    <w:rsid w:val="0035558D"/>
    <w:rsid w:val="0035657D"/>
    <w:rsid w:val="00360016"/>
    <w:rsid w:val="0036011D"/>
    <w:rsid w:val="00362528"/>
    <w:rsid w:val="003637D4"/>
    <w:rsid w:val="003648E0"/>
    <w:rsid w:val="00367F4B"/>
    <w:rsid w:val="00370341"/>
    <w:rsid w:val="00370769"/>
    <w:rsid w:val="0037086B"/>
    <w:rsid w:val="00370C42"/>
    <w:rsid w:val="003717C9"/>
    <w:rsid w:val="003717FB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F5B"/>
    <w:rsid w:val="0038430D"/>
    <w:rsid w:val="00384663"/>
    <w:rsid w:val="00386BF9"/>
    <w:rsid w:val="00390587"/>
    <w:rsid w:val="0039058A"/>
    <w:rsid w:val="00391AB4"/>
    <w:rsid w:val="00392827"/>
    <w:rsid w:val="003929A2"/>
    <w:rsid w:val="00394F2A"/>
    <w:rsid w:val="00394F82"/>
    <w:rsid w:val="003960BA"/>
    <w:rsid w:val="003975B2"/>
    <w:rsid w:val="003A0210"/>
    <w:rsid w:val="003A02AC"/>
    <w:rsid w:val="003A12F3"/>
    <w:rsid w:val="003A17CF"/>
    <w:rsid w:val="003A1CA5"/>
    <w:rsid w:val="003A215C"/>
    <w:rsid w:val="003A26B3"/>
    <w:rsid w:val="003A34FC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B69E8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519C"/>
    <w:rsid w:val="003D776E"/>
    <w:rsid w:val="003D796D"/>
    <w:rsid w:val="003D79D4"/>
    <w:rsid w:val="003E0EAE"/>
    <w:rsid w:val="003E11CD"/>
    <w:rsid w:val="003E18F2"/>
    <w:rsid w:val="003E2868"/>
    <w:rsid w:val="003E6401"/>
    <w:rsid w:val="003E76F2"/>
    <w:rsid w:val="003E7BB3"/>
    <w:rsid w:val="003F08A8"/>
    <w:rsid w:val="003F13A7"/>
    <w:rsid w:val="003F162E"/>
    <w:rsid w:val="003F1CC9"/>
    <w:rsid w:val="003F31B8"/>
    <w:rsid w:val="003F5FF5"/>
    <w:rsid w:val="003F6502"/>
    <w:rsid w:val="003F75E5"/>
    <w:rsid w:val="003F7F4F"/>
    <w:rsid w:val="00400B95"/>
    <w:rsid w:val="00400CEA"/>
    <w:rsid w:val="0040286B"/>
    <w:rsid w:val="00403F61"/>
    <w:rsid w:val="00404818"/>
    <w:rsid w:val="00405181"/>
    <w:rsid w:val="00406E94"/>
    <w:rsid w:val="0040737F"/>
    <w:rsid w:val="004074E3"/>
    <w:rsid w:val="004074E7"/>
    <w:rsid w:val="00410537"/>
    <w:rsid w:val="00413A4B"/>
    <w:rsid w:val="00414A2C"/>
    <w:rsid w:val="0041607D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05B8"/>
    <w:rsid w:val="004312D3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43EB"/>
    <w:rsid w:val="00445B81"/>
    <w:rsid w:val="0044652E"/>
    <w:rsid w:val="0044716E"/>
    <w:rsid w:val="004504CB"/>
    <w:rsid w:val="00450D90"/>
    <w:rsid w:val="00451119"/>
    <w:rsid w:val="00451680"/>
    <w:rsid w:val="004531B0"/>
    <w:rsid w:val="004549F6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A84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52B1"/>
    <w:rsid w:val="00487E9B"/>
    <w:rsid w:val="00490BDB"/>
    <w:rsid w:val="00491E55"/>
    <w:rsid w:val="00492967"/>
    <w:rsid w:val="00492979"/>
    <w:rsid w:val="00495730"/>
    <w:rsid w:val="00495AC7"/>
    <w:rsid w:val="00496401"/>
    <w:rsid w:val="00496CFD"/>
    <w:rsid w:val="00497802"/>
    <w:rsid w:val="004A0291"/>
    <w:rsid w:val="004A05EE"/>
    <w:rsid w:val="004A071A"/>
    <w:rsid w:val="004A079E"/>
    <w:rsid w:val="004A0DA3"/>
    <w:rsid w:val="004A0F66"/>
    <w:rsid w:val="004A2F71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2EC5"/>
    <w:rsid w:val="004C43A6"/>
    <w:rsid w:val="004C5BA7"/>
    <w:rsid w:val="004C65A2"/>
    <w:rsid w:val="004C71AC"/>
    <w:rsid w:val="004C7B84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5A38"/>
    <w:rsid w:val="004F6094"/>
    <w:rsid w:val="004F664C"/>
    <w:rsid w:val="004F6BF9"/>
    <w:rsid w:val="004F7044"/>
    <w:rsid w:val="004F7948"/>
    <w:rsid w:val="004F7CA1"/>
    <w:rsid w:val="005006BD"/>
    <w:rsid w:val="00504C69"/>
    <w:rsid w:val="00505E44"/>
    <w:rsid w:val="005104A3"/>
    <w:rsid w:val="00511450"/>
    <w:rsid w:val="00511BC1"/>
    <w:rsid w:val="00511C00"/>
    <w:rsid w:val="005125E4"/>
    <w:rsid w:val="00514328"/>
    <w:rsid w:val="00516162"/>
    <w:rsid w:val="00516213"/>
    <w:rsid w:val="005168AA"/>
    <w:rsid w:val="00516C0E"/>
    <w:rsid w:val="0051721F"/>
    <w:rsid w:val="00517626"/>
    <w:rsid w:val="00517D70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30942"/>
    <w:rsid w:val="005310A4"/>
    <w:rsid w:val="00531116"/>
    <w:rsid w:val="00533416"/>
    <w:rsid w:val="00534CA6"/>
    <w:rsid w:val="00537113"/>
    <w:rsid w:val="00537173"/>
    <w:rsid w:val="00540956"/>
    <w:rsid w:val="00541011"/>
    <w:rsid w:val="005436C9"/>
    <w:rsid w:val="005441F4"/>
    <w:rsid w:val="00545715"/>
    <w:rsid w:val="005464E8"/>
    <w:rsid w:val="00550892"/>
    <w:rsid w:val="00550E18"/>
    <w:rsid w:val="005511CB"/>
    <w:rsid w:val="00551A57"/>
    <w:rsid w:val="005551C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34D7"/>
    <w:rsid w:val="00563AB7"/>
    <w:rsid w:val="0056428F"/>
    <w:rsid w:val="00566055"/>
    <w:rsid w:val="00566C02"/>
    <w:rsid w:val="00570F63"/>
    <w:rsid w:val="005715AE"/>
    <w:rsid w:val="00572F4A"/>
    <w:rsid w:val="00573851"/>
    <w:rsid w:val="005739D4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2595"/>
    <w:rsid w:val="005925FC"/>
    <w:rsid w:val="005930D2"/>
    <w:rsid w:val="005937CE"/>
    <w:rsid w:val="00593FE9"/>
    <w:rsid w:val="00594074"/>
    <w:rsid w:val="00594ADE"/>
    <w:rsid w:val="005952C2"/>
    <w:rsid w:val="0059538F"/>
    <w:rsid w:val="00597C78"/>
    <w:rsid w:val="005A05B3"/>
    <w:rsid w:val="005A1D73"/>
    <w:rsid w:val="005A4A9B"/>
    <w:rsid w:val="005A5638"/>
    <w:rsid w:val="005A5C0C"/>
    <w:rsid w:val="005A6F52"/>
    <w:rsid w:val="005A7C36"/>
    <w:rsid w:val="005B02A0"/>
    <w:rsid w:val="005B0A65"/>
    <w:rsid w:val="005B1D66"/>
    <w:rsid w:val="005B4058"/>
    <w:rsid w:val="005B4CC2"/>
    <w:rsid w:val="005B6107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7E7"/>
    <w:rsid w:val="005E1ACC"/>
    <w:rsid w:val="005E21FC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467"/>
    <w:rsid w:val="00601773"/>
    <w:rsid w:val="00601777"/>
    <w:rsid w:val="006037E9"/>
    <w:rsid w:val="00604F01"/>
    <w:rsid w:val="0060660F"/>
    <w:rsid w:val="006078D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4A2D"/>
    <w:rsid w:val="00627EB1"/>
    <w:rsid w:val="00627FDC"/>
    <w:rsid w:val="00627FE5"/>
    <w:rsid w:val="0063151D"/>
    <w:rsid w:val="00632AFF"/>
    <w:rsid w:val="00633A1E"/>
    <w:rsid w:val="00633C64"/>
    <w:rsid w:val="00635C99"/>
    <w:rsid w:val="00636056"/>
    <w:rsid w:val="006403BD"/>
    <w:rsid w:val="00641761"/>
    <w:rsid w:val="00642BEF"/>
    <w:rsid w:val="0064368A"/>
    <w:rsid w:val="00644005"/>
    <w:rsid w:val="006441E9"/>
    <w:rsid w:val="006450CD"/>
    <w:rsid w:val="006451CE"/>
    <w:rsid w:val="00647209"/>
    <w:rsid w:val="006477D3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112B"/>
    <w:rsid w:val="0066208D"/>
    <w:rsid w:val="00662718"/>
    <w:rsid w:val="0066324E"/>
    <w:rsid w:val="006655F6"/>
    <w:rsid w:val="00665AA5"/>
    <w:rsid w:val="00667406"/>
    <w:rsid w:val="0067177B"/>
    <w:rsid w:val="00671D46"/>
    <w:rsid w:val="006735D3"/>
    <w:rsid w:val="006739DD"/>
    <w:rsid w:val="00674818"/>
    <w:rsid w:val="00675553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5FA"/>
    <w:rsid w:val="00694D06"/>
    <w:rsid w:val="006965A5"/>
    <w:rsid w:val="006976FC"/>
    <w:rsid w:val="006977E6"/>
    <w:rsid w:val="006A0668"/>
    <w:rsid w:val="006A0E8D"/>
    <w:rsid w:val="006A14AA"/>
    <w:rsid w:val="006A17CB"/>
    <w:rsid w:val="006A30D7"/>
    <w:rsid w:val="006A3A0C"/>
    <w:rsid w:val="006A5CDC"/>
    <w:rsid w:val="006A6DA3"/>
    <w:rsid w:val="006A7AC4"/>
    <w:rsid w:val="006B157C"/>
    <w:rsid w:val="006B1842"/>
    <w:rsid w:val="006B364F"/>
    <w:rsid w:val="006B39E4"/>
    <w:rsid w:val="006B4F76"/>
    <w:rsid w:val="006B6FAC"/>
    <w:rsid w:val="006C1097"/>
    <w:rsid w:val="006C27AA"/>
    <w:rsid w:val="006C2D04"/>
    <w:rsid w:val="006C3A49"/>
    <w:rsid w:val="006C576B"/>
    <w:rsid w:val="006C70D6"/>
    <w:rsid w:val="006D100A"/>
    <w:rsid w:val="006D23EB"/>
    <w:rsid w:val="006D2614"/>
    <w:rsid w:val="006D426C"/>
    <w:rsid w:val="006D5184"/>
    <w:rsid w:val="006E03E8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6FD9"/>
    <w:rsid w:val="006E71AF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0BFD"/>
    <w:rsid w:val="00710CBF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7EF"/>
    <w:rsid w:val="00717AC3"/>
    <w:rsid w:val="00721003"/>
    <w:rsid w:val="00721385"/>
    <w:rsid w:val="00721FF2"/>
    <w:rsid w:val="00722313"/>
    <w:rsid w:val="00722AAF"/>
    <w:rsid w:val="00722D52"/>
    <w:rsid w:val="00724B86"/>
    <w:rsid w:val="00724F1F"/>
    <w:rsid w:val="00725E13"/>
    <w:rsid w:val="00726CE7"/>
    <w:rsid w:val="0072767D"/>
    <w:rsid w:val="00727B6D"/>
    <w:rsid w:val="007303FA"/>
    <w:rsid w:val="00731D97"/>
    <w:rsid w:val="00732D89"/>
    <w:rsid w:val="007345D9"/>
    <w:rsid w:val="00735A17"/>
    <w:rsid w:val="007371D1"/>
    <w:rsid w:val="00737E7A"/>
    <w:rsid w:val="0074048E"/>
    <w:rsid w:val="0074135C"/>
    <w:rsid w:val="00741459"/>
    <w:rsid w:val="0074161C"/>
    <w:rsid w:val="00742ED2"/>
    <w:rsid w:val="007439C1"/>
    <w:rsid w:val="00746532"/>
    <w:rsid w:val="00747744"/>
    <w:rsid w:val="00747F9A"/>
    <w:rsid w:val="00750090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43E"/>
    <w:rsid w:val="00760810"/>
    <w:rsid w:val="00760CB5"/>
    <w:rsid w:val="00760F82"/>
    <w:rsid w:val="00763C71"/>
    <w:rsid w:val="00763EB7"/>
    <w:rsid w:val="00764326"/>
    <w:rsid w:val="00764E55"/>
    <w:rsid w:val="00765D96"/>
    <w:rsid w:val="007660FC"/>
    <w:rsid w:val="00767DB1"/>
    <w:rsid w:val="007702AE"/>
    <w:rsid w:val="007704F7"/>
    <w:rsid w:val="0077080E"/>
    <w:rsid w:val="0077303C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1955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49A"/>
    <w:rsid w:val="007A5C93"/>
    <w:rsid w:val="007A79AB"/>
    <w:rsid w:val="007B0777"/>
    <w:rsid w:val="007B10BD"/>
    <w:rsid w:val="007B1EDF"/>
    <w:rsid w:val="007B4897"/>
    <w:rsid w:val="007B49BC"/>
    <w:rsid w:val="007B5E92"/>
    <w:rsid w:val="007B6723"/>
    <w:rsid w:val="007B78FE"/>
    <w:rsid w:val="007B7FCD"/>
    <w:rsid w:val="007C01CE"/>
    <w:rsid w:val="007C0407"/>
    <w:rsid w:val="007C2FE9"/>
    <w:rsid w:val="007C32FD"/>
    <w:rsid w:val="007C45E7"/>
    <w:rsid w:val="007C487B"/>
    <w:rsid w:val="007C61B0"/>
    <w:rsid w:val="007C6250"/>
    <w:rsid w:val="007C6DD8"/>
    <w:rsid w:val="007D2960"/>
    <w:rsid w:val="007D30FA"/>
    <w:rsid w:val="007D33C7"/>
    <w:rsid w:val="007D3951"/>
    <w:rsid w:val="007D5FFE"/>
    <w:rsid w:val="007D6174"/>
    <w:rsid w:val="007D7587"/>
    <w:rsid w:val="007D766E"/>
    <w:rsid w:val="007E1F29"/>
    <w:rsid w:val="007E2786"/>
    <w:rsid w:val="007E421F"/>
    <w:rsid w:val="007E5752"/>
    <w:rsid w:val="007E5C88"/>
    <w:rsid w:val="007E60E8"/>
    <w:rsid w:val="007E669F"/>
    <w:rsid w:val="007F4B1B"/>
    <w:rsid w:val="007F6DBC"/>
    <w:rsid w:val="007F70C6"/>
    <w:rsid w:val="007F79CC"/>
    <w:rsid w:val="00800F74"/>
    <w:rsid w:val="00802E99"/>
    <w:rsid w:val="0080334D"/>
    <w:rsid w:val="00803848"/>
    <w:rsid w:val="00803AA4"/>
    <w:rsid w:val="00806179"/>
    <w:rsid w:val="00806AF4"/>
    <w:rsid w:val="00806B40"/>
    <w:rsid w:val="00806CB0"/>
    <w:rsid w:val="00807A2C"/>
    <w:rsid w:val="00810C39"/>
    <w:rsid w:val="00810C7B"/>
    <w:rsid w:val="00811468"/>
    <w:rsid w:val="008128D2"/>
    <w:rsid w:val="008145BC"/>
    <w:rsid w:val="00814787"/>
    <w:rsid w:val="008167DE"/>
    <w:rsid w:val="008171D3"/>
    <w:rsid w:val="008177A8"/>
    <w:rsid w:val="00817F92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5D87"/>
    <w:rsid w:val="008460A7"/>
    <w:rsid w:val="00851002"/>
    <w:rsid w:val="00852214"/>
    <w:rsid w:val="00852564"/>
    <w:rsid w:val="008527A8"/>
    <w:rsid w:val="00853E4F"/>
    <w:rsid w:val="00856D78"/>
    <w:rsid w:val="0086003C"/>
    <w:rsid w:val="00860198"/>
    <w:rsid w:val="00860913"/>
    <w:rsid w:val="00860A12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73784"/>
    <w:rsid w:val="00874FBA"/>
    <w:rsid w:val="008806D9"/>
    <w:rsid w:val="00880B53"/>
    <w:rsid w:val="00883E7C"/>
    <w:rsid w:val="00883EFA"/>
    <w:rsid w:val="00884972"/>
    <w:rsid w:val="0089087C"/>
    <w:rsid w:val="00890B76"/>
    <w:rsid w:val="008912AE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6099"/>
    <w:rsid w:val="008B12BA"/>
    <w:rsid w:val="008B16D7"/>
    <w:rsid w:val="008B1B05"/>
    <w:rsid w:val="008B27BA"/>
    <w:rsid w:val="008B28CA"/>
    <w:rsid w:val="008B4432"/>
    <w:rsid w:val="008B5585"/>
    <w:rsid w:val="008B5ABA"/>
    <w:rsid w:val="008B62EB"/>
    <w:rsid w:val="008B68F4"/>
    <w:rsid w:val="008B6F81"/>
    <w:rsid w:val="008C2944"/>
    <w:rsid w:val="008C53A7"/>
    <w:rsid w:val="008C6D8F"/>
    <w:rsid w:val="008C7E86"/>
    <w:rsid w:val="008D0FE1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E06"/>
    <w:rsid w:val="008E538E"/>
    <w:rsid w:val="008E59E0"/>
    <w:rsid w:val="008E621E"/>
    <w:rsid w:val="008E698C"/>
    <w:rsid w:val="008E6DF2"/>
    <w:rsid w:val="008F05D3"/>
    <w:rsid w:val="008F0EF9"/>
    <w:rsid w:val="008F1F7A"/>
    <w:rsid w:val="008F2E0F"/>
    <w:rsid w:val="008F52F6"/>
    <w:rsid w:val="008F5CCB"/>
    <w:rsid w:val="00900CB6"/>
    <w:rsid w:val="00901313"/>
    <w:rsid w:val="00903126"/>
    <w:rsid w:val="009044DB"/>
    <w:rsid w:val="00905906"/>
    <w:rsid w:val="0090780E"/>
    <w:rsid w:val="00907BF8"/>
    <w:rsid w:val="00907F2E"/>
    <w:rsid w:val="0091109A"/>
    <w:rsid w:val="00911E36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3D9F"/>
    <w:rsid w:val="00923E9C"/>
    <w:rsid w:val="00924DB3"/>
    <w:rsid w:val="00925889"/>
    <w:rsid w:val="00925CF8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F58"/>
    <w:rsid w:val="00945628"/>
    <w:rsid w:val="009520D4"/>
    <w:rsid w:val="0095230C"/>
    <w:rsid w:val="009527BC"/>
    <w:rsid w:val="00953A07"/>
    <w:rsid w:val="009561F2"/>
    <w:rsid w:val="009563A1"/>
    <w:rsid w:val="00956C06"/>
    <w:rsid w:val="00961624"/>
    <w:rsid w:val="00962EBC"/>
    <w:rsid w:val="00964796"/>
    <w:rsid w:val="00965B1D"/>
    <w:rsid w:val="00966BD0"/>
    <w:rsid w:val="00967689"/>
    <w:rsid w:val="00967F11"/>
    <w:rsid w:val="00970E69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6323"/>
    <w:rsid w:val="0099710E"/>
    <w:rsid w:val="00997881"/>
    <w:rsid w:val="00997D81"/>
    <w:rsid w:val="009A1E25"/>
    <w:rsid w:val="009A2F1D"/>
    <w:rsid w:val="009A65F8"/>
    <w:rsid w:val="009B0634"/>
    <w:rsid w:val="009B288D"/>
    <w:rsid w:val="009B3423"/>
    <w:rsid w:val="009B4309"/>
    <w:rsid w:val="009B6E73"/>
    <w:rsid w:val="009B7336"/>
    <w:rsid w:val="009B7615"/>
    <w:rsid w:val="009C1865"/>
    <w:rsid w:val="009C2672"/>
    <w:rsid w:val="009C2CE3"/>
    <w:rsid w:val="009C2D77"/>
    <w:rsid w:val="009C31EB"/>
    <w:rsid w:val="009C501F"/>
    <w:rsid w:val="009C5C9E"/>
    <w:rsid w:val="009C7145"/>
    <w:rsid w:val="009C7717"/>
    <w:rsid w:val="009C793F"/>
    <w:rsid w:val="009C7FA0"/>
    <w:rsid w:val="009D012E"/>
    <w:rsid w:val="009D1713"/>
    <w:rsid w:val="009D29A5"/>
    <w:rsid w:val="009D2F06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3DB1"/>
    <w:rsid w:val="009E532B"/>
    <w:rsid w:val="009E5D7F"/>
    <w:rsid w:val="009E5EDD"/>
    <w:rsid w:val="009E74EA"/>
    <w:rsid w:val="009F271E"/>
    <w:rsid w:val="009F3200"/>
    <w:rsid w:val="009F40C0"/>
    <w:rsid w:val="009F4158"/>
    <w:rsid w:val="009F49FD"/>
    <w:rsid w:val="009F5231"/>
    <w:rsid w:val="009F7212"/>
    <w:rsid w:val="009F7964"/>
    <w:rsid w:val="009F7E76"/>
    <w:rsid w:val="00A02131"/>
    <w:rsid w:val="00A02B4E"/>
    <w:rsid w:val="00A035E6"/>
    <w:rsid w:val="00A037CE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1F39"/>
    <w:rsid w:val="00A226D3"/>
    <w:rsid w:val="00A25C03"/>
    <w:rsid w:val="00A26E99"/>
    <w:rsid w:val="00A27531"/>
    <w:rsid w:val="00A27988"/>
    <w:rsid w:val="00A30149"/>
    <w:rsid w:val="00A314C9"/>
    <w:rsid w:val="00A32319"/>
    <w:rsid w:val="00A3310B"/>
    <w:rsid w:val="00A34D05"/>
    <w:rsid w:val="00A355C2"/>
    <w:rsid w:val="00A358C7"/>
    <w:rsid w:val="00A3677A"/>
    <w:rsid w:val="00A36889"/>
    <w:rsid w:val="00A37D91"/>
    <w:rsid w:val="00A40EF5"/>
    <w:rsid w:val="00A436CE"/>
    <w:rsid w:val="00A439C6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5FFF"/>
    <w:rsid w:val="00A7798E"/>
    <w:rsid w:val="00A8019C"/>
    <w:rsid w:val="00A82042"/>
    <w:rsid w:val="00A82487"/>
    <w:rsid w:val="00A831EF"/>
    <w:rsid w:val="00A8479D"/>
    <w:rsid w:val="00A85FE3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B5CD1"/>
    <w:rsid w:val="00AB60C9"/>
    <w:rsid w:val="00AC08F6"/>
    <w:rsid w:val="00AC117B"/>
    <w:rsid w:val="00AC1977"/>
    <w:rsid w:val="00AC2CFD"/>
    <w:rsid w:val="00AC4255"/>
    <w:rsid w:val="00AC4675"/>
    <w:rsid w:val="00AC5605"/>
    <w:rsid w:val="00AC7372"/>
    <w:rsid w:val="00AC7D6D"/>
    <w:rsid w:val="00AD2322"/>
    <w:rsid w:val="00AD3FAF"/>
    <w:rsid w:val="00AD6968"/>
    <w:rsid w:val="00AD735D"/>
    <w:rsid w:val="00AD7BEC"/>
    <w:rsid w:val="00AE037B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653E"/>
    <w:rsid w:val="00AE7806"/>
    <w:rsid w:val="00AE7DFF"/>
    <w:rsid w:val="00AF258E"/>
    <w:rsid w:val="00AF2D05"/>
    <w:rsid w:val="00AF3BDC"/>
    <w:rsid w:val="00AF457C"/>
    <w:rsid w:val="00AF4BBC"/>
    <w:rsid w:val="00AF5FFE"/>
    <w:rsid w:val="00AF70A7"/>
    <w:rsid w:val="00B01156"/>
    <w:rsid w:val="00B0184F"/>
    <w:rsid w:val="00B0394A"/>
    <w:rsid w:val="00B05DAE"/>
    <w:rsid w:val="00B06B26"/>
    <w:rsid w:val="00B10981"/>
    <w:rsid w:val="00B121EB"/>
    <w:rsid w:val="00B12669"/>
    <w:rsid w:val="00B13E6D"/>
    <w:rsid w:val="00B15F9D"/>
    <w:rsid w:val="00B16227"/>
    <w:rsid w:val="00B206B0"/>
    <w:rsid w:val="00B217B7"/>
    <w:rsid w:val="00B219A3"/>
    <w:rsid w:val="00B22E05"/>
    <w:rsid w:val="00B23C66"/>
    <w:rsid w:val="00B23CBD"/>
    <w:rsid w:val="00B256EE"/>
    <w:rsid w:val="00B26F58"/>
    <w:rsid w:val="00B26F84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47A"/>
    <w:rsid w:val="00B41A23"/>
    <w:rsid w:val="00B41F75"/>
    <w:rsid w:val="00B422BA"/>
    <w:rsid w:val="00B43593"/>
    <w:rsid w:val="00B438F3"/>
    <w:rsid w:val="00B43A82"/>
    <w:rsid w:val="00B43FFC"/>
    <w:rsid w:val="00B45E9B"/>
    <w:rsid w:val="00B47271"/>
    <w:rsid w:val="00B478E3"/>
    <w:rsid w:val="00B5219D"/>
    <w:rsid w:val="00B52EBC"/>
    <w:rsid w:val="00B533C9"/>
    <w:rsid w:val="00B547F6"/>
    <w:rsid w:val="00B548FE"/>
    <w:rsid w:val="00B55096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5509"/>
    <w:rsid w:val="00B7624B"/>
    <w:rsid w:val="00B77BA9"/>
    <w:rsid w:val="00B80B80"/>
    <w:rsid w:val="00B82851"/>
    <w:rsid w:val="00B83FA1"/>
    <w:rsid w:val="00B8631F"/>
    <w:rsid w:val="00B87C9F"/>
    <w:rsid w:val="00B87EFD"/>
    <w:rsid w:val="00B9085B"/>
    <w:rsid w:val="00B90D90"/>
    <w:rsid w:val="00B90E35"/>
    <w:rsid w:val="00B923CB"/>
    <w:rsid w:val="00B924FF"/>
    <w:rsid w:val="00B927DA"/>
    <w:rsid w:val="00B956DE"/>
    <w:rsid w:val="00B9669E"/>
    <w:rsid w:val="00B976B5"/>
    <w:rsid w:val="00BA0317"/>
    <w:rsid w:val="00BA22DE"/>
    <w:rsid w:val="00BA239E"/>
    <w:rsid w:val="00BA5351"/>
    <w:rsid w:val="00BA6699"/>
    <w:rsid w:val="00BB2AC2"/>
    <w:rsid w:val="00BB31D9"/>
    <w:rsid w:val="00BB50E1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6EC1"/>
    <w:rsid w:val="00BC7BE5"/>
    <w:rsid w:val="00BD0B69"/>
    <w:rsid w:val="00BD417A"/>
    <w:rsid w:val="00BD44E5"/>
    <w:rsid w:val="00BD5BEC"/>
    <w:rsid w:val="00BD70A9"/>
    <w:rsid w:val="00BE0140"/>
    <w:rsid w:val="00BE106D"/>
    <w:rsid w:val="00BE1502"/>
    <w:rsid w:val="00BE1FA0"/>
    <w:rsid w:val="00BE34A3"/>
    <w:rsid w:val="00BE3FF2"/>
    <w:rsid w:val="00BE41C4"/>
    <w:rsid w:val="00BE5B05"/>
    <w:rsid w:val="00BE6204"/>
    <w:rsid w:val="00BE6233"/>
    <w:rsid w:val="00BE641A"/>
    <w:rsid w:val="00BF042D"/>
    <w:rsid w:val="00BF0CAD"/>
    <w:rsid w:val="00BF1DF3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304A"/>
    <w:rsid w:val="00C244D9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7204"/>
    <w:rsid w:val="00C50C6F"/>
    <w:rsid w:val="00C5156F"/>
    <w:rsid w:val="00C51B78"/>
    <w:rsid w:val="00C52F6E"/>
    <w:rsid w:val="00C55715"/>
    <w:rsid w:val="00C56C7A"/>
    <w:rsid w:val="00C572DA"/>
    <w:rsid w:val="00C604E5"/>
    <w:rsid w:val="00C61312"/>
    <w:rsid w:val="00C61F7F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23D4"/>
    <w:rsid w:val="00C72939"/>
    <w:rsid w:val="00C742A0"/>
    <w:rsid w:val="00C748FE"/>
    <w:rsid w:val="00C75416"/>
    <w:rsid w:val="00C75D6C"/>
    <w:rsid w:val="00C776CC"/>
    <w:rsid w:val="00C77F66"/>
    <w:rsid w:val="00C80F51"/>
    <w:rsid w:val="00C81530"/>
    <w:rsid w:val="00C8198C"/>
    <w:rsid w:val="00C84848"/>
    <w:rsid w:val="00C85467"/>
    <w:rsid w:val="00C85E01"/>
    <w:rsid w:val="00C86178"/>
    <w:rsid w:val="00C87967"/>
    <w:rsid w:val="00C915D8"/>
    <w:rsid w:val="00C91A4D"/>
    <w:rsid w:val="00C91F45"/>
    <w:rsid w:val="00C92B23"/>
    <w:rsid w:val="00C9320A"/>
    <w:rsid w:val="00C93611"/>
    <w:rsid w:val="00C959B8"/>
    <w:rsid w:val="00C9655D"/>
    <w:rsid w:val="00CA0673"/>
    <w:rsid w:val="00CA33D3"/>
    <w:rsid w:val="00CA3C31"/>
    <w:rsid w:val="00CA417F"/>
    <w:rsid w:val="00CA41FB"/>
    <w:rsid w:val="00CA5269"/>
    <w:rsid w:val="00CA54F7"/>
    <w:rsid w:val="00CA58BD"/>
    <w:rsid w:val="00CA7090"/>
    <w:rsid w:val="00CB3143"/>
    <w:rsid w:val="00CB4BFD"/>
    <w:rsid w:val="00CB6452"/>
    <w:rsid w:val="00CB663D"/>
    <w:rsid w:val="00CB6CC3"/>
    <w:rsid w:val="00CB753B"/>
    <w:rsid w:val="00CC3F15"/>
    <w:rsid w:val="00CC5588"/>
    <w:rsid w:val="00CC566E"/>
    <w:rsid w:val="00CC633C"/>
    <w:rsid w:val="00CC7257"/>
    <w:rsid w:val="00CD121A"/>
    <w:rsid w:val="00CD2AD0"/>
    <w:rsid w:val="00CD34A9"/>
    <w:rsid w:val="00CD449F"/>
    <w:rsid w:val="00CD4BA1"/>
    <w:rsid w:val="00CD5061"/>
    <w:rsid w:val="00CD50C2"/>
    <w:rsid w:val="00CD51F3"/>
    <w:rsid w:val="00CD5EAE"/>
    <w:rsid w:val="00CD79DA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F25AC"/>
    <w:rsid w:val="00CF2ED3"/>
    <w:rsid w:val="00CF3F2C"/>
    <w:rsid w:val="00CF55CA"/>
    <w:rsid w:val="00CF6213"/>
    <w:rsid w:val="00CF632A"/>
    <w:rsid w:val="00CF69E1"/>
    <w:rsid w:val="00CF7510"/>
    <w:rsid w:val="00CF7828"/>
    <w:rsid w:val="00D019FD"/>
    <w:rsid w:val="00D01FC5"/>
    <w:rsid w:val="00D02CAB"/>
    <w:rsid w:val="00D02D50"/>
    <w:rsid w:val="00D03202"/>
    <w:rsid w:val="00D03486"/>
    <w:rsid w:val="00D0396E"/>
    <w:rsid w:val="00D0405D"/>
    <w:rsid w:val="00D04480"/>
    <w:rsid w:val="00D05204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15F7"/>
    <w:rsid w:val="00D21DCE"/>
    <w:rsid w:val="00D25B4F"/>
    <w:rsid w:val="00D25C63"/>
    <w:rsid w:val="00D320DA"/>
    <w:rsid w:val="00D32DDB"/>
    <w:rsid w:val="00D34F84"/>
    <w:rsid w:val="00D372D7"/>
    <w:rsid w:val="00D40441"/>
    <w:rsid w:val="00D40912"/>
    <w:rsid w:val="00D41045"/>
    <w:rsid w:val="00D418AA"/>
    <w:rsid w:val="00D43C12"/>
    <w:rsid w:val="00D4564F"/>
    <w:rsid w:val="00D46487"/>
    <w:rsid w:val="00D46618"/>
    <w:rsid w:val="00D5116D"/>
    <w:rsid w:val="00D51856"/>
    <w:rsid w:val="00D51ADC"/>
    <w:rsid w:val="00D546B4"/>
    <w:rsid w:val="00D554C3"/>
    <w:rsid w:val="00D56A3A"/>
    <w:rsid w:val="00D6194D"/>
    <w:rsid w:val="00D64BC4"/>
    <w:rsid w:val="00D6541C"/>
    <w:rsid w:val="00D6636D"/>
    <w:rsid w:val="00D67D6D"/>
    <w:rsid w:val="00D67DDC"/>
    <w:rsid w:val="00D70791"/>
    <w:rsid w:val="00D726A3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2527"/>
    <w:rsid w:val="00D82889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B84"/>
    <w:rsid w:val="00D96E5A"/>
    <w:rsid w:val="00D97BF6"/>
    <w:rsid w:val="00DA07EE"/>
    <w:rsid w:val="00DA0C62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B1157"/>
    <w:rsid w:val="00DB1816"/>
    <w:rsid w:val="00DB1D8E"/>
    <w:rsid w:val="00DB3BC5"/>
    <w:rsid w:val="00DB3CA5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7CA7"/>
    <w:rsid w:val="00DD064D"/>
    <w:rsid w:val="00DD0855"/>
    <w:rsid w:val="00DD1079"/>
    <w:rsid w:val="00DD3944"/>
    <w:rsid w:val="00DD4344"/>
    <w:rsid w:val="00DD4CC3"/>
    <w:rsid w:val="00DD5C2C"/>
    <w:rsid w:val="00DD5F18"/>
    <w:rsid w:val="00DD77ED"/>
    <w:rsid w:val="00DE00C3"/>
    <w:rsid w:val="00DE0742"/>
    <w:rsid w:val="00DE0FD6"/>
    <w:rsid w:val="00DE1A9B"/>
    <w:rsid w:val="00DE2AF3"/>
    <w:rsid w:val="00DE44E5"/>
    <w:rsid w:val="00DE4864"/>
    <w:rsid w:val="00DE5E0C"/>
    <w:rsid w:val="00DF03AF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2751"/>
    <w:rsid w:val="00E12969"/>
    <w:rsid w:val="00E12D4D"/>
    <w:rsid w:val="00E13ED8"/>
    <w:rsid w:val="00E145DD"/>
    <w:rsid w:val="00E1515F"/>
    <w:rsid w:val="00E1522B"/>
    <w:rsid w:val="00E16251"/>
    <w:rsid w:val="00E17F96"/>
    <w:rsid w:val="00E20118"/>
    <w:rsid w:val="00E20E32"/>
    <w:rsid w:val="00E2203A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315B"/>
    <w:rsid w:val="00E34FE6"/>
    <w:rsid w:val="00E3591E"/>
    <w:rsid w:val="00E363B8"/>
    <w:rsid w:val="00E36744"/>
    <w:rsid w:val="00E40BDC"/>
    <w:rsid w:val="00E40C48"/>
    <w:rsid w:val="00E4155E"/>
    <w:rsid w:val="00E42482"/>
    <w:rsid w:val="00E453B0"/>
    <w:rsid w:val="00E45A12"/>
    <w:rsid w:val="00E45EE1"/>
    <w:rsid w:val="00E4697B"/>
    <w:rsid w:val="00E47AA7"/>
    <w:rsid w:val="00E47C10"/>
    <w:rsid w:val="00E5171E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A71"/>
    <w:rsid w:val="00E57C0F"/>
    <w:rsid w:val="00E60965"/>
    <w:rsid w:val="00E60B18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E51"/>
    <w:rsid w:val="00E8250D"/>
    <w:rsid w:val="00E825EB"/>
    <w:rsid w:val="00E8331F"/>
    <w:rsid w:val="00E834A4"/>
    <w:rsid w:val="00E83CEF"/>
    <w:rsid w:val="00E84BD8"/>
    <w:rsid w:val="00E86721"/>
    <w:rsid w:val="00E87A76"/>
    <w:rsid w:val="00E90640"/>
    <w:rsid w:val="00E90DB9"/>
    <w:rsid w:val="00E92838"/>
    <w:rsid w:val="00E94650"/>
    <w:rsid w:val="00E94DDD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5975"/>
    <w:rsid w:val="00EA7A62"/>
    <w:rsid w:val="00EB1788"/>
    <w:rsid w:val="00EB1B1F"/>
    <w:rsid w:val="00EB2A3E"/>
    <w:rsid w:val="00EB504D"/>
    <w:rsid w:val="00EB55EE"/>
    <w:rsid w:val="00EB5CAF"/>
    <w:rsid w:val="00EB6325"/>
    <w:rsid w:val="00EB69F9"/>
    <w:rsid w:val="00EB6D4E"/>
    <w:rsid w:val="00EC0911"/>
    <w:rsid w:val="00EC250D"/>
    <w:rsid w:val="00EC2C2C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1118"/>
    <w:rsid w:val="00EE2254"/>
    <w:rsid w:val="00EE2B3A"/>
    <w:rsid w:val="00EE3B47"/>
    <w:rsid w:val="00EE4FA1"/>
    <w:rsid w:val="00EE74C2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3BD"/>
    <w:rsid w:val="00F03C25"/>
    <w:rsid w:val="00F03FDD"/>
    <w:rsid w:val="00F04573"/>
    <w:rsid w:val="00F04CE9"/>
    <w:rsid w:val="00F04F99"/>
    <w:rsid w:val="00F05E1D"/>
    <w:rsid w:val="00F06555"/>
    <w:rsid w:val="00F15D61"/>
    <w:rsid w:val="00F161EE"/>
    <w:rsid w:val="00F16DA9"/>
    <w:rsid w:val="00F173A1"/>
    <w:rsid w:val="00F17D7E"/>
    <w:rsid w:val="00F20593"/>
    <w:rsid w:val="00F20FAA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36E65"/>
    <w:rsid w:val="00F424B2"/>
    <w:rsid w:val="00F42601"/>
    <w:rsid w:val="00F439C5"/>
    <w:rsid w:val="00F44C1F"/>
    <w:rsid w:val="00F45FB4"/>
    <w:rsid w:val="00F50F15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574A"/>
    <w:rsid w:val="00F66198"/>
    <w:rsid w:val="00F6750C"/>
    <w:rsid w:val="00F67841"/>
    <w:rsid w:val="00F70006"/>
    <w:rsid w:val="00F7094A"/>
    <w:rsid w:val="00F714B9"/>
    <w:rsid w:val="00F714E3"/>
    <w:rsid w:val="00F716FD"/>
    <w:rsid w:val="00F7183E"/>
    <w:rsid w:val="00F73B36"/>
    <w:rsid w:val="00F74F83"/>
    <w:rsid w:val="00F7614B"/>
    <w:rsid w:val="00F7625D"/>
    <w:rsid w:val="00F766C2"/>
    <w:rsid w:val="00F77460"/>
    <w:rsid w:val="00F80624"/>
    <w:rsid w:val="00F820C6"/>
    <w:rsid w:val="00F83685"/>
    <w:rsid w:val="00F83F84"/>
    <w:rsid w:val="00F84F3D"/>
    <w:rsid w:val="00F851E6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73B8"/>
    <w:rsid w:val="00FB2BCE"/>
    <w:rsid w:val="00FB2BD3"/>
    <w:rsid w:val="00FB32AE"/>
    <w:rsid w:val="00FB4A28"/>
    <w:rsid w:val="00FB6913"/>
    <w:rsid w:val="00FB6E9B"/>
    <w:rsid w:val="00FB6F88"/>
    <w:rsid w:val="00FC15B0"/>
    <w:rsid w:val="00FC2C7F"/>
    <w:rsid w:val="00FC3626"/>
    <w:rsid w:val="00FC3871"/>
    <w:rsid w:val="00FC41F7"/>
    <w:rsid w:val="00FC4C96"/>
    <w:rsid w:val="00FC4DA5"/>
    <w:rsid w:val="00FC6210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6E2"/>
    <w:rsid w:val="00FE07CC"/>
    <w:rsid w:val="00FE219A"/>
    <w:rsid w:val="00FE23D8"/>
    <w:rsid w:val="00FE31A2"/>
    <w:rsid w:val="00FE4BC4"/>
    <w:rsid w:val="00FE5E3F"/>
    <w:rsid w:val="00FE66A9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E70E38"/>
  <w15:docId w15:val="{C84A8E08-3EA8-489B-9130-15C4463A5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046F2D"/>
    <w:pPr>
      <w:numPr>
        <w:numId w:val="6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A154F1"/>
    <w:pPr>
      <w:suppressAutoHyphens/>
      <w:ind w:left="426"/>
      <w:jc w:val="both"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A154F1"/>
    <w:rPr>
      <w:rFonts w:ascii="Helv" w:hAnsi="Helv" w:cs="Helv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7F11"/>
    <w:rPr>
      <w:rFonts w:cs="Arial"/>
      <w:b/>
      <w:bCs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3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3578C3-528E-4D6F-A304-654D0564AB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712</Words>
  <Characters>4062</Characters>
  <Application>Microsoft Office Word</Application>
  <DocSecurity>0</DocSecurity>
  <Lines>33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4765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Alena Ježková</cp:lastModifiedBy>
  <cp:revision>2</cp:revision>
  <cp:lastPrinted>2019-05-25T21:20:00Z</cp:lastPrinted>
  <dcterms:created xsi:type="dcterms:W3CDTF">2019-05-25T21:21:00Z</dcterms:created>
  <dcterms:modified xsi:type="dcterms:W3CDTF">2019-05-25T21:21:00Z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0c4d74-2ddf-4a3f-9c85-3b2ab35ffe4a_Enabled">
    <vt:lpwstr>True</vt:lpwstr>
  </property>
  <property fmtid="{D5CDD505-2E9C-101B-9397-08002B2CF9AE}" pid="3" name="MSIP_Label_6a0c4d74-2ddf-4a3f-9c85-3b2ab35ffe4a_SiteId">
    <vt:lpwstr>95735dfb-83cb-4be7-9b78-61e3b2310d49</vt:lpwstr>
  </property>
  <property fmtid="{D5CDD505-2E9C-101B-9397-08002B2CF9AE}" pid="4" name="MSIP_Label_6a0c4d74-2ddf-4a3f-9c85-3b2ab35ffe4a_Owner">
    <vt:lpwstr>Monika.Nahla@zse.sk</vt:lpwstr>
  </property>
  <property fmtid="{D5CDD505-2E9C-101B-9397-08002B2CF9AE}" pid="5" name="MSIP_Label_6a0c4d74-2ddf-4a3f-9c85-3b2ab35ffe4a_SetDate">
    <vt:lpwstr>2019-05-25T19:55:10.0285480Z</vt:lpwstr>
  </property>
  <property fmtid="{D5CDD505-2E9C-101B-9397-08002B2CF9AE}" pid="6" name="MSIP_Label_6a0c4d74-2ddf-4a3f-9c85-3b2ab35ffe4a_Name">
    <vt:lpwstr>Interné (Internal)</vt:lpwstr>
  </property>
  <property fmtid="{D5CDD505-2E9C-101B-9397-08002B2CF9AE}" pid="7" name="MSIP_Label_6a0c4d74-2ddf-4a3f-9c85-3b2ab35ffe4a_Application">
    <vt:lpwstr>Microsoft Azure Information Protection</vt:lpwstr>
  </property>
  <property fmtid="{D5CDD505-2E9C-101B-9397-08002B2CF9AE}" pid="8" name="MSIP_Label_6a0c4d74-2ddf-4a3f-9c85-3b2ab35ffe4a_Extended_MSFT_Method">
    <vt:lpwstr>Automatic</vt:lpwstr>
  </property>
  <property fmtid="{D5CDD505-2E9C-101B-9397-08002B2CF9AE}" pid="9" name="Sensitivity">
    <vt:lpwstr>Interné (Internal)</vt:lpwstr>
  </property>
</Properties>
</file>