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Default="00C81150" w:rsidP="00C81150">
      <w:pPr>
        <w:rPr>
          <w:u w:val="single"/>
        </w:rPr>
      </w:pPr>
    </w:p>
    <w:p w:rsidR="001B12E2" w:rsidRPr="007C7FAE" w:rsidRDefault="001B12E2" w:rsidP="00C81150">
      <w:pPr>
        <w:rPr>
          <w:snapToGrid w:val="0"/>
          <w:sz w:val="14"/>
          <w:szCs w:val="14"/>
          <w:lang w:eastAsia="sk-SK"/>
        </w:rPr>
      </w:pPr>
    </w:p>
    <w:p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rsidR="00C81150" w:rsidRPr="007C7FAE" w:rsidRDefault="00C81150" w:rsidP="00C81150">
      <w:pPr>
        <w:rPr>
          <w:snapToGrid w:val="0"/>
          <w:sz w:val="14"/>
          <w:szCs w:val="14"/>
          <w:lang w:eastAsia="sk-SK"/>
        </w:rPr>
      </w:pPr>
    </w:p>
    <w:p w:rsidR="00C81150" w:rsidRPr="007C7FAE" w:rsidRDefault="00C81150" w:rsidP="00C81150">
      <w:pPr>
        <w:rPr>
          <w:sz w:val="14"/>
          <w:szCs w:val="14"/>
        </w:rPr>
      </w:pPr>
    </w:p>
    <w:p w:rsidR="00C81150" w:rsidRPr="007C7FAE" w:rsidRDefault="00C81150" w:rsidP="00C81150">
      <w:pPr>
        <w:pStyle w:val="Nadpis1"/>
      </w:pPr>
      <w:r w:rsidRPr="007C7FAE">
        <w:t>VŠEOBECNÉ INFORMÁCIE</w:t>
      </w:r>
    </w:p>
    <w:p w:rsidR="00C81150" w:rsidRPr="007C7FAE" w:rsidRDefault="00C81150" w:rsidP="00C81150">
      <w:pPr>
        <w:rPr>
          <w:b/>
          <w:snapToGrid w:val="0"/>
          <w:sz w:val="14"/>
          <w:szCs w:val="14"/>
          <w:u w:val="single"/>
          <w:lang w:eastAsia="sk-SK"/>
        </w:rPr>
      </w:pPr>
    </w:p>
    <w:p w:rsidR="00C81150" w:rsidRPr="007C7FAE" w:rsidRDefault="00C81150" w:rsidP="00C81150">
      <w:pPr>
        <w:pStyle w:val="Nadpis2"/>
      </w:pPr>
      <w:r w:rsidRPr="007C7FAE">
        <w:t>Základné údaje o spoločnosti</w:t>
      </w:r>
    </w:p>
    <w:p w:rsidR="00C81150" w:rsidRPr="007C7FA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D3A1E" w:rsidRPr="007C7FAE" w:rsidTr="00B32D72">
        <w:tc>
          <w:tcPr>
            <w:tcW w:w="2188" w:type="pct"/>
          </w:tcPr>
          <w:p w:rsidR="009D3A1E" w:rsidRPr="007C7FAE" w:rsidRDefault="009D3A1E" w:rsidP="00066219">
            <w:pPr>
              <w:rPr>
                <w:b/>
                <w:sz w:val="15"/>
                <w:szCs w:val="15"/>
              </w:rPr>
            </w:pPr>
            <w:r w:rsidRPr="007C7FAE">
              <w:rPr>
                <w:b/>
                <w:sz w:val="15"/>
                <w:szCs w:val="15"/>
              </w:rPr>
              <w:t>Obchodné meno a</w:t>
            </w:r>
            <w:r w:rsidR="00270857">
              <w:rPr>
                <w:b/>
                <w:sz w:val="15"/>
                <w:szCs w:val="15"/>
              </w:rPr>
              <w:t> </w:t>
            </w:r>
            <w:r w:rsidRPr="007C7FAE">
              <w:rPr>
                <w:b/>
                <w:sz w:val="15"/>
                <w:szCs w:val="15"/>
              </w:rPr>
              <w:t>sídlo</w:t>
            </w:r>
          </w:p>
        </w:tc>
        <w:tc>
          <w:tcPr>
            <w:tcW w:w="2813" w:type="pct"/>
          </w:tcPr>
          <w:p w:rsidR="009D3A1E" w:rsidRPr="007C7FAE" w:rsidRDefault="00270857" w:rsidP="00066219">
            <w:pPr>
              <w:rPr>
                <w:snapToGrid w:val="0"/>
                <w:sz w:val="15"/>
                <w:lang w:eastAsia="sk-SK"/>
              </w:rPr>
            </w:pPr>
            <w:proofErr w:type="spellStart"/>
            <w:r>
              <w:rPr>
                <w:snapToGrid w:val="0"/>
                <w:sz w:val="15"/>
                <w:lang w:eastAsia="sk-SK"/>
              </w:rPr>
              <w:t>Blumenbec</w:t>
            </w:r>
            <w:r w:rsidR="00B012C6">
              <w:rPr>
                <w:snapToGrid w:val="0"/>
                <w:sz w:val="15"/>
                <w:lang w:eastAsia="sk-SK"/>
              </w:rPr>
              <w:t>k</w:t>
            </w:r>
            <w:r>
              <w:rPr>
                <w:snapToGrid w:val="0"/>
                <w:sz w:val="15"/>
                <w:lang w:eastAsia="sk-SK"/>
              </w:rPr>
              <w:t>er</w:t>
            </w:r>
            <w:proofErr w:type="spellEnd"/>
            <w:r>
              <w:rPr>
                <w:snapToGrid w:val="0"/>
                <w:sz w:val="15"/>
                <w:lang w:eastAsia="sk-SK"/>
              </w:rPr>
              <w:t xml:space="preserve"> Slovakia s.r.o.</w:t>
            </w:r>
          </w:p>
        </w:tc>
      </w:tr>
      <w:tr w:rsidR="009D3A1E" w:rsidRPr="007C7FAE" w:rsidTr="00B32D72">
        <w:tc>
          <w:tcPr>
            <w:tcW w:w="2188" w:type="pct"/>
          </w:tcPr>
          <w:p w:rsidR="009D3A1E" w:rsidRPr="007C7FAE" w:rsidRDefault="00270857" w:rsidP="00270857">
            <w:pPr>
              <w:rPr>
                <w:b/>
                <w:sz w:val="15"/>
                <w:szCs w:val="15"/>
              </w:rPr>
            </w:pPr>
            <w:r>
              <w:rPr>
                <w:b/>
                <w:sz w:val="15"/>
                <w:szCs w:val="15"/>
              </w:rPr>
              <w:t>Dátum zápisu do obchodného registra</w:t>
            </w:r>
          </w:p>
        </w:tc>
        <w:tc>
          <w:tcPr>
            <w:tcW w:w="2813" w:type="pct"/>
          </w:tcPr>
          <w:p w:rsidR="009D3A1E" w:rsidRPr="007C7FAE" w:rsidRDefault="00270857" w:rsidP="00066219">
            <w:pPr>
              <w:rPr>
                <w:snapToGrid w:val="0"/>
                <w:sz w:val="15"/>
                <w:lang w:eastAsia="sk-SK"/>
              </w:rPr>
            </w:pPr>
            <w:r>
              <w:rPr>
                <w:snapToGrid w:val="0"/>
                <w:sz w:val="15"/>
                <w:lang w:eastAsia="sk-SK"/>
              </w:rPr>
              <w:t>5.3.2001</w:t>
            </w:r>
          </w:p>
        </w:tc>
      </w:tr>
      <w:tr w:rsidR="009D3A1E" w:rsidRPr="007C7FAE" w:rsidTr="00B32D72">
        <w:tc>
          <w:tcPr>
            <w:tcW w:w="2188" w:type="pct"/>
          </w:tcPr>
          <w:p w:rsidR="009D3A1E" w:rsidRPr="007C7FAE" w:rsidRDefault="009D3A1E" w:rsidP="00066219">
            <w:pPr>
              <w:rPr>
                <w:b/>
                <w:sz w:val="15"/>
                <w:szCs w:val="15"/>
              </w:rPr>
            </w:pPr>
          </w:p>
        </w:tc>
        <w:tc>
          <w:tcPr>
            <w:tcW w:w="2813" w:type="pct"/>
          </w:tcPr>
          <w:p w:rsidR="009D3A1E" w:rsidRPr="007C7FAE" w:rsidRDefault="009D3A1E" w:rsidP="00066219">
            <w:pPr>
              <w:rPr>
                <w:snapToGrid w:val="0"/>
                <w:sz w:val="15"/>
                <w:lang w:eastAsia="sk-SK"/>
              </w:rPr>
            </w:pPr>
          </w:p>
        </w:tc>
      </w:tr>
      <w:tr w:rsidR="009D3A1E" w:rsidRPr="007C7FAE" w:rsidTr="00B32D72">
        <w:tc>
          <w:tcPr>
            <w:tcW w:w="2188" w:type="pct"/>
          </w:tcPr>
          <w:p w:rsidR="009D3A1E" w:rsidRPr="007C7FAE" w:rsidRDefault="009D3A1E" w:rsidP="00066219">
            <w:pPr>
              <w:rPr>
                <w:b/>
                <w:sz w:val="15"/>
                <w:szCs w:val="15"/>
              </w:rPr>
            </w:pPr>
            <w:r w:rsidRPr="007C7FAE">
              <w:rPr>
                <w:b/>
                <w:sz w:val="15"/>
                <w:szCs w:val="15"/>
              </w:rPr>
              <w:t>Hospodárska činnosť</w:t>
            </w:r>
          </w:p>
        </w:tc>
        <w:tc>
          <w:tcPr>
            <w:tcW w:w="2813" w:type="pct"/>
          </w:tcPr>
          <w:p w:rsidR="009D3A1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Poskytovanie softwaru (predaj hotových programov na základe zmluvy s autormi alebo vyhotovovanie programov na </w:t>
            </w:r>
            <w:proofErr w:type="spellStart"/>
            <w:r>
              <w:rPr>
                <w:snapToGrid w:val="0"/>
                <w:sz w:val="15"/>
                <w:lang w:eastAsia="sk-SK"/>
              </w:rPr>
              <w:t>zákakzu</w:t>
            </w:r>
            <w:proofErr w:type="spellEnd"/>
            <w:r>
              <w:rPr>
                <w:snapToGrid w:val="0"/>
                <w:sz w:val="15"/>
                <w:lang w:eastAsia="sk-SK"/>
              </w:rPr>
              <w:t>)</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Projektovanie elektrických zariadení</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Montáž, oprava a údržba vyhradených </w:t>
            </w:r>
            <w:proofErr w:type="spellStart"/>
            <w:r>
              <w:rPr>
                <w:snapToGrid w:val="0"/>
                <w:sz w:val="15"/>
                <w:lang w:eastAsia="sk-SK"/>
              </w:rPr>
              <w:t>elektirkých</w:t>
            </w:r>
            <w:proofErr w:type="spellEnd"/>
            <w:r>
              <w:rPr>
                <w:snapToGrid w:val="0"/>
                <w:sz w:val="15"/>
                <w:lang w:eastAsia="sk-SK"/>
              </w:rPr>
              <w:t xml:space="preserve"> zariadení</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Poradenská činnosť v rozsahu voľnej živnosti</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Sprostredkovateľská činnosť</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Kúpa </w:t>
            </w:r>
            <w:r w:rsidR="00D61D3E">
              <w:rPr>
                <w:snapToGrid w:val="0"/>
                <w:sz w:val="15"/>
                <w:lang w:eastAsia="sk-SK"/>
              </w:rPr>
              <w:t>tovaru na</w:t>
            </w:r>
            <w:r>
              <w:rPr>
                <w:snapToGrid w:val="0"/>
                <w:sz w:val="15"/>
                <w:lang w:eastAsia="sk-SK"/>
              </w:rPr>
              <w:t xml:space="preserve"> účely jeho predaja konečnému spotrebiteľovi (maloobchod)</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Kúpa tovaru na účely jeho pr</w:t>
            </w:r>
            <w:r w:rsidR="00D61D3E">
              <w:rPr>
                <w:snapToGrid w:val="0"/>
                <w:sz w:val="15"/>
                <w:lang w:eastAsia="sk-SK"/>
              </w:rPr>
              <w:t>e</w:t>
            </w:r>
            <w:r>
              <w:rPr>
                <w:snapToGrid w:val="0"/>
                <w:sz w:val="15"/>
                <w:lang w:eastAsia="sk-SK"/>
              </w:rPr>
              <w:t>daja ďalšiemu prevádzkovateľovi živnosti (veľkoobchod)</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Výroba </w:t>
            </w:r>
            <w:r w:rsidR="00D61D3E">
              <w:rPr>
                <w:snapToGrid w:val="0"/>
                <w:sz w:val="15"/>
                <w:lang w:eastAsia="sk-SK"/>
              </w:rPr>
              <w:t>strojov pre ho</w:t>
            </w:r>
            <w:r>
              <w:rPr>
                <w:snapToGrid w:val="0"/>
                <w:sz w:val="15"/>
                <w:lang w:eastAsia="sk-SK"/>
              </w:rPr>
              <w:t>s</w:t>
            </w:r>
            <w:r w:rsidR="00D61D3E">
              <w:rPr>
                <w:snapToGrid w:val="0"/>
                <w:sz w:val="15"/>
                <w:lang w:eastAsia="sk-SK"/>
              </w:rPr>
              <w:t>p</w:t>
            </w:r>
            <w:r>
              <w:rPr>
                <w:snapToGrid w:val="0"/>
                <w:sz w:val="15"/>
                <w:lang w:eastAsia="sk-SK"/>
              </w:rPr>
              <w:t>odárske odvetvia</w:t>
            </w:r>
          </w:p>
          <w:p w:rsidR="00270857" w:rsidRPr="007C7FA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Výskum a vývoj v oblasti prírodných a technických vied</w:t>
            </w:r>
          </w:p>
          <w:p w:rsidR="009D3A1E" w:rsidRPr="007C7FAE" w:rsidRDefault="009D3A1E" w:rsidP="00270857">
            <w:pPr>
              <w:rPr>
                <w:snapToGrid w:val="0"/>
                <w:sz w:val="15"/>
                <w:lang w:eastAsia="sk-SK"/>
              </w:rPr>
            </w:pPr>
          </w:p>
        </w:tc>
      </w:tr>
    </w:tbl>
    <w:p w:rsidR="009D3A1E" w:rsidRPr="007C7FAE" w:rsidRDefault="009D3A1E" w:rsidP="00C81150">
      <w:pPr>
        <w:rPr>
          <w:b/>
          <w:snapToGrid w:val="0"/>
          <w:sz w:val="14"/>
          <w:szCs w:val="14"/>
          <w:u w:val="single"/>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Zamestnanci</w:t>
      </w:r>
    </w:p>
    <w:p w:rsidR="003A4E30" w:rsidRPr="007C7FAE" w:rsidRDefault="003A4E30"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3A4E30" w:rsidRPr="003A4E30" w:rsidTr="00902547">
        <w:tc>
          <w:tcPr>
            <w:tcW w:w="3553" w:type="pct"/>
            <w:tcBorders>
              <w:top w:val="single" w:sz="8" w:space="0" w:color="auto"/>
              <w:left w:val="nil"/>
              <w:bottom w:val="nil"/>
              <w:right w:val="nil"/>
            </w:tcBorders>
            <w:shd w:val="clear" w:color="auto" w:fill="auto"/>
            <w:vAlign w:val="center"/>
            <w:hideMark/>
          </w:tcPr>
          <w:p w:rsidR="003A4E30" w:rsidRPr="003A4E30" w:rsidRDefault="003A4E30" w:rsidP="003A4E30">
            <w:pPr>
              <w:jc w:val="left"/>
              <w:rPr>
                <w:rFonts w:cs="Arial"/>
                <w:b/>
                <w:bCs/>
                <w:i/>
                <w:iCs/>
                <w:sz w:val="15"/>
                <w:szCs w:val="15"/>
                <w:lang w:val="en-US"/>
              </w:rPr>
            </w:pPr>
            <w:bookmarkStart w:id="1" w:name="RANGE!B14:D17"/>
            <w:proofErr w:type="spellStart"/>
            <w:r w:rsidRPr="003A4E30">
              <w:rPr>
                <w:rFonts w:cs="Arial"/>
                <w:b/>
                <w:bCs/>
                <w:i/>
                <w:iCs/>
                <w:sz w:val="15"/>
                <w:szCs w:val="15"/>
                <w:lang w:val="en-US"/>
              </w:rPr>
              <w:t>Názov</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položky</w:t>
            </w:r>
            <w:proofErr w:type="spellEnd"/>
            <w:r w:rsidRPr="003A4E30">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rsidR="003A4E30" w:rsidRPr="003A4E30" w:rsidRDefault="00F519C1" w:rsidP="003A4E30">
            <w:pPr>
              <w:jc w:val="center"/>
              <w:rPr>
                <w:rFonts w:cs="Arial"/>
                <w:b/>
                <w:bCs/>
                <w:i/>
                <w:iCs/>
                <w:sz w:val="15"/>
                <w:szCs w:val="15"/>
                <w:lang w:val="en-US"/>
              </w:rPr>
            </w:pPr>
            <w:r>
              <w:rPr>
                <w:rFonts w:cs="Arial"/>
                <w:b/>
                <w:bCs/>
                <w:i/>
                <w:iCs/>
                <w:sz w:val="15"/>
                <w:szCs w:val="15"/>
                <w:lang w:val="en-US"/>
              </w:rPr>
              <w:t>2018</w:t>
            </w:r>
          </w:p>
        </w:tc>
        <w:tc>
          <w:tcPr>
            <w:tcW w:w="723" w:type="pct"/>
            <w:tcBorders>
              <w:top w:val="single" w:sz="8" w:space="0" w:color="auto"/>
              <w:left w:val="nil"/>
              <w:bottom w:val="nil"/>
              <w:right w:val="nil"/>
            </w:tcBorders>
            <w:shd w:val="clear" w:color="auto" w:fill="auto"/>
            <w:vAlign w:val="center"/>
            <w:hideMark/>
          </w:tcPr>
          <w:p w:rsidR="003A4E30" w:rsidRPr="003A4E30" w:rsidRDefault="00902547" w:rsidP="003A4E30">
            <w:pPr>
              <w:jc w:val="center"/>
              <w:rPr>
                <w:rFonts w:cs="Arial"/>
                <w:b/>
                <w:bCs/>
                <w:i/>
                <w:iCs/>
                <w:sz w:val="15"/>
                <w:szCs w:val="15"/>
                <w:lang w:val="en-US"/>
              </w:rPr>
            </w:pPr>
            <w:r>
              <w:rPr>
                <w:rFonts w:cs="Arial"/>
                <w:b/>
                <w:bCs/>
                <w:i/>
                <w:iCs/>
                <w:sz w:val="15"/>
                <w:szCs w:val="15"/>
                <w:lang w:val="en-US"/>
              </w:rPr>
              <w:t>201</w:t>
            </w:r>
            <w:r w:rsidR="006A4FC4">
              <w:rPr>
                <w:rFonts w:cs="Arial"/>
                <w:b/>
                <w:bCs/>
                <w:i/>
                <w:iCs/>
                <w:sz w:val="15"/>
                <w:szCs w:val="15"/>
                <w:lang w:val="en-US"/>
              </w:rPr>
              <w:t>7</w:t>
            </w:r>
          </w:p>
        </w:tc>
      </w:tr>
      <w:tr w:rsidR="003A4E30" w:rsidRPr="003A4E30" w:rsidTr="00902547">
        <w:tc>
          <w:tcPr>
            <w:tcW w:w="3553" w:type="pct"/>
            <w:tcBorders>
              <w:top w:val="single" w:sz="4" w:space="0" w:color="auto"/>
              <w:left w:val="nil"/>
              <w:bottom w:val="nil"/>
              <w:right w:val="nil"/>
            </w:tcBorders>
            <w:shd w:val="clear" w:color="auto" w:fill="auto"/>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Priemerný</w:t>
            </w:r>
            <w:proofErr w:type="spellEnd"/>
            <w:r w:rsidRPr="003A4E30">
              <w:rPr>
                <w:rFonts w:cs="Arial"/>
                <w:sz w:val="15"/>
                <w:szCs w:val="15"/>
                <w:lang w:val="en-US"/>
              </w:rPr>
              <w:t xml:space="preserve"> </w:t>
            </w:r>
            <w:proofErr w:type="spellStart"/>
            <w:r w:rsidRPr="003A4E30">
              <w:rPr>
                <w:rFonts w:cs="Arial"/>
                <w:sz w:val="15"/>
                <w:szCs w:val="15"/>
                <w:lang w:val="en-US"/>
              </w:rPr>
              <w:t>prepočítaný</w:t>
            </w:r>
            <w:proofErr w:type="spellEnd"/>
            <w:r w:rsidRPr="003A4E30">
              <w:rPr>
                <w:rFonts w:cs="Arial"/>
                <w:sz w:val="15"/>
                <w:szCs w:val="15"/>
                <w:lang w:val="en-US"/>
              </w:rPr>
              <w:t xml:space="preserve"> </w:t>
            </w:r>
            <w:proofErr w:type="spellStart"/>
            <w:r w:rsidRPr="003A4E30">
              <w:rPr>
                <w:rFonts w:cs="Arial"/>
                <w:sz w:val="15"/>
                <w:szCs w:val="15"/>
                <w:lang w:val="en-US"/>
              </w:rPr>
              <w:t>počet</w:t>
            </w:r>
            <w:proofErr w:type="spellEnd"/>
            <w:r w:rsidRPr="003A4E30">
              <w:rPr>
                <w:rFonts w:cs="Arial"/>
                <w:sz w:val="15"/>
                <w:szCs w:val="15"/>
                <w:lang w:val="en-US"/>
              </w:rPr>
              <w:t xml:space="preserve"> </w:t>
            </w:r>
            <w:proofErr w:type="spellStart"/>
            <w:r w:rsidRPr="003A4E30">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rsidR="003A4E30" w:rsidRPr="003A4E30" w:rsidRDefault="006D1512" w:rsidP="003A4E30">
            <w:pPr>
              <w:jc w:val="right"/>
              <w:rPr>
                <w:rFonts w:cs="Arial"/>
                <w:sz w:val="15"/>
                <w:szCs w:val="15"/>
                <w:lang w:val="en-US"/>
              </w:rPr>
            </w:pPr>
            <w:r>
              <w:rPr>
                <w:rFonts w:cs="Arial"/>
                <w:sz w:val="15"/>
                <w:szCs w:val="15"/>
                <w:lang w:val="en-US"/>
              </w:rPr>
              <w:t>30</w:t>
            </w:r>
            <w:r w:rsidR="00C7586A">
              <w:rPr>
                <w:rFonts w:cs="Arial"/>
                <w:sz w:val="15"/>
                <w:szCs w:val="15"/>
                <w:lang w:val="en-US"/>
              </w:rPr>
              <w:t>,5</w:t>
            </w:r>
          </w:p>
        </w:tc>
        <w:tc>
          <w:tcPr>
            <w:tcW w:w="723" w:type="pct"/>
            <w:tcBorders>
              <w:top w:val="single" w:sz="4" w:space="0" w:color="auto"/>
              <w:left w:val="nil"/>
              <w:bottom w:val="nil"/>
              <w:right w:val="nil"/>
            </w:tcBorders>
            <w:shd w:val="clear" w:color="auto" w:fill="auto"/>
            <w:vAlign w:val="bottom"/>
            <w:hideMark/>
          </w:tcPr>
          <w:p w:rsidR="003A4E30" w:rsidRPr="003A4E30" w:rsidRDefault="006A4FC4" w:rsidP="003A4E30">
            <w:pPr>
              <w:jc w:val="right"/>
              <w:rPr>
                <w:rFonts w:cs="Arial"/>
                <w:sz w:val="15"/>
                <w:szCs w:val="15"/>
                <w:lang w:val="en-US"/>
              </w:rPr>
            </w:pPr>
            <w:r>
              <w:rPr>
                <w:rFonts w:cs="Arial"/>
                <w:sz w:val="15"/>
                <w:szCs w:val="15"/>
                <w:lang w:val="en-US"/>
              </w:rPr>
              <w:t>33</w:t>
            </w:r>
            <w:r w:rsidR="003A4E30" w:rsidRPr="003A4E30">
              <w:rPr>
                <w:rFonts w:cs="Arial"/>
                <w:sz w:val="15"/>
                <w:szCs w:val="15"/>
                <w:lang w:val="en-US"/>
              </w:rPr>
              <w:t xml:space="preserve"> </w:t>
            </w:r>
          </w:p>
        </w:tc>
      </w:tr>
      <w:tr w:rsidR="003A4E30" w:rsidRPr="003A4E30" w:rsidTr="00902547">
        <w:tc>
          <w:tcPr>
            <w:tcW w:w="3553" w:type="pct"/>
            <w:tcBorders>
              <w:top w:val="nil"/>
              <w:left w:val="nil"/>
              <w:bottom w:val="nil"/>
              <w:right w:val="nil"/>
            </w:tcBorders>
            <w:shd w:val="clear" w:color="auto" w:fill="auto"/>
            <w:vAlign w:val="center"/>
            <w:hideMark/>
          </w:tcPr>
          <w:p w:rsidR="003A4E30" w:rsidRPr="00613B2C" w:rsidRDefault="003A4E30" w:rsidP="00902547">
            <w:pPr>
              <w:jc w:val="left"/>
              <w:rPr>
                <w:rFonts w:cs="Arial"/>
                <w:sz w:val="15"/>
                <w:szCs w:val="15"/>
              </w:rPr>
            </w:pPr>
          </w:p>
        </w:tc>
        <w:tc>
          <w:tcPr>
            <w:tcW w:w="724" w:type="pct"/>
            <w:tcBorders>
              <w:top w:val="nil"/>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p>
        </w:tc>
        <w:tc>
          <w:tcPr>
            <w:tcW w:w="723" w:type="pct"/>
            <w:tcBorders>
              <w:top w:val="nil"/>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p>
        </w:tc>
      </w:tr>
      <w:tr w:rsidR="003A4E30" w:rsidRPr="003A4E30" w:rsidTr="00902547">
        <w:tc>
          <w:tcPr>
            <w:tcW w:w="3553" w:type="pct"/>
            <w:tcBorders>
              <w:top w:val="nil"/>
              <w:left w:val="nil"/>
              <w:bottom w:val="single" w:sz="8" w:space="0" w:color="auto"/>
              <w:right w:val="nil"/>
            </w:tcBorders>
            <w:shd w:val="clear" w:color="auto" w:fill="auto"/>
            <w:vAlign w:val="center"/>
            <w:hideMark/>
          </w:tcPr>
          <w:p w:rsidR="003A4E30" w:rsidRPr="003A4E30" w:rsidRDefault="003A4E30" w:rsidP="00DA55A4">
            <w:pPr>
              <w:ind w:left="142"/>
              <w:jc w:val="left"/>
              <w:rPr>
                <w:rFonts w:cs="Arial"/>
                <w:i/>
                <w:iCs/>
                <w:sz w:val="15"/>
                <w:szCs w:val="15"/>
                <w:lang w:val="en-US"/>
              </w:rPr>
            </w:pPr>
            <w:r w:rsidRPr="003A4E30">
              <w:rPr>
                <w:rFonts w:cs="Arial"/>
                <w:i/>
                <w:iCs/>
                <w:sz w:val="15"/>
                <w:szCs w:val="15"/>
                <w:lang w:val="en-US"/>
              </w:rPr>
              <w:t xml:space="preserve">z </w:t>
            </w:r>
            <w:proofErr w:type="spellStart"/>
            <w:r w:rsidRPr="003A4E30">
              <w:rPr>
                <w:rFonts w:cs="Arial"/>
                <w:i/>
                <w:iCs/>
                <w:sz w:val="15"/>
                <w:szCs w:val="15"/>
                <w:lang w:val="en-US"/>
              </w:rPr>
              <w:t>toho</w:t>
            </w:r>
            <w:proofErr w:type="spellEnd"/>
            <w:r w:rsidRPr="003A4E30">
              <w:rPr>
                <w:rFonts w:cs="Arial"/>
                <w:i/>
                <w:iCs/>
                <w:sz w:val="15"/>
                <w:szCs w:val="15"/>
                <w:lang w:val="en-US"/>
              </w:rPr>
              <w:t xml:space="preserve">: </w:t>
            </w:r>
            <w:proofErr w:type="spellStart"/>
            <w:r w:rsidRPr="003A4E30">
              <w:rPr>
                <w:rFonts w:cs="Arial"/>
                <w:i/>
                <w:iCs/>
                <w:sz w:val="15"/>
                <w:szCs w:val="15"/>
                <w:lang w:val="en-US"/>
              </w:rPr>
              <w:t>vedúci</w:t>
            </w:r>
            <w:proofErr w:type="spellEnd"/>
            <w:r w:rsidRPr="003A4E30">
              <w:rPr>
                <w:rFonts w:cs="Arial"/>
                <w:i/>
                <w:iCs/>
                <w:sz w:val="15"/>
                <w:szCs w:val="15"/>
                <w:lang w:val="en-US"/>
              </w:rPr>
              <w:t xml:space="preserve"> </w:t>
            </w:r>
            <w:proofErr w:type="spellStart"/>
            <w:r w:rsidRPr="003A4E30">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rsidR="003A4E30" w:rsidRPr="003A4E30" w:rsidRDefault="00C7586A" w:rsidP="003A4E30">
            <w:pPr>
              <w:jc w:val="right"/>
              <w:rPr>
                <w:rFonts w:cs="Arial"/>
                <w:i/>
                <w:iCs/>
                <w:sz w:val="15"/>
                <w:szCs w:val="15"/>
                <w:lang w:val="en-US"/>
              </w:rPr>
            </w:pPr>
            <w:r>
              <w:rPr>
                <w:rFonts w:cs="Arial"/>
                <w:i/>
                <w:iCs/>
                <w:sz w:val="15"/>
                <w:szCs w:val="15"/>
                <w:lang w:val="en-US"/>
              </w:rPr>
              <w:t>3</w:t>
            </w:r>
            <w:r w:rsidR="003A4E30" w:rsidRPr="003A4E30">
              <w:rPr>
                <w:rFonts w:cs="Arial"/>
                <w:i/>
                <w:iCs/>
                <w:sz w:val="15"/>
                <w:szCs w:val="15"/>
                <w:lang w:val="en-US"/>
              </w:rPr>
              <w:t xml:space="preserve"> </w:t>
            </w:r>
          </w:p>
        </w:tc>
        <w:tc>
          <w:tcPr>
            <w:tcW w:w="723" w:type="pct"/>
            <w:tcBorders>
              <w:top w:val="nil"/>
              <w:left w:val="nil"/>
              <w:bottom w:val="single" w:sz="8" w:space="0" w:color="auto"/>
              <w:right w:val="nil"/>
            </w:tcBorders>
            <w:shd w:val="clear" w:color="auto" w:fill="auto"/>
            <w:vAlign w:val="bottom"/>
            <w:hideMark/>
          </w:tcPr>
          <w:p w:rsidR="003A4E30" w:rsidRPr="003A4E30" w:rsidRDefault="005E507A" w:rsidP="003A4E30">
            <w:pPr>
              <w:jc w:val="right"/>
              <w:rPr>
                <w:rFonts w:cs="Arial"/>
                <w:i/>
                <w:iCs/>
                <w:sz w:val="15"/>
                <w:szCs w:val="15"/>
                <w:lang w:val="en-US"/>
              </w:rPr>
            </w:pPr>
            <w:r>
              <w:rPr>
                <w:rFonts w:cs="Arial"/>
                <w:i/>
                <w:iCs/>
                <w:sz w:val="15"/>
                <w:szCs w:val="15"/>
                <w:lang w:val="en-US"/>
              </w:rPr>
              <w:t>3</w:t>
            </w:r>
          </w:p>
        </w:tc>
      </w:tr>
    </w:tbl>
    <w:p w:rsidR="00C81150" w:rsidRPr="007C7FAE" w:rsidRDefault="00C81150" w:rsidP="00C81150">
      <w:pPr>
        <w:rPr>
          <w:snapToGrid w:val="0"/>
          <w:sz w:val="14"/>
          <w:szCs w:val="14"/>
          <w:lang w:eastAsia="sk-SK"/>
        </w:rPr>
      </w:pPr>
    </w:p>
    <w:bookmarkEnd w:id="0"/>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Právny dôvod zostavenia účtovnej závierky</w:t>
      </w:r>
    </w:p>
    <w:p w:rsidR="00162043" w:rsidRPr="007C7FAE" w:rsidRDefault="00162043" w:rsidP="00C81150">
      <w:pPr>
        <w:rPr>
          <w:snapToGrid w:val="0"/>
          <w:sz w:val="14"/>
          <w:szCs w:val="14"/>
          <w:lang w:eastAsia="sk-SK"/>
        </w:rPr>
      </w:pPr>
    </w:p>
    <w:p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02547">
        <w:rPr>
          <w:rFonts w:cs="Arial"/>
          <w:snapToGrid w:val="0"/>
          <w:lang w:eastAsia="sk-SK"/>
        </w:rPr>
        <w:t>Blumenbecker</w:t>
      </w:r>
      <w:proofErr w:type="spellEnd"/>
      <w:r w:rsidR="00902547">
        <w:rPr>
          <w:rFonts w:cs="Arial"/>
          <w:snapToGrid w:val="0"/>
          <w:lang w:eastAsia="sk-SK"/>
        </w:rPr>
        <w:t xml:space="preserve"> Slovakia s.r.o.</w:t>
      </w:r>
      <w:r w:rsidRPr="007C7FAE">
        <w:rPr>
          <w:snapToGrid w:val="0"/>
          <w:lang w:eastAsia="sk-SK"/>
        </w:rPr>
        <w:t xml:space="preserve"> Bola zostavená za účtovné obdobie od 1. januára do 31. decembra 20</w:t>
      </w:r>
      <w:r w:rsidR="008C598A" w:rsidRPr="007C7FAE">
        <w:rPr>
          <w:snapToGrid w:val="0"/>
          <w:lang w:eastAsia="sk-SK"/>
        </w:rPr>
        <w:t>1</w:t>
      </w:r>
      <w:r w:rsidR="00F519C1">
        <w:rPr>
          <w:snapToGrid w:val="0"/>
          <w:lang w:eastAsia="sk-SK"/>
        </w:rPr>
        <w:t>8</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rsidR="00C81150" w:rsidRPr="007C7FAE" w:rsidRDefault="00C81150" w:rsidP="00C81150">
      <w:pPr>
        <w:rPr>
          <w:snapToGrid w:val="0"/>
          <w:sz w:val="14"/>
          <w:szCs w:val="14"/>
          <w:lang w:eastAsia="sk-SK"/>
        </w:rPr>
      </w:pPr>
    </w:p>
    <w:p w:rsidR="00416D85" w:rsidRPr="007C7FAE"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7C7FAE" w:rsidRDefault="00416D85"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Schválen</w:t>
      </w:r>
      <w:r w:rsidR="00AC79A3" w:rsidRPr="007C7FAE">
        <w:t>ie účtovnej závierky za rok 20</w:t>
      </w:r>
      <w:r w:rsidR="007C4C15" w:rsidRPr="007C7FAE">
        <w:t>1</w:t>
      </w:r>
      <w:r w:rsidR="00F519C1">
        <w:t>7</w:t>
      </w:r>
    </w:p>
    <w:p w:rsidR="00AC79A3" w:rsidRPr="007C7FAE" w:rsidRDefault="00AC79A3" w:rsidP="00AC79A3">
      <w:pPr>
        <w:rPr>
          <w:sz w:val="14"/>
          <w:szCs w:val="14"/>
          <w:lang w:eastAsia="sk-SK"/>
        </w:rPr>
      </w:pPr>
    </w:p>
    <w:p w:rsidR="00C81150" w:rsidRPr="006A1D12" w:rsidRDefault="00902547" w:rsidP="00C81150">
      <w:pPr>
        <w:rPr>
          <w:snapToGrid w:val="0"/>
          <w:lang w:eastAsia="sk-SK"/>
        </w:rPr>
      </w:pPr>
      <w:r w:rsidRPr="006A1D12">
        <w:rPr>
          <w:snapToGrid w:val="0"/>
          <w:lang w:eastAsia="sk-SK"/>
        </w:rPr>
        <w:t>Účtovnú závierku spoločnosti</w:t>
      </w:r>
      <w:r w:rsidR="00C81150" w:rsidRPr="006A1D12">
        <w:rPr>
          <w:snapToGrid w:val="0"/>
          <w:lang w:eastAsia="sk-SK"/>
        </w:rPr>
        <w:t xml:space="preserve"> za rok 20</w:t>
      </w:r>
      <w:r w:rsidR="007C4C15" w:rsidRPr="006A1D12">
        <w:rPr>
          <w:snapToGrid w:val="0"/>
          <w:lang w:eastAsia="sk-SK"/>
        </w:rPr>
        <w:t>1</w:t>
      </w:r>
      <w:r w:rsidR="00596415">
        <w:rPr>
          <w:snapToGrid w:val="0"/>
          <w:lang w:eastAsia="sk-SK"/>
        </w:rPr>
        <w:t>7</w:t>
      </w:r>
      <w:r w:rsidR="00C81150" w:rsidRPr="006A1D12">
        <w:rPr>
          <w:snapToGrid w:val="0"/>
          <w:lang w:eastAsia="sk-SK"/>
        </w:rPr>
        <w:t xml:space="preserve"> schválilo riadne valné zhromaždenie, kto</w:t>
      </w:r>
      <w:r w:rsidR="00AC79A3" w:rsidRPr="006A1D12">
        <w:rPr>
          <w:snapToGrid w:val="0"/>
          <w:lang w:eastAsia="sk-SK"/>
        </w:rPr>
        <w:t>ré sa konalo dňa</w:t>
      </w:r>
      <w:r w:rsidR="006B6332" w:rsidRPr="006A1D12">
        <w:rPr>
          <w:snapToGrid w:val="0"/>
          <w:lang w:eastAsia="sk-SK"/>
        </w:rPr>
        <w:t xml:space="preserve"> </w:t>
      </w:r>
      <w:r w:rsidR="00D9783C" w:rsidRPr="006A1D12">
        <w:rPr>
          <w:snapToGrid w:val="0"/>
          <w:lang w:eastAsia="sk-SK"/>
        </w:rPr>
        <w:t>8</w:t>
      </w:r>
      <w:r w:rsidR="004C4462" w:rsidRPr="006A1D12">
        <w:rPr>
          <w:snapToGrid w:val="0"/>
          <w:lang w:eastAsia="sk-SK"/>
        </w:rPr>
        <w:t>.</w:t>
      </w:r>
      <w:r w:rsidR="00D9783C" w:rsidRPr="006A1D12">
        <w:rPr>
          <w:snapToGrid w:val="0"/>
          <w:lang w:eastAsia="sk-SK"/>
        </w:rPr>
        <w:t xml:space="preserve"> júl</w:t>
      </w:r>
      <w:r w:rsidR="00613B2C" w:rsidRPr="006A1D12">
        <w:rPr>
          <w:snapToGrid w:val="0"/>
          <w:lang w:eastAsia="sk-SK"/>
        </w:rPr>
        <w:t xml:space="preserve">a </w:t>
      </w:r>
      <w:r w:rsidR="00D9783C" w:rsidRPr="006A1D12">
        <w:rPr>
          <w:snapToGrid w:val="0"/>
          <w:lang w:eastAsia="sk-SK"/>
        </w:rPr>
        <w:t>2018</w:t>
      </w:r>
      <w:r w:rsidR="00C81150" w:rsidRPr="006A1D12">
        <w:rPr>
          <w:snapToGrid w:val="0"/>
          <w:lang w:eastAsia="sk-SK"/>
        </w:rPr>
        <w:t xml:space="preserve">.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DA55A4" w:rsidRDefault="00DA55A4">
      <w:pPr>
        <w:jc w:val="left"/>
        <w:rPr>
          <w:rFonts w:cs="Arial"/>
          <w:b/>
          <w:bCs/>
          <w:caps/>
          <w:kern w:val="32"/>
          <w:sz w:val="18"/>
          <w:szCs w:val="32"/>
          <w:u w:val="single"/>
        </w:rPr>
      </w:pPr>
      <w:bookmarkStart w:id="2" w:name="_Ref150575427"/>
      <w:r>
        <w:br w:type="page"/>
      </w:r>
    </w:p>
    <w:p w:rsidR="00845108" w:rsidRPr="007C7FAE" w:rsidRDefault="00845108" w:rsidP="00C81150">
      <w:pPr>
        <w:pStyle w:val="Nadpis1"/>
      </w:pPr>
      <w:r w:rsidRPr="007C7FAE">
        <w:lastRenderedPageBreak/>
        <w:t>POUŽITÉ ÚČTOVNÉ ZÁSADY A ÚČTOVNÉ METÓDY</w:t>
      </w:r>
    </w:p>
    <w:bookmarkEnd w:id="2"/>
    <w:p w:rsidR="00C81150" w:rsidRPr="007C7FAE" w:rsidRDefault="00C81150" w:rsidP="00C81150"/>
    <w:p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rsidR="00BE09FD" w:rsidRPr="007C7FAE" w:rsidRDefault="00BE09FD" w:rsidP="00BE09FD">
      <w:pPr>
        <w:rPr>
          <w:snapToGrid w:val="0"/>
          <w:lang w:eastAsia="sk-SK"/>
        </w:rPr>
      </w:pPr>
    </w:p>
    <w:p w:rsidR="00C81150" w:rsidRPr="007C7FAE" w:rsidRDefault="00C81150" w:rsidP="00CB407B">
      <w:pPr>
        <w:numPr>
          <w:ilvl w:val="0"/>
          <w:numId w:val="6"/>
        </w:numPr>
      </w:pPr>
      <w:r w:rsidRPr="007C7FAE">
        <w:t>Účtovná závierka za rok 20</w:t>
      </w:r>
      <w:r w:rsidR="008C598A" w:rsidRPr="007C7FAE">
        <w:t>1</w:t>
      </w:r>
      <w:r w:rsidR="00C7586A">
        <w:t>8</w:t>
      </w:r>
      <w:r w:rsidRPr="007C7FAE">
        <w:t xml:space="preserve"> bola spracovaná za predpokladu nepretržitého pokračovania činnosti.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7C7FAE" w:rsidRDefault="002551CB" w:rsidP="002551CB">
      <w:pPr>
        <w:pStyle w:val="Odsekzoznamu"/>
      </w:pPr>
    </w:p>
    <w:p w:rsidR="00D547C7" w:rsidRPr="007C7FAE" w:rsidRDefault="00D547C7">
      <w:pPr>
        <w:jc w:val="left"/>
        <w:rPr>
          <w:rFonts w:cs="Arial"/>
          <w:b/>
          <w:bCs/>
          <w:iCs/>
          <w:szCs w:val="28"/>
        </w:rPr>
      </w:pPr>
      <w:bookmarkStart w:id="3" w:name="_Ref150575436"/>
    </w:p>
    <w:p w:rsidR="00C81150" w:rsidRPr="007C7FAE" w:rsidRDefault="00C81150" w:rsidP="00C81150">
      <w:pPr>
        <w:pStyle w:val="Nadpis2"/>
        <w:numPr>
          <w:ilvl w:val="1"/>
          <w:numId w:val="4"/>
        </w:numPr>
      </w:pPr>
      <w:r w:rsidRPr="007C7FAE">
        <w:t>Spôsob ocenenia jednotlivých zložiek majetku a záväzkov – prvé ocenenie</w:t>
      </w:r>
      <w:bookmarkEnd w:id="3"/>
    </w:p>
    <w:p w:rsidR="00C81150" w:rsidRPr="007C7FAE" w:rsidRDefault="00C81150" w:rsidP="00C81150">
      <w:pPr>
        <w:rPr>
          <w:sz w:val="20"/>
        </w:rPr>
      </w:pPr>
    </w:p>
    <w:p w:rsidR="00C81150" w:rsidRPr="007C7FAE" w:rsidRDefault="00C81150" w:rsidP="00C81150">
      <w:r w:rsidRPr="007C7FAE">
        <w:t>Pri obstaraní majetku sa uplatňuje princíp obstarávacích cien (t. j. historických cien). Ocenenie jednotlivých položiek majetku a záväzkov je takéto:</w:t>
      </w:r>
    </w:p>
    <w:p w:rsidR="00C81150" w:rsidRPr="007C7FAE" w:rsidRDefault="00C81150" w:rsidP="00C81150">
      <w:pPr>
        <w:rPr>
          <w:sz w:val="20"/>
        </w:rPr>
      </w:pPr>
    </w:p>
    <w:p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rsidR="00C81150" w:rsidRPr="007C7FAE" w:rsidRDefault="00C81150" w:rsidP="00C81150"/>
    <w:p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7C7FAE" w:rsidRDefault="0000253C">
      <w:pPr>
        <w:jc w:val="left"/>
      </w:pPr>
    </w:p>
    <w:p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rsidR="00234DD8" w:rsidRPr="007C7FAE" w:rsidRDefault="00234DD8" w:rsidP="004570ED">
      <w:pPr>
        <w:ind w:left="539"/>
      </w:pPr>
    </w:p>
    <w:p w:rsidR="00C81150" w:rsidRPr="007C7FAE" w:rsidRDefault="00C81150" w:rsidP="00C81150">
      <w:pPr>
        <w:numPr>
          <w:ilvl w:val="0"/>
          <w:numId w:val="5"/>
        </w:numPr>
      </w:pPr>
      <w:r w:rsidRPr="007C7FAE">
        <w:t>Pohľadávky:</w:t>
      </w:r>
    </w:p>
    <w:p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rsidR="00C81150" w:rsidRPr="007C7FAE" w:rsidRDefault="00C81150" w:rsidP="00CB407B">
      <w:pPr>
        <w:ind w:left="539"/>
      </w:pPr>
    </w:p>
    <w:p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rsidR="00C81150" w:rsidRPr="007C7FAE" w:rsidRDefault="00C81150" w:rsidP="00CB407B">
      <w:pPr>
        <w:ind w:left="539"/>
      </w:pPr>
    </w:p>
    <w:p w:rsidR="00DA55A4" w:rsidRDefault="00DA55A4">
      <w:pPr>
        <w:jc w:val="left"/>
      </w:pPr>
      <w:r>
        <w:br w:type="page"/>
      </w:r>
    </w:p>
    <w:p w:rsidR="00C81150" w:rsidRPr="007C7FAE" w:rsidRDefault="00C81150" w:rsidP="00C81150">
      <w:pPr>
        <w:numPr>
          <w:ilvl w:val="0"/>
          <w:numId w:val="5"/>
        </w:numPr>
      </w:pPr>
      <w:r w:rsidRPr="007C7FAE">
        <w:lastRenderedPageBreak/>
        <w:t>Krátkodobý finančný majetok – obstarávacou cenou. Obstarávacia cena je cena, za ktorú sa majetok obstaral, a nákl</w:t>
      </w:r>
      <w:r w:rsidR="009D3A1E" w:rsidRPr="007C7FAE">
        <w:t>ady súvisiace s jeho obstaraním</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aktív súvahy – očakávanou menovitou hodnotou.</w:t>
      </w:r>
    </w:p>
    <w:p w:rsidR="00845108" w:rsidRPr="007C7FAE" w:rsidRDefault="00845108" w:rsidP="009E172B"/>
    <w:p w:rsidR="00C81150" w:rsidRPr="007C7FAE" w:rsidRDefault="00C81150" w:rsidP="00C81150">
      <w:pPr>
        <w:numPr>
          <w:ilvl w:val="0"/>
          <w:numId w:val="5"/>
        </w:numPr>
      </w:pPr>
      <w:r w:rsidRPr="007C7FAE">
        <w:t>Záväzky:</w:t>
      </w:r>
    </w:p>
    <w:p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rsidR="00417846" w:rsidRPr="007C7FAE" w:rsidRDefault="00417846" w:rsidP="00417846">
      <w:pPr>
        <w:rPr>
          <w:snapToGrid w:val="0"/>
          <w:lang w:eastAsia="sk-SK"/>
        </w:rPr>
      </w:pPr>
    </w:p>
    <w:p w:rsidR="00C81150" w:rsidRPr="007C7FAE" w:rsidRDefault="00C81150" w:rsidP="00C81150">
      <w:pPr>
        <w:numPr>
          <w:ilvl w:val="0"/>
          <w:numId w:val="5"/>
        </w:numPr>
      </w:pPr>
      <w:r w:rsidRPr="007C7FAE">
        <w:t>Rezer</w:t>
      </w:r>
      <w:r w:rsidR="009D3A1E" w:rsidRPr="007C7FAE">
        <w:t>vy – v očakávanej výške záväzku</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pasív súvahy – očakávanou menovitou hodnotou.</w:t>
      </w:r>
    </w:p>
    <w:p w:rsidR="00C81150" w:rsidRPr="007C7FAE" w:rsidRDefault="00C81150" w:rsidP="00C81150"/>
    <w:p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02188C">
        <w:t>21</w:t>
      </w:r>
      <w:r w:rsidR="00864105" w:rsidRPr="007C7FAE">
        <w:t xml:space="preserve"> </w:t>
      </w:r>
      <w:r w:rsidRPr="007C7FAE">
        <w:t>% po úpravách o niektoré položky na daňové účely.</w:t>
      </w:r>
    </w:p>
    <w:p w:rsidR="00C81150" w:rsidRPr="007C7FAE" w:rsidRDefault="00C81150" w:rsidP="00C81150"/>
    <w:p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2188C">
        <w:t>21</w:t>
      </w:r>
      <w:r w:rsidRPr="007C7FAE">
        <w:t xml:space="preserve"> %.</w:t>
      </w:r>
    </w:p>
    <w:p w:rsidR="00C81150" w:rsidRPr="007C7FAE" w:rsidRDefault="00C81150" w:rsidP="00C81150"/>
    <w:p w:rsidR="009D3A1E" w:rsidRPr="007C7FAE" w:rsidRDefault="009D3A1E">
      <w:pPr>
        <w:jc w:val="left"/>
        <w:rPr>
          <w:rFonts w:cs="Arial"/>
          <w:b/>
          <w:bCs/>
          <w:iCs/>
          <w:szCs w:val="28"/>
        </w:rPr>
      </w:pPr>
      <w:bookmarkStart w:id="4" w:name="_Ref150575465"/>
    </w:p>
    <w:p w:rsidR="00C81150" w:rsidRPr="007C7FAE" w:rsidRDefault="00C81150" w:rsidP="00C81150">
      <w:pPr>
        <w:pStyle w:val="Nadpis2"/>
      </w:pPr>
      <w:r w:rsidRPr="007C7FAE">
        <w:t>Spôsob ocenenia jednotlivých zložiek majetku a záväzkov – nasledujúce ocenenie</w:t>
      </w:r>
      <w:bookmarkEnd w:id="4"/>
    </w:p>
    <w:p w:rsidR="00C81150" w:rsidRPr="007C7FAE" w:rsidRDefault="00C81150" w:rsidP="00C81150"/>
    <w:p w:rsidR="00C81150" w:rsidRPr="007C7FAE" w:rsidRDefault="00C81150" w:rsidP="00C81150">
      <w:pPr>
        <w:numPr>
          <w:ilvl w:val="0"/>
          <w:numId w:val="16"/>
        </w:numPr>
      </w:pPr>
      <w:bookmarkStart w:id="5" w:name="_Ref150575467"/>
      <w:r w:rsidRPr="007C7FAE">
        <w:t>Predpokladané riziká, straty a zníženia hodnoty, ktoré sa týkajú majetku a záväzkov, sa vyjadrujú prostredníctvom rezerv, opravných položiek a odpisov.</w:t>
      </w:r>
      <w:bookmarkEnd w:id="5"/>
      <w:r w:rsidRPr="007C7FAE">
        <w:t xml:space="preserve"> </w:t>
      </w:r>
    </w:p>
    <w:p w:rsidR="00C81150" w:rsidRPr="007C7FAE" w:rsidRDefault="00C81150" w:rsidP="00C81150"/>
    <w:p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rsidR="009D3A1E" w:rsidRPr="007C7FAE" w:rsidRDefault="009D3A1E" w:rsidP="009D3A1E">
      <w:pPr>
        <w:ind w:left="539"/>
      </w:pPr>
    </w:p>
    <w:p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rsidR="00DA55A4" w:rsidRDefault="00DA55A4">
      <w:pPr>
        <w:jc w:val="left"/>
        <w:rPr>
          <w:snapToGrid w:val="0"/>
          <w:u w:val="single"/>
          <w:lang w:eastAsia="sk-SK"/>
        </w:rPr>
      </w:pPr>
    </w:p>
    <w:p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rsidR="009D3A1E" w:rsidRPr="007C7FAE" w:rsidRDefault="009D3A1E" w:rsidP="009D3A1E">
      <w:pPr>
        <w:ind w:left="900"/>
        <w:rPr>
          <w:snapToGrid w:val="0"/>
          <w:lang w:eastAsia="sk-SK"/>
        </w:rPr>
      </w:pPr>
    </w:p>
    <w:p w:rsidR="009D3A1E" w:rsidRPr="007C7FAE" w:rsidRDefault="009D3A1E" w:rsidP="009D3A1E">
      <w:pPr>
        <w:ind w:left="900"/>
      </w:pPr>
      <w:r w:rsidRPr="007C7FAE">
        <w:t xml:space="preserve">Dlhodobý hmotný a nehmotný majetok sa odpisuje podľa plánu odpisov, ktorý bol stanovený vzhľadom na odhad </w:t>
      </w:r>
      <w:r w:rsidR="00DA55A4">
        <w:t xml:space="preserve">jeho </w:t>
      </w:r>
      <w:r w:rsidRPr="007C7FAE">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C81150" w:rsidRPr="007C7FAE" w:rsidRDefault="00C81150" w:rsidP="00C81150"/>
    <w:p w:rsidR="00C81150" w:rsidRPr="007C7FAE" w:rsidRDefault="00C81150" w:rsidP="00EB02F1">
      <w:pPr>
        <w:ind w:left="900"/>
      </w:pPr>
      <w:r w:rsidRPr="007C7FAE">
        <w:t>Priemerné životnosti podľa plánu odpisov sú:</w:t>
      </w:r>
    </w:p>
    <w:p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rsidTr="00066219">
        <w:tc>
          <w:tcPr>
            <w:tcW w:w="3215" w:type="dxa"/>
            <w:tcBorders>
              <w:top w:val="single" w:sz="8" w:space="0" w:color="auto"/>
              <w:bottom w:val="single" w:sz="4" w:space="0" w:color="auto"/>
            </w:tcBorders>
          </w:tcPr>
          <w:p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rsidTr="00066219">
        <w:tc>
          <w:tcPr>
            <w:tcW w:w="3215" w:type="dxa"/>
            <w:tcBorders>
              <w:top w:val="single" w:sz="4" w:space="0" w:color="auto"/>
            </w:tcBorders>
          </w:tcPr>
          <w:p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Default="009D3A1E" w:rsidP="00066219">
            <w:pPr>
              <w:jc w:val="left"/>
              <w:rPr>
                <w:sz w:val="15"/>
                <w:szCs w:val="15"/>
              </w:rPr>
            </w:pPr>
            <w:r w:rsidRPr="007C7FAE">
              <w:rPr>
                <w:sz w:val="15"/>
                <w:szCs w:val="15"/>
              </w:rPr>
              <w:t>Inventár</w:t>
            </w:r>
          </w:p>
          <w:p w:rsidR="003C44FE" w:rsidRPr="007C7FAE" w:rsidRDefault="003C44FE" w:rsidP="00066219">
            <w:pPr>
              <w:jc w:val="left"/>
              <w:rPr>
                <w:sz w:val="15"/>
                <w:szCs w:val="15"/>
              </w:rPr>
            </w:pPr>
            <w:r>
              <w:rPr>
                <w:sz w:val="15"/>
                <w:szCs w:val="15"/>
              </w:rPr>
              <w:t>Ostatné výrobky zo základných kovov</w:t>
            </w:r>
          </w:p>
        </w:tc>
        <w:tc>
          <w:tcPr>
            <w:tcW w:w="2268" w:type="dxa"/>
          </w:tcPr>
          <w:p w:rsidR="009D3A1E" w:rsidRDefault="009D3A1E" w:rsidP="00066219">
            <w:pPr>
              <w:jc w:val="center"/>
              <w:rPr>
                <w:sz w:val="15"/>
                <w:szCs w:val="15"/>
              </w:rPr>
            </w:pPr>
            <w:r w:rsidRPr="007C7FAE">
              <w:rPr>
                <w:sz w:val="15"/>
                <w:szCs w:val="15"/>
              </w:rPr>
              <w:t>6 rokov</w:t>
            </w:r>
          </w:p>
          <w:p w:rsidR="003C44FE" w:rsidRPr="007C7FAE" w:rsidRDefault="003C44FE" w:rsidP="00066219">
            <w:pPr>
              <w:jc w:val="center"/>
              <w:rPr>
                <w:sz w:val="15"/>
                <w:szCs w:val="15"/>
              </w:rPr>
            </w:pPr>
            <w:r>
              <w:rPr>
                <w:sz w:val="15"/>
                <w:szCs w:val="15"/>
              </w:rPr>
              <w:t>12 rokov</w:t>
            </w:r>
          </w:p>
        </w:tc>
        <w:tc>
          <w:tcPr>
            <w:tcW w:w="2693" w:type="dxa"/>
          </w:tcPr>
          <w:p w:rsidR="009D3A1E" w:rsidRDefault="009D3A1E" w:rsidP="00066219">
            <w:pPr>
              <w:jc w:val="center"/>
              <w:rPr>
                <w:sz w:val="15"/>
                <w:szCs w:val="15"/>
              </w:rPr>
            </w:pPr>
            <w:r w:rsidRPr="007C7FAE">
              <w:rPr>
                <w:sz w:val="15"/>
                <w:szCs w:val="15"/>
              </w:rPr>
              <w:t>1/6</w:t>
            </w:r>
          </w:p>
          <w:p w:rsidR="003C44FE" w:rsidRPr="007C7FAE" w:rsidRDefault="003C44FE" w:rsidP="00066219">
            <w:pPr>
              <w:jc w:val="center"/>
              <w:rPr>
                <w:sz w:val="15"/>
                <w:szCs w:val="15"/>
              </w:rPr>
            </w:pPr>
            <w:r>
              <w:rPr>
                <w:sz w:val="15"/>
                <w:szCs w:val="15"/>
              </w:rPr>
              <w:t>1/12</w:t>
            </w:r>
          </w:p>
        </w:tc>
      </w:tr>
      <w:tr w:rsidR="009D3A1E" w:rsidRPr="007C7FAE" w:rsidTr="00066219">
        <w:tc>
          <w:tcPr>
            <w:tcW w:w="3215" w:type="dxa"/>
            <w:tcBorders>
              <w:bottom w:val="single" w:sz="8" w:space="0" w:color="auto"/>
            </w:tcBorders>
          </w:tcPr>
          <w:p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rsidR="009D3A1E" w:rsidRPr="007C7FAE" w:rsidRDefault="003C44FE" w:rsidP="00066219">
            <w:pPr>
              <w:jc w:val="center"/>
              <w:rPr>
                <w:sz w:val="15"/>
                <w:szCs w:val="15"/>
              </w:rPr>
            </w:pPr>
            <w:r>
              <w:rPr>
                <w:sz w:val="15"/>
                <w:szCs w:val="15"/>
              </w:rPr>
              <w:t>4</w:t>
            </w:r>
            <w:r w:rsidR="009D3A1E" w:rsidRPr="007C7FAE">
              <w:rPr>
                <w:sz w:val="15"/>
                <w:szCs w:val="15"/>
              </w:rPr>
              <w:t>0 rokov</w:t>
            </w:r>
          </w:p>
        </w:tc>
        <w:tc>
          <w:tcPr>
            <w:tcW w:w="2693" w:type="dxa"/>
            <w:tcBorders>
              <w:bottom w:val="single" w:sz="8" w:space="0" w:color="auto"/>
            </w:tcBorders>
          </w:tcPr>
          <w:p w:rsidR="009D3A1E" w:rsidRPr="007C7FAE" w:rsidRDefault="009D3A1E" w:rsidP="003C44FE">
            <w:pPr>
              <w:jc w:val="center"/>
              <w:rPr>
                <w:sz w:val="15"/>
                <w:szCs w:val="15"/>
              </w:rPr>
            </w:pPr>
            <w:r w:rsidRPr="007C7FAE">
              <w:rPr>
                <w:sz w:val="15"/>
                <w:szCs w:val="15"/>
              </w:rPr>
              <w:t>1/</w:t>
            </w:r>
            <w:r w:rsidR="003C44FE">
              <w:rPr>
                <w:sz w:val="15"/>
                <w:szCs w:val="15"/>
              </w:rPr>
              <w:t>4</w:t>
            </w:r>
            <w:r w:rsidRPr="007C7FAE">
              <w:rPr>
                <w:sz w:val="15"/>
                <w:szCs w:val="15"/>
              </w:rPr>
              <w:t>0</w:t>
            </w:r>
          </w:p>
        </w:tc>
      </w:tr>
    </w:tbl>
    <w:p w:rsidR="009D3A1E" w:rsidRPr="007C7FAE" w:rsidRDefault="009D3A1E" w:rsidP="00EB02F1">
      <w:pPr>
        <w:ind w:left="900"/>
        <w:rPr>
          <w:snapToGrid w:val="0"/>
        </w:rPr>
      </w:pPr>
    </w:p>
    <w:p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rsidR="009D3A1E" w:rsidRPr="007C7FAE" w:rsidRDefault="009D3A1E" w:rsidP="009D3A1E">
      <w:pPr>
        <w:ind w:left="900"/>
        <w:rPr>
          <w:snapToGrid w:val="0"/>
        </w:rPr>
      </w:pPr>
    </w:p>
    <w:p w:rsidR="009D3A1E" w:rsidRPr="007C7FAE" w:rsidRDefault="009D3A1E" w:rsidP="009D3A1E">
      <w:pPr>
        <w:ind w:left="900"/>
      </w:pPr>
      <w:r w:rsidRPr="007C7FAE">
        <w:rPr>
          <w:snapToGrid w:val="0"/>
        </w:rPr>
        <w:t>Daňové odpisy sa uplatňujú podľa sadzieb uvedených v zákone o dani z príjmov</w:t>
      </w:r>
      <w:r w:rsidRPr="007C7FAE">
        <w:t>.</w:t>
      </w:r>
    </w:p>
    <w:p w:rsidR="00D31407" w:rsidRPr="007C7FAE" w:rsidRDefault="00D31407" w:rsidP="00D31407"/>
    <w:p w:rsidR="0000253C" w:rsidRPr="007C7FAE" w:rsidRDefault="0000253C" w:rsidP="0000253C"/>
    <w:p w:rsidR="00DA55A4" w:rsidRDefault="00DA55A4">
      <w:pPr>
        <w:jc w:val="left"/>
        <w:rPr>
          <w:rFonts w:cs="Arial"/>
          <w:b/>
          <w:bCs/>
          <w:iCs/>
          <w:szCs w:val="28"/>
        </w:rPr>
      </w:pPr>
      <w:r>
        <w:br w:type="page"/>
      </w:r>
    </w:p>
    <w:p w:rsidR="00C81150" w:rsidRPr="007C7FAE" w:rsidRDefault="00C81150" w:rsidP="00CB407B">
      <w:pPr>
        <w:pStyle w:val="Nadpis2"/>
      </w:pPr>
      <w:r w:rsidRPr="007C7FAE">
        <w:lastRenderedPageBreak/>
        <w:t>Prepočet údajov v cudzích menách na slovenskú menu</w:t>
      </w:r>
    </w:p>
    <w:p w:rsidR="00C81150" w:rsidRPr="007C7FAE" w:rsidRDefault="00C81150" w:rsidP="00C81150"/>
    <w:p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rsidR="00E3502B" w:rsidRDefault="00E3502B" w:rsidP="00E3502B"/>
    <w:p w:rsidR="00265960" w:rsidRDefault="00265960" w:rsidP="00E3502B"/>
    <w:p w:rsidR="00DA55A4" w:rsidRPr="007C7FAE" w:rsidRDefault="00DA55A4" w:rsidP="00E3502B"/>
    <w:p w:rsidR="00E3502B" w:rsidRPr="007C7FAE" w:rsidRDefault="00E3502B" w:rsidP="00E3502B"/>
    <w:p w:rsidR="00E3502B" w:rsidRPr="007C7FAE" w:rsidRDefault="00E3502B" w:rsidP="00E3502B">
      <w:pPr>
        <w:sectPr w:rsidR="00E3502B" w:rsidRPr="007C7FAE" w:rsidSect="00764940">
          <w:headerReference w:type="default" r:id="rId10"/>
          <w:footerReference w:type="default" r:id="rId11"/>
          <w:pgSz w:w="11907" w:h="16840" w:code="9"/>
          <w:pgMar w:top="1418" w:right="1418" w:bottom="992" w:left="1418" w:header="851" w:footer="680" w:gutter="0"/>
          <w:pgNumType w:start="1"/>
          <w:cols w:space="708"/>
          <w:docGrid w:linePitch="360"/>
        </w:sectPr>
      </w:pPr>
    </w:p>
    <w:p w:rsidR="00CB407B" w:rsidRPr="007C7FAE" w:rsidRDefault="00CB407B" w:rsidP="00CB407B">
      <w:pPr>
        <w:pStyle w:val="Nadpis1"/>
      </w:pPr>
      <w:r w:rsidRPr="007C7FAE">
        <w:lastRenderedPageBreak/>
        <w:t>ÚDAJE VYKÁZANÉ NA STRANE AKTÍV SÚVAHY</w:t>
      </w:r>
    </w:p>
    <w:p w:rsidR="00CB407B" w:rsidRPr="007C7FAE" w:rsidRDefault="00CB407B" w:rsidP="00CB407B">
      <w:pPr>
        <w:rPr>
          <w:b/>
          <w:snapToGrid w:val="0"/>
          <w:u w:val="single"/>
          <w:lang w:eastAsia="sk-SK"/>
        </w:rPr>
      </w:pPr>
    </w:p>
    <w:p w:rsidR="00CB407B" w:rsidRPr="007C7FAE" w:rsidRDefault="00CB407B" w:rsidP="00CB407B">
      <w:pPr>
        <w:pStyle w:val="Nadpis2"/>
      </w:pPr>
      <w:r w:rsidRPr="007C7FAE">
        <w:t xml:space="preserve">Dlhodobý nehmotný a hmotný majetok </w:t>
      </w:r>
    </w:p>
    <w:p w:rsidR="00CB407B" w:rsidRPr="007C7FAE" w:rsidRDefault="00CB407B" w:rsidP="00CB407B">
      <w:pPr>
        <w:rPr>
          <w:snapToGrid w:val="0"/>
          <w:lang w:eastAsia="sk-SK"/>
        </w:rPr>
      </w:pPr>
    </w:p>
    <w:p w:rsidR="00CB407B" w:rsidRPr="007C7FAE" w:rsidRDefault="00CB407B" w:rsidP="00CB407B">
      <w:pPr>
        <w:pStyle w:val="Nadpis3"/>
      </w:pPr>
      <w:r w:rsidRPr="007C7FAE">
        <w:t xml:space="preserve">Pohyby na účtoch dlhodobého nehmotného majetku, oprávok, opravných položiek a zostatkovej hodnoty </w:t>
      </w:r>
    </w:p>
    <w:p w:rsidR="00CB407B" w:rsidRPr="007C7FAE" w:rsidRDefault="00CB407B" w:rsidP="00CB407B">
      <w:pPr>
        <w:rPr>
          <w:snapToGrid w:val="0"/>
          <w:lang w:eastAsia="sk-SK"/>
        </w:rPr>
      </w:pPr>
    </w:p>
    <w:p w:rsidR="00845108" w:rsidRPr="007C7FAE" w:rsidRDefault="00845108" w:rsidP="00845108">
      <w:pPr>
        <w:rPr>
          <w:b/>
          <w:snapToGrid w:val="0"/>
          <w:lang w:eastAsia="sk-SK"/>
        </w:rPr>
      </w:pPr>
      <w:r w:rsidRPr="007C7FAE">
        <w:rPr>
          <w:snapToGrid w:val="0"/>
          <w:u w:val="single"/>
          <w:lang w:eastAsia="sk-SK"/>
        </w:rPr>
        <w:t>31. december 201</w:t>
      </w:r>
      <w:r w:rsidR="00590929">
        <w:rPr>
          <w:snapToGrid w:val="0"/>
          <w:u w:val="single"/>
          <w:lang w:eastAsia="sk-SK"/>
        </w:rPr>
        <w:t>8</w:t>
      </w:r>
    </w:p>
    <w:p w:rsidR="003A4E30" w:rsidRPr="007C7FAE" w:rsidRDefault="003A4E30" w:rsidP="00CB407B">
      <w:bookmarkStart w:id="7" w:name="T_intangible_assets_1"/>
      <w:r>
        <w:rPr>
          <w:rFonts w:cs="Arial"/>
          <w:b/>
          <w:bCs/>
          <w:i/>
          <w:iCs/>
          <w:sz w:val="15"/>
          <w:szCs w:val="15"/>
          <w:lang w:eastAsia="sk-SK"/>
        </w:rPr>
        <w:t xml:space="preserve"> </w:t>
      </w:r>
    </w:p>
    <w:tbl>
      <w:tblPr>
        <w:tblW w:w="4962" w:type="pct"/>
        <w:tblInd w:w="108" w:type="dxa"/>
        <w:tblLook w:val="04A0" w:firstRow="1" w:lastRow="0" w:firstColumn="1" w:lastColumn="0" w:noHBand="0" w:noVBand="1"/>
      </w:tblPr>
      <w:tblGrid>
        <w:gridCol w:w="4214"/>
        <w:gridCol w:w="1237"/>
        <w:gridCol w:w="1073"/>
        <w:gridCol w:w="1143"/>
        <w:gridCol w:w="1073"/>
        <w:gridCol w:w="1415"/>
        <w:gridCol w:w="1499"/>
        <w:gridCol w:w="1167"/>
        <w:gridCol w:w="1077"/>
      </w:tblGrid>
      <w:tr w:rsidR="003A4E30" w:rsidRPr="00DA55A4" w:rsidTr="00DA55A4">
        <w:trPr>
          <w:trHeight w:val="182"/>
        </w:trPr>
        <w:tc>
          <w:tcPr>
            <w:tcW w:w="151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8" w:name="RANGE!B15:J40"/>
            <w:r w:rsidRPr="00DA55A4">
              <w:rPr>
                <w:rFonts w:cs="Arial"/>
                <w:b/>
                <w:bCs/>
                <w:i/>
                <w:iCs/>
                <w:sz w:val="15"/>
                <w:szCs w:val="15"/>
                <w:lang w:val="en-US"/>
              </w:rPr>
              <w:t> </w:t>
            </w:r>
            <w:bookmarkEnd w:id="8"/>
          </w:p>
        </w:tc>
        <w:tc>
          <w:tcPr>
            <w:tcW w:w="447"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11"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41"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3"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9"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rPr>
          <w:trHeight w:val="207"/>
        </w:trPr>
        <w:tc>
          <w:tcPr>
            <w:tcW w:w="1518" w:type="pct"/>
            <w:vMerge/>
            <w:tcBorders>
              <w:top w:val="single" w:sz="8" w:space="0" w:color="auto"/>
              <w:left w:val="nil"/>
              <w:bottom w:val="single" w:sz="4" w:space="0" w:color="000000"/>
              <w:right w:val="nil"/>
            </w:tcBorders>
            <w:vAlign w:val="center"/>
            <w:hideMark/>
          </w:tcPr>
          <w:p w:rsidR="003A4E30" w:rsidRPr="00DA55A4" w:rsidRDefault="003A4E30" w:rsidP="00DA55A4">
            <w:pPr>
              <w:jc w:val="left"/>
              <w:rPr>
                <w:rFonts w:cs="Arial"/>
                <w:b/>
                <w:bCs/>
                <w:i/>
                <w:iCs/>
                <w:sz w:val="15"/>
                <w:szCs w:val="15"/>
                <w:lang w:val="en-US"/>
              </w:rPr>
            </w:pPr>
          </w:p>
        </w:tc>
        <w:tc>
          <w:tcPr>
            <w:tcW w:w="447"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405"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511"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541"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413"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9"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05"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1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4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1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352 084</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352 084</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352 084</w:t>
            </w:r>
          </w:p>
        </w:tc>
        <w:tc>
          <w:tcPr>
            <w:tcW w:w="40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352 084</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279 341</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279 341</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66 178</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66 178</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590929">
            <w:pPr>
              <w:jc w:val="right"/>
              <w:rPr>
                <w:rFonts w:cs="Arial"/>
                <w:sz w:val="15"/>
                <w:szCs w:val="15"/>
                <w:lang w:val="en-US"/>
              </w:rPr>
            </w:pPr>
            <w:r>
              <w:rPr>
                <w:rFonts w:cs="Arial"/>
                <w:sz w:val="15"/>
                <w:szCs w:val="15"/>
                <w:lang w:val="en-US"/>
              </w:rPr>
              <w:t xml:space="preserve">          -</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345 519</w:t>
            </w:r>
          </w:p>
        </w:tc>
        <w:tc>
          <w:tcPr>
            <w:tcW w:w="40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345 519</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72 743</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72 743</w:t>
            </w:r>
          </w:p>
        </w:tc>
      </w:tr>
      <w:tr w:rsidR="00DA55A4" w:rsidRPr="00DA55A4" w:rsidTr="00DA55A4">
        <w:tc>
          <w:tcPr>
            <w:tcW w:w="1518" w:type="pct"/>
            <w:tcBorders>
              <w:top w:val="nil"/>
              <w:left w:val="nil"/>
              <w:bottom w:val="single" w:sz="8" w:space="0" w:color="auto"/>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6 565</w:t>
            </w:r>
          </w:p>
        </w:tc>
        <w:tc>
          <w:tcPr>
            <w:tcW w:w="405"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single" w:sz="8" w:space="0" w:color="auto"/>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6 565</w:t>
            </w:r>
          </w:p>
        </w:tc>
      </w:tr>
    </w:tbl>
    <w:p w:rsidR="00CB407B" w:rsidRPr="007C7FAE" w:rsidRDefault="00CB407B" w:rsidP="00CB407B"/>
    <w:bookmarkEnd w:id="7"/>
    <w:p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993AAB">
        <w:rPr>
          <w:snapToGrid w:val="0"/>
          <w:u w:val="single"/>
          <w:lang w:eastAsia="sk-SK"/>
        </w:rPr>
        <w:t>7</w:t>
      </w:r>
    </w:p>
    <w:p w:rsidR="003A4E30" w:rsidRPr="007C7FAE" w:rsidRDefault="003A4E30" w:rsidP="00705FBF">
      <w:bookmarkStart w:id="9" w:name="T_intangible_assets_2"/>
      <w:r>
        <w:rPr>
          <w:rFonts w:cs="Arial"/>
          <w:b/>
          <w:bCs/>
          <w:i/>
          <w:iCs/>
          <w:sz w:val="15"/>
          <w:szCs w:val="15"/>
          <w:lang w:eastAsia="sk-SK"/>
        </w:rPr>
        <w:t xml:space="preserve"> </w:t>
      </w:r>
    </w:p>
    <w:tbl>
      <w:tblPr>
        <w:tblW w:w="5000" w:type="pct"/>
        <w:tblLook w:val="04A0" w:firstRow="1" w:lastRow="0" w:firstColumn="1" w:lastColumn="0" w:noHBand="0" w:noVBand="1"/>
      </w:tblPr>
      <w:tblGrid>
        <w:gridCol w:w="4319"/>
        <w:gridCol w:w="1236"/>
        <w:gridCol w:w="1073"/>
        <w:gridCol w:w="1143"/>
        <w:gridCol w:w="1073"/>
        <w:gridCol w:w="1416"/>
        <w:gridCol w:w="1500"/>
        <w:gridCol w:w="1167"/>
        <w:gridCol w:w="1077"/>
      </w:tblGrid>
      <w:tr w:rsidR="003A4E30" w:rsidRPr="00DA55A4" w:rsidTr="00DA55A4">
        <w:trPr>
          <w:trHeight w:val="182"/>
        </w:trPr>
        <w:tc>
          <w:tcPr>
            <w:tcW w:w="1544" w:type="pct"/>
            <w:vMerge w:val="restar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0" w:name="RANGE!B45:J70"/>
            <w:r w:rsidRPr="00DA55A4">
              <w:rPr>
                <w:rFonts w:cs="Arial"/>
                <w:b/>
                <w:bCs/>
                <w:i/>
                <w:iCs/>
                <w:sz w:val="15"/>
                <w:szCs w:val="15"/>
                <w:lang w:val="en-US"/>
              </w:rPr>
              <w:t> </w:t>
            </w:r>
            <w:bookmarkEnd w:id="10"/>
          </w:p>
        </w:tc>
        <w:tc>
          <w:tcPr>
            <w:tcW w:w="443"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5"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2"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5"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0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0"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6"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rPr>
          <w:trHeight w:val="207"/>
        </w:trPr>
        <w:tc>
          <w:tcPr>
            <w:tcW w:w="1544" w:type="pct"/>
            <w:vMerge/>
            <w:tcBorders>
              <w:top w:val="single" w:sz="8" w:space="0" w:color="auto"/>
              <w:left w:val="nil"/>
              <w:bottom w:val="nil"/>
              <w:right w:val="nil"/>
            </w:tcBorders>
            <w:vAlign w:val="center"/>
            <w:hideMark/>
          </w:tcPr>
          <w:p w:rsidR="003A4E30" w:rsidRPr="00DA55A4" w:rsidRDefault="003A4E30" w:rsidP="00DA55A4">
            <w:pPr>
              <w:jc w:val="left"/>
              <w:rPr>
                <w:rFonts w:cs="Arial"/>
                <w:b/>
                <w:bCs/>
                <w:i/>
                <w:iCs/>
                <w:sz w:val="15"/>
                <w:szCs w:val="15"/>
                <w:lang w:val="en-US"/>
              </w:rPr>
            </w:pPr>
          </w:p>
        </w:tc>
        <w:tc>
          <w:tcPr>
            <w:tcW w:w="443"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507"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537"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410"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6"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1544"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0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3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1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6"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196 355</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196 355</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82 986</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82 986</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279 341</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279 341</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155 729</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155 729</w:t>
            </w:r>
          </w:p>
        </w:tc>
      </w:tr>
      <w:tr w:rsidR="003A4E30" w:rsidRPr="00DA55A4" w:rsidTr="00DA55A4">
        <w:tc>
          <w:tcPr>
            <w:tcW w:w="1544" w:type="pct"/>
            <w:tcBorders>
              <w:top w:val="nil"/>
              <w:left w:val="nil"/>
              <w:bottom w:val="single" w:sz="8" w:space="0" w:color="auto"/>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43"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72 743</w:t>
            </w:r>
          </w:p>
        </w:tc>
        <w:tc>
          <w:tcPr>
            <w:tcW w:w="402"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single" w:sz="8" w:space="0" w:color="auto"/>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72 743</w:t>
            </w:r>
          </w:p>
        </w:tc>
      </w:tr>
    </w:tbl>
    <w:p w:rsidR="00845108" w:rsidRPr="007C7FAE" w:rsidRDefault="00845108" w:rsidP="00705FBF"/>
    <w:bookmarkEnd w:id="9"/>
    <w:p w:rsidR="00C30539" w:rsidRPr="007C7FAE" w:rsidRDefault="00C30539" w:rsidP="001B30A4">
      <w:pPr>
        <w:rPr>
          <w:snapToGrid w:val="0"/>
          <w:lang w:eastAsia="sk-SK"/>
        </w:rPr>
      </w:pPr>
    </w:p>
    <w:p w:rsidR="001B30A4" w:rsidRPr="007C7FAE" w:rsidRDefault="001B30A4" w:rsidP="001B30A4">
      <w:pPr>
        <w:rPr>
          <w:snapToGrid w:val="0"/>
          <w:lang w:eastAsia="sk-SK"/>
        </w:rPr>
      </w:pPr>
    </w:p>
    <w:p w:rsidR="001B30A4" w:rsidRPr="007C7FAE" w:rsidRDefault="001B30A4" w:rsidP="001B30A4">
      <w:pPr>
        <w:sectPr w:rsidR="001B30A4" w:rsidRPr="007C7FAE" w:rsidSect="00AB60DA">
          <w:pgSz w:w="16840" w:h="11907" w:orient="landscape" w:code="9"/>
          <w:pgMar w:top="1418" w:right="1418" w:bottom="1134" w:left="1418" w:header="851" w:footer="680" w:gutter="0"/>
          <w:cols w:space="708"/>
          <w:docGrid w:linePitch="360"/>
        </w:sectPr>
      </w:pPr>
    </w:p>
    <w:p w:rsidR="001B30A4" w:rsidRPr="007C7FAE" w:rsidRDefault="001B30A4" w:rsidP="001B30A4">
      <w:pPr>
        <w:pStyle w:val="Nadpis3"/>
      </w:pPr>
      <w:r w:rsidRPr="007C7FAE">
        <w:lastRenderedPageBreak/>
        <w:t>Pohyby na účtoch dlhodobého hmotného majetku, oprávok, opravných položiek a zostatkovej hodnoty</w:t>
      </w:r>
    </w:p>
    <w:p w:rsidR="001B30A4" w:rsidRPr="007C7FAE" w:rsidRDefault="001B30A4" w:rsidP="001B30A4"/>
    <w:p w:rsidR="008F4A7C" w:rsidRPr="007C7FAE" w:rsidRDefault="008F4A7C" w:rsidP="008F4A7C">
      <w:pPr>
        <w:rPr>
          <w:b/>
          <w:snapToGrid w:val="0"/>
          <w:lang w:eastAsia="sk-SK"/>
        </w:rPr>
      </w:pPr>
      <w:r w:rsidRPr="007C7FAE">
        <w:rPr>
          <w:snapToGrid w:val="0"/>
          <w:u w:val="single"/>
          <w:lang w:eastAsia="sk-SK"/>
        </w:rPr>
        <w:t>31. december 201</w:t>
      </w:r>
      <w:r w:rsidR="00D059FC">
        <w:rPr>
          <w:snapToGrid w:val="0"/>
          <w:u w:val="single"/>
          <w:lang w:eastAsia="sk-SK"/>
        </w:rPr>
        <w:t>8</w:t>
      </w:r>
    </w:p>
    <w:p w:rsidR="003A4E30" w:rsidRPr="007C7FAE" w:rsidRDefault="003A4E30" w:rsidP="001B30A4">
      <w:bookmarkStart w:id="11" w:name="T_tangible_assets_1"/>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rsidTr="00DA55A4">
        <w:tc>
          <w:tcPr>
            <w:tcW w:w="835" w:type="pct"/>
            <w:tcBorders>
              <w:top w:val="single" w:sz="8"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5"/>
                <w:szCs w:val="15"/>
                <w:lang w:val="en-US"/>
              </w:rPr>
            </w:pPr>
            <w:bookmarkStart w:id="12" w:name="RANGE!B15:K39"/>
            <w:r w:rsidRPr="00DA55A4">
              <w:rPr>
                <w:rFonts w:cs="Arial"/>
                <w:b/>
                <w:bCs/>
                <w:i/>
                <w:iCs/>
                <w:sz w:val="15"/>
                <w:szCs w:val="15"/>
                <w:lang w:val="en-US"/>
              </w:rPr>
              <w:t> </w:t>
            </w:r>
            <w:bookmarkEnd w:id="12"/>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835"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65 752</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591 605</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657 357</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6B36A7">
            <w:pPr>
              <w:jc w:val="right"/>
              <w:rPr>
                <w:rFonts w:cs="Arial"/>
                <w:sz w:val="15"/>
                <w:szCs w:val="15"/>
                <w:lang w:val="en-US"/>
              </w:rPr>
            </w:pPr>
            <w:r>
              <w:rPr>
                <w:rFonts w:cs="Arial"/>
                <w:sz w:val="15"/>
                <w:szCs w:val="15"/>
                <w:lang w:val="en-US"/>
              </w:rPr>
              <w:t>4 819</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2 963</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C10ED9" w:rsidP="00C10ED9">
            <w:pPr>
              <w:jc w:val="right"/>
              <w:rPr>
                <w:rFonts w:cs="Arial"/>
                <w:sz w:val="15"/>
                <w:szCs w:val="15"/>
                <w:lang w:val="en-US"/>
              </w:rPr>
            </w:pPr>
            <w:r>
              <w:rPr>
                <w:rFonts w:cs="Arial"/>
                <w:sz w:val="15"/>
                <w:szCs w:val="15"/>
                <w:lang w:val="en-US"/>
              </w:rPr>
              <w:t>2 917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10 699</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70 571</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536 420</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2 917</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609 908</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23 874</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362 977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386 851</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3 923</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81 256</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85 179</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27 797</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386 085</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413 882</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6B36A7" w:rsidP="00DA55A4">
            <w:pPr>
              <w:jc w:val="right"/>
              <w:rPr>
                <w:rFonts w:cs="Arial"/>
                <w:sz w:val="15"/>
                <w:szCs w:val="15"/>
                <w:lang w:val="en-US"/>
              </w:rPr>
            </w:pPr>
            <w:r>
              <w:rPr>
                <w:rFonts w:cs="Arial"/>
                <w:sz w:val="15"/>
                <w:szCs w:val="15"/>
                <w:lang w:val="en-US"/>
              </w:rPr>
              <w:t>41 878</w:t>
            </w:r>
          </w:p>
        </w:tc>
        <w:tc>
          <w:tcPr>
            <w:tcW w:w="463" w:type="pct"/>
            <w:tcBorders>
              <w:top w:val="nil"/>
              <w:left w:val="nil"/>
              <w:bottom w:val="single" w:sz="4"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228 628</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4"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270 506</w:t>
            </w:r>
          </w:p>
        </w:tc>
      </w:tr>
      <w:tr w:rsidR="00DA55A4" w:rsidRPr="00DA55A4" w:rsidTr="00DA55A4">
        <w:tc>
          <w:tcPr>
            <w:tcW w:w="835" w:type="pct"/>
            <w:tcBorders>
              <w:top w:val="nil"/>
              <w:left w:val="nil"/>
              <w:bottom w:val="single" w:sz="8" w:space="0" w:color="auto"/>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6B36A7" w:rsidP="00DA55A4">
            <w:pPr>
              <w:jc w:val="right"/>
              <w:rPr>
                <w:rFonts w:cs="Arial"/>
                <w:sz w:val="15"/>
                <w:szCs w:val="15"/>
                <w:lang w:val="en-US"/>
              </w:rPr>
            </w:pPr>
            <w:r>
              <w:rPr>
                <w:rFonts w:cs="Arial"/>
                <w:sz w:val="15"/>
                <w:szCs w:val="15"/>
                <w:lang w:val="en-US"/>
              </w:rPr>
              <w:t>42 774</w:t>
            </w:r>
          </w:p>
        </w:tc>
        <w:tc>
          <w:tcPr>
            <w:tcW w:w="463" w:type="pct"/>
            <w:tcBorders>
              <w:top w:val="nil"/>
              <w:left w:val="nil"/>
              <w:bottom w:val="single" w:sz="8"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150 335</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2 917</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8"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196 026</w:t>
            </w:r>
          </w:p>
        </w:tc>
      </w:tr>
    </w:tbl>
    <w:p w:rsidR="008F4A7C" w:rsidRPr="007C7FAE" w:rsidRDefault="008F4A7C" w:rsidP="001B30A4"/>
    <w:bookmarkEnd w:id="11"/>
    <w:p w:rsidR="00DA55A4" w:rsidRDefault="00DA55A4">
      <w:pPr>
        <w:jc w:val="left"/>
        <w:rPr>
          <w:snapToGrid w:val="0"/>
          <w:u w:val="single"/>
          <w:lang w:eastAsia="sk-SK"/>
        </w:rPr>
      </w:pPr>
      <w:r>
        <w:rPr>
          <w:snapToGrid w:val="0"/>
          <w:u w:val="single"/>
          <w:lang w:eastAsia="sk-SK"/>
        </w:rPr>
        <w:br w:type="page"/>
      </w:r>
    </w:p>
    <w:p w:rsidR="00705FBF" w:rsidRPr="007C7FAE" w:rsidRDefault="00705FBF" w:rsidP="00705FBF">
      <w:pPr>
        <w:rPr>
          <w:b/>
          <w:snapToGrid w:val="0"/>
          <w:lang w:eastAsia="sk-SK"/>
        </w:rPr>
      </w:pPr>
      <w:r w:rsidRPr="007C7FAE">
        <w:rPr>
          <w:snapToGrid w:val="0"/>
          <w:u w:val="single"/>
          <w:lang w:eastAsia="sk-SK"/>
        </w:rPr>
        <w:lastRenderedPageBreak/>
        <w:t>31. december 201</w:t>
      </w:r>
      <w:r w:rsidR="00993AAB">
        <w:rPr>
          <w:snapToGrid w:val="0"/>
          <w:u w:val="single"/>
          <w:lang w:eastAsia="sk-SK"/>
        </w:rPr>
        <w:t>7</w:t>
      </w:r>
    </w:p>
    <w:p w:rsidR="003A4E30" w:rsidRPr="007C7FAE" w:rsidRDefault="003A4E30" w:rsidP="00705FBF">
      <w:bookmarkStart w:id="13" w:name="T_tangible_assets_2"/>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rsidTr="00DA55A4">
        <w:tc>
          <w:tcPr>
            <w:tcW w:w="835"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4" w:name="RANGE!B44:K68"/>
            <w:r w:rsidRPr="00DA55A4">
              <w:rPr>
                <w:rFonts w:cs="Arial"/>
                <w:b/>
                <w:bCs/>
                <w:i/>
                <w:iCs/>
                <w:sz w:val="15"/>
                <w:szCs w:val="15"/>
                <w:lang w:val="en-US"/>
              </w:rPr>
              <w:t> </w:t>
            </w:r>
            <w:bookmarkEnd w:id="14"/>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835"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65 752</w:t>
            </w:r>
          </w:p>
        </w:tc>
        <w:tc>
          <w:tcPr>
            <w:tcW w:w="463" w:type="pct"/>
            <w:tcBorders>
              <w:top w:val="nil"/>
              <w:left w:val="nil"/>
              <w:bottom w:val="nil"/>
              <w:right w:val="nil"/>
            </w:tcBorders>
            <w:shd w:val="clear" w:color="auto" w:fill="auto"/>
            <w:vAlign w:val="bottom"/>
            <w:hideMark/>
          </w:tcPr>
          <w:p w:rsidR="003A4E30" w:rsidRPr="00DA55A4" w:rsidRDefault="00D130C3" w:rsidP="00DA55A4">
            <w:pPr>
              <w:jc w:val="right"/>
              <w:rPr>
                <w:rFonts w:cs="Arial"/>
                <w:sz w:val="15"/>
                <w:szCs w:val="15"/>
                <w:lang w:val="en-US"/>
              </w:rPr>
            </w:pPr>
            <w:r>
              <w:rPr>
                <w:rFonts w:cs="Arial"/>
                <w:sz w:val="15"/>
                <w:szCs w:val="15"/>
                <w:lang w:val="en-US"/>
              </w:rPr>
              <w:t>497 187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562 939</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D130C3" w:rsidP="00DA55A4">
            <w:pPr>
              <w:jc w:val="right"/>
              <w:rPr>
                <w:rFonts w:cs="Arial"/>
                <w:sz w:val="15"/>
                <w:szCs w:val="15"/>
                <w:lang w:val="en-US"/>
              </w:rPr>
            </w:pPr>
            <w:r>
              <w:rPr>
                <w:rFonts w:cs="Arial"/>
                <w:sz w:val="15"/>
                <w:szCs w:val="15"/>
                <w:lang w:val="en-US"/>
              </w:rPr>
              <w:t>126 362</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D130C3"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126 362</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8E6E1E" w:rsidP="00DA55A4">
            <w:pPr>
              <w:ind w:right="-57"/>
              <w:jc w:val="right"/>
              <w:rPr>
                <w:rFonts w:cs="Arial"/>
                <w:sz w:val="15"/>
                <w:szCs w:val="15"/>
                <w:lang w:val="en-US"/>
              </w:rPr>
            </w:pPr>
            <w:r>
              <w:rPr>
                <w:rFonts w:cs="Arial"/>
                <w:sz w:val="15"/>
                <w:szCs w:val="15"/>
                <w:lang w:val="en-US"/>
              </w:rPr>
              <w:t>(31 944</w:t>
            </w:r>
            <w:r w:rsidR="00D130C3">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ind w:right="-57"/>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8E6E1E" w:rsidP="00DA55A4">
            <w:pPr>
              <w:ind w:right="-57"/>
              <w:jc w:val="right"/>
              <w:rPr>
                <w:rFonts w:cs="Arial"/>
                <w:sz w:val="15"/>
                <w:szCs w:val="15"/>
                <w:lang w:val="en-US"/>
              </w:rPr>
            </w:pPr>
            <w:r>
              <w:rPr>
                <w:rFonts w:cs="Arial"/>
                <w:sz w:val="15"/>
                <w:szCs w:val="15"/>
                <w:lang w:val="en-US"/>
              </w:rPr>
              <w:t>(31 944</w:t>
            </w:r>
            <w:r w:rsidR="00AE67E6">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B012C6" w:rsidP="00DA55A4">
            <w:pPr>
              <w:jc w:val="right"/>
              <w:rPr>
                <w:rFonts w:cs="Arial"/>
                <w:sz w:val="15"/>
                <w:szCs w:val="15"/>
                <w:lang w:val="en-US"/>
              </w:rPr>
            </w:pPr>
            <w:r>
              <w:rPr>
                <w:rFonts w:cs="Arial"/>
                <w:sz w:val="15"/>
                <w:szCs w:val="15"/>
                <w:lang w:val="en-US"/>
              </w:rPr>
              <w:t>65 75</w:t>
            </w:r>
            <w:r w:rsidR="00FB0D0A">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rsidR="003A4E30" w:rsidRPr="00DA55A4" w:rsidRDefault="00D130C3" w:rsidP="00DA55A4">
            <w:pPr>
              <w:jc w:val="right"/>
              <w:rPr>
                <w:rFonts w:cs="Arial"/>
                <w:sz w:val="15"/>
                <w:szCs w:val="15"/>
                <w:lang w:val="en-US"/>
              </w:rPr>
            </w:pPr>
            <w:r>
              <w:rPr>
                <w:rFonts w:cs="Arial"/>
                <w:sz w:val="15"/>
                <w:szCs w:val="15"/>
                <w:lang w:val="en-US"/>
              </w:rPr>
              <w:t>591 60</w:t>
            </w:r>
            <w:r w:rsidR="008E6E1E">
              <w:rPr>
                <w:rFonts w:cs="Arial"/>
                <w:sz w:val="15"/>
                <w:szCs w:val="15"/>
                <w:lang w:val="en-US"/>
              </w:rPr>
              <w:t>5</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657 35</w:t>
            </w:r>
            <w:r w:rsidR="008E6E1E">
              <w:rPr>
                <w:rFonts w:cs="Arial"/>
                <w:sz w:val="15"/>
                <w:szCs w:val="15"/>
                <w:lang w:val="en-US"/>
              </w:rPr>
              <w:t>7</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130C3" w:rsidP="00DA55A4">
            <w:pPr>
              <w:jc w:val="right"/>
              <w:rPr>
                <w:rFonts w:cs="Arial"/>
                <w:sz w:val="15"/>
                <w:szCs w:val="15"/>
                <w:lang w:val="en-US"/>
              </w:rPr>
            </w:pPr>
            <w:r>
              <w:rPr>
                <w:rFonts w:cs="Arial"/>
                <w:sz w:val="15"/>
                <w:szCs w:val="15"/>
                <w:lang w:val="en-US"/>
              </w:rPr>
              <w:t>20 112</w:t>
            </w:r>
          </w:p>
        </w:tc>
        <w:tc>
          <w:tcPr>
            <w:tcW w:w="463" w:type="pct"/>
            <w:tcBorders>
              <w:top w:val="nil"/>
              <w:left w:val="nil"/>
              <w:bottom w:val="nil"/>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317 927</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338 039</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130C3" w:rsidP="00DA55A4">
            <w:pPr>
              <w:jc w:val="right"/>
              <w:rPr>
                <w:rFonts w:cs="Arial"/>
                <w:sz w:val="15"/>
                <w:szCs w:val="15"/>
                <w:lang w:val="en-US"/>
              </w:rPr>
            </w:pPr>
            <w:r>
              <w:rPr>
                <w:rFonts w:cs="Arial"/>
                <w:sz w:val="15"/>
                <w:szCs w:val="15"/>
                <w:lang w:val="en-US"/>
              </w:rPr>
              <w:t>3 762</w:t>
            </w:r>
          </w:p>
        </w:tc>
        <w:tc>
          <w:tcPr>
            <w:tcW w:w="463" w:type="pct"/>
            <w:tcBorders>
              <w:top w:val="nil"/>
              <w:left w:val="nil"/>
              <w:bottom w:val="nil"/>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74 869</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78 631</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AE67E6" w:rsidP="00DA55A4">
            <w:pPr>
              <w:ind w:right="-57"/>
              <w:jc w:val="right"/>
              <w:rPr>
                <w:rFonts w:cs="Arial"/>
                <w:sz w:val="15"/>
                <w:szCs w:val="15"/>
                <w:lang w:val="en-US"/>
              </w:rPr>
            </w:pPr>
            <w:r>
              <w:rPr>
                <w:rFonts w:cs="Arial"/>
                <w:sz w:val="15"/>
                <w:szCs w:val="15"/>
                <w:lang w:val="en-US"/>
              </w:rPr>
              <w:t>(29 819)</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AE67E6" w:rsidP="00DA55A4">
            <w:pPr>
              <w:ind w:right="-57"/>
              <w:jc w:val="right"/>
              <w:rPr>
                <w:rFonts w:cs="Arial"/>
                <w:sz w:val="15"/>
                <w:szCs w:val="15"/>
                <w:lang w:val="en-US"/>
              </w:rPr>
            </w:pPr>
            <w:r>
              <w:rPr>
                <w:rFonts w:cs="Arial"/>
                <w:sz w:val="15"/>
                <w:szCs w:val="15"/>
                <w:lang w:val="en-US"/>
              </w:rPr>
              <w:t>(29 819)</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130C3" w:rsidP="00DA55A4">
            <w:pPr>
              <w:jc w:val="right"/>
              <w:rPr>
                <w:rFonts w:cs="Arial"/>
                <w:sz w:val="15"/>
                <w:szCs w:val="15"/>
                <w:lang w:val="en-US"/>
              </w:rPr>
            </w:pPr>
            <w:r>
              <w:rPr>
                <w:rFonts w:cs="Arial"/>
                <w:sz w:val="15"/>
                <w:szCs w:val="15"/>
                <w:lang w:val="en-US"/>
              </w:rPr>
              <w:t>23 874</w:t>
            </w:r>
          </w:p>
        </w:tc>
        <w:tc>
          <w:tcPr>
            <w:tcW w:w="463" w:type="pct"/>
            <w:tcBorders>
              <w:top w:val="single" w:sz="4" w:space="0" w:color="auto"/>
              <w:left w:val="nil"/>
              <w:bottom w:val="nil"/>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362 977</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65399E" w:rsidP="00DA55A4">
            <w:pPr>
              <w:jc w:val="right"/>
              <w:rPr>
                <w:rFonts w:cs="Arial"/>
                <w:sz w:val="15"/>
                <w:szCs w:val="15"/>
                <w:lang w:val="en-US"/>
              </w:rPr>
            </w:pPr>
            <w:r>
              <w:rPr>
                <w:rFonts w:cs="Arial"/>
                <w:sz w:val="15"/>
                <w:szCs w:val="15"/>
                <w:lang w:val="en-US"/>
              </w:rPr>
              <w:t>386 851</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130C3" w:rsidP="00DA55A4">
            <w:pPr>
              <w:jc w:val="right"/>
              <w:rPr>
                <w:rFonts w:cs="Arial"/>
                <w:sz w:val="15"/>
                <w:szCs w:val="15"/>
                <w:lang w:val="en-US"/>
              </w:rPr>
            </w:pPr>
            <w:r>
              <w:rPr>
                <w:rFonts w:cs="Arial"/>
                <w:sz w:val="15"/>
                <w:szCs w:val="15"/>
                <w:lang w:val="en-US"/>
              </w:rPr>
              <w:t>45 640</w:t>
            </w:r>
          </w:p>
        </w:tc>
        <w:tc>
          <w:tcPr>
            <w:tcW w:w="463" w:type="pct"/>
            <w:tcBorders>
              <w:top w:val="nil"/>
              <w:left w:val="nil"/>
              <w:bottom w:val="single" w:sz="4" w:space="0" w:color="auto"/>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179 260</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65399E" w:rsidP="00DA55A4">
            <w:pPr>
              <w:jc w:val="right"/>
              <w:rPr>
                <w:rFonts w:cs="Arial"/>
                <w:sz w:val="15"/>
                <w:szCs w:val="15"/>
                <w:lang w:val="en-US"/>
              </w:rPr>
            </w:pPr>
            <w:r>
              <w:rPr>
                <w:rFonts w:cs="Arial"/>
                <w:sz w:val="15"/>
                <w:szCs w:val="15"/>
                <w:lang w:val="en-US"/>
              </w:rPr>
              <w:t>224 900</w:t>
            </w:r>
          </w:p>
        </w:tc>
      </w:tr>
      <w:tr w:rsidR="00DA55A4" w:rsidRPr="00DA55A4" w:rsidTr="00DA55A4">
        <w:tc>
          <w:tcPr>
            <w:tcW w:w="835" w:type="pct"/>
            <w:tcBorders>
              <w:top w:val="nil"/>
              <w:left w:val="nil"/>
              <w:bottom w:val="single" w:sz="8" w:space="0" w:color="auto"/>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993AAB">
              <w:rPr>
                <w:rFonts w:cs="Arial"/>
                <w:sz w:val="15"/>
                <w:szCs w:val="15"/>
                <w:lang w:val="en-US"/>
              </w:rPr>
              <w:t>7</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130C3" w:rsidP="00DA55A4">
            <w:pPr>
              <w:jc w:val="right"/>
              <w:rPr>
                <w:rFonts w:cs="Arial"/>
                <w:sz w:val="15"/>
                <w:szCs w:val="15"/>
                <w:lang w:val="en-US"/>
              </w:rPr>
            </w:pPr>
            <w:r>
              <w:rPr>
                <w:rFonts w:cs="Arial"/>
                <w:sz w:val="15"/>
                <w:szCs w:val="15"/>
                <w:lang w:val="en-US"/>
              </w:rPr>
              <w:t>41 878</w:t>
            </w:r>
          </w:p>
        </w:tc>
        <w:tc>
          <w:tcPr>
            <w:tcW w:w="463" w:type="pct"/>
            <w:tcBorders>
              <w:top w:val="nil"/>
              <w:left w:val="nil"/>
              <w:bottom w:val="single" w:sz="8" w:space="0" w:color="auto"/>
              <w:right w:val="nil"/>
            </w:tcBorders>
            <w:shd w:val="clear" w:color="auto" w:fill="auto"/>
            <w:vAlign w:val="bottom"/>
            <w:hideMark/>
          </w:tcPr>
          <w:p w:rsidR="00DA55A4" w:rsidRPr="00DA55A4" w:rsidRDefault="00AE67E6" w:rsidP="00DA55A4">
            <w:pPr>
              <w:jc w:val="right"/>
              <w:rPr>
                <w:rFonts w:cs="Arial"/>
                <w:sz w:val="15"/>
                <w:szCs w:val="15"/>
                <w:lang w:val="en-US"/>
              </w:rPr>
            </w:pPr>
            <w:r>
              <w:rPr>
                <w:rFonts w:cs="Arial"/>
                <w:sz w:val="15"/>
                <w:szCs w:val="15"/>
                <w:lang w:val="en-US"/>
              </w:rPr>
              <w:t>228 62</w:t>
            </w:r>
            <w:r w:rsidR="008E6E1E">
              <w:rPr>
                <w:rFonts w:cs="Arial"/>
                <w:sz w:val="15"/>
                <w:szCs w:val="15"/>
                <w:lang w:val="en-US"/>
              </w:rPr>
              <w:t>8</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65399E"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65399E" w:rsidP="00DA55A4">
            <w:pPr>
              <w:jc w:val="right"/>
              <w:rPr>
                <w:rFonts w:cs="Arial"/>
                <w:sz w:val="15"/>
                <w:szCs w:val="15"/>
                <w:lang w:val="en-US"/>
              </w:rPr>
            </w:pPr>
            <w:r>
              <w:rPr>
                <w:rFonts w:cs="Arial"/>
                <w:sz w:val="15"/>
                <w:szCs w:val="15"/>
                <w:lang w:val="en-US"/>
              </w:rPr>
              <w:t>270 50</w:t>
            </w:r>
            <w:r w:rsidR="008E6E1E">
              <w:rPr>
                <w:rFonts w:cs="Arial"/>
                <w:sz w:val="15"/>
                <w:szCs w:val="15"/>
                <w:lang w:val="en-US"/>
              </w:rPr>
              <w:t>6</w:t>
            </w:r>
          </w:p>
        </w:tc>
      </w:tr>
    </w:tbl>
    <w:p w:rsidR="00C931C5" w:rsidRPr="007C7FAE" w:rsidRDefault="00C931C5" w:rsidP="00705FBF"/>
    <w:bookmarkEnd w:id="13"/>
    <w:p w:rsidR="00C931C5" w:rsidRPr="007C7FAE" w:rsidRDefault="00C931C5" w:rsidP="001B30A4"/>
    <w:p w:rsidR="00DA55A4" w:rsidRDefault="00DA55A4">
      <w:pPr>
        <w:jc w:val="left"/>
        <w:rPr>
          <w:rFonts w:cs="Arial"/>
          <w:b/>
          <w:bCs/>
          <w:iCs/>
          <w:szCs w:val="28"/>
        </w:rPr>
      </w:pPr>
      <w:r>
        <w:br w:type="page"/>
      </w:r>
    </w:p>
    <w:p w:rsidR="00D5663A" w:rsidRPr="007C7FAE" w:rsidRDefault="00D547C7" w:rsidP="00D5663A">
      <w:pPr>
        <w:pStyle w:val="Nadpis2"/>
      </w:pPr>
      <w:r w:rsidRPr="007C7FAE">
        <w:lastRenderedPageBreak/>
        <w:t xml:space="preserve">Dlhodobý finančný majetok </w:t>
      </w:r>
    </w:p>
    <w:p w:rsidR="00D5663A" w:rsidRPr="007C7FAE" w:rsidRDefault="00D5663A" w:rsidP="00D5663A">
      <w:pPr>
        <w:rPr>
          <w:snapToGrid w:val="0"/>
          <w:u w:val="single"/>
          <w:lang w:eastAsia="sk-SK"/>
        </w:rPr>
      </w:pPr>
    </w:p>
    <w:p w:rsidR="00D5663A" w:rsidRPr="007C7FAE" w:rsidRDefault="00D5663A" w:rsidP="00D5663A">
      <w:pPr>
        <w:pStyle w:val="Nadpis3"/>
      </w:pPr>
      <w:r w:rsidRPr="007C7FAE">
        <w:t>Pohyby na účtoch dlhodobého finančného majetku</w:t>
      </w:r>
    </w:p>
    <w:p w:rsidR="00C931C5" w:rsidRPr="007C7FAE" w:rsidRDefault="00C931C5" w:rsidP="001B30A4"/>
    <w:p w:rsidR="00D230B8" w:rsidRPr="007C7FAE" w:rsidRDefault="00D230B8" w:rsidP="00D230B8">
      <w:pPr>
        <w:rPr>
          <w:b/>
          <w:snapToGrid w:val="0"/>
          <w:lang w:eastAsia="sk-SK"/>
        </w:rPr>
      </w:pPr>
      <w:r w:rsidRPr="007C7FAE">
        <w:rPr>
          <w:snapToGrid w:val="0"/>
          <w:u w:val="single"/>
          <w:lang w:eastAsia="sk-SK"/>
        </w:rPr>
        <w:t>31. december 201</w:t>
      </w:r>
      <w:r w:rsidR="007D2A69">
        <w:rPr>
          <w:snapToGrid w:val="0"/>
          <w:u w:val="single"/>
          <w:lang w:eastAsia="sk-SK"/>
        </w:rPr>
        <w:t>8</w:t>
      </w:r>
    </w:p>
    <w:p w:rsidR="003A4E30" w:rsidRPr="007C7FAE" w:rsidRDefault="003A4E30" w:rsidP="00D230B8">
      <w:bookmarkStart w:id="15" w:name="T_noncurrent_financial_assets_1"/>
      <w:r>
        <w:rPr>
          <w:b/>
          <w:i/>
          <w:sz w:val="15"/>
          <w:szCs w:val="15"/>
        </w:rPr>
        <w:t xml:space="preserve"> </w:t>
      </w:r>
    </w:p>
    <w:tbl>
      <w:tblPr>
        <w:tblW w:w="5074" w:type="pct"/>
        <w:tblLook w:val="04A0" w:firstRow="1" w:lastRow="0" w:firstColumn="1" w:lastColumn="0" w:noHBand="0" w:noVBand="1"/>
      </w:tblPr>
      <w:tblGrid>
        <w:gridCol w:w="1745"/>
        <w:gridCol w:w="1136"/>
        <w:gridCol w:w="1136"/>
        <w:gridCol w:w="1299"/>
        <w:gridCol w:w="1103"/>
        <w:gridCol w:w="1103"/>
        <w:gridCol w:w="776"/>
        <w:gridCol w:w="887"/>
        <w:gridCol w:w="1120"/>
        <w:gridCol w:w="961"/>
        <w:gridCol w:w="1157"/>
        <w:gridCol w:w="1046"/>
        <w:gridCol w:w="742"/>
      </w:tblGrid>
      <w:tr w:rsidR="003A4E30" w:rsidRPr="00DA55A4" w:rsidTr="00280574">
        <w:trPr>
          <w:trHeight w:val="1708"/>
        </w:trPr>
        <w:tc>
          <w:tcPr>
            <w:tcW w:w="614" w:type="pct"/>
            <w:tcBorders>
              <w:top w:val="single" w:sz="8"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4"/>
                <w:szCs w:val="14"/>
                <w:lang w:val="en-US"/>
              </w:rPr>
            </w:pPr>
            <w:bookmarkStart w:id="16" w:name="RANGE!B15:N32"/>
            <w:r w:rsidRPr="00DA55A4">
              <w:rPr>
                <w:rFonts w:cs="Arial"/>
                <w:b/>
                <w:bCs/>
                <w:i/>
                <w:iCs/>
                <w:sz w:val="14"/>
                <w:szCs w:val="14"/>
                <w:lang w:val="en-US"/>
              </w:rPr>
              <w:t> </w:t>
            </w:r>
            <w:bookmarkEnd w:id="16"/>
          </w:p>
        </w:tc>
        <w:tc>
          <w:tcPr>
            <w:tcW w:w="4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5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realizovateľné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p>
        </w:tc>
        <w:tc>
          <w:tcPr>
            <w:tcW w:w="38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273"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312"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4"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3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Účty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bankách</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viazanosti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dlhšou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ako</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40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6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61"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3A4E30" w:rsidRPr="00DA55A4" w:rsidTr="00280574">
        <w:trPr>
          <w:trHeight w:val="173"/>
        </w:trPr>
        <w:tc>
          <w:tcPr>
            <w:tcW w:w="614"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61"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201</w:t>
            </w:r>
            <w:r w:rsidR="007D2A69">
              <w:rPr>
                <w:rFonts w:cs="Arial"/>
                <w:sz w:val="14"/>
                <w:szCs w:val="14"/>
                <w:lang w:val="en-US"/>
              </w:rPr>
              <w:t>8</w:t>
            </w:r>
          </w:p>
        </w:tc>
        <w:tc>
          <w:tcPr>
            <w:tcW w:w="400"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334"/>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rsidR="003A4E30" w:rsidRPr="00DA55A4" w:rsidRDefault="005A032A" w:rsidP="00280574">
            <w:pPr>
              <w:ind w:right="-57"/>
              <w:jc w:val="center"/>
              <w:rPr>
                <w:rFonts w:cs="Arial"/>
                <w:sz w:val="14"/>
                <w:szCs w:val="14"/>
                <w:lang w:val="en-US"/>
              </w:rPr>
            </w:pPr>
            <w:r>
              <w:rPr>
                <w:rFonts w:cs="Arial"/>
                <w:sz w:val="14"/>
                <w:szCs w:val="14"/>
                <w:lang w:val="en-US"/>
              </w:rPr>
              <w:t xml:space="preserve">       </w:t>
            </w:r>
            <w:r w:rsidR="00280574">
              <w:rPr>
                <w:rFonts w:cs="Arial"/>
                <w:sz w:val="14"/>
                <w:szCs w:val="14"/>
                <w:lang w:val="en-US"/>
              </w:rPr>
              <w:t xml:space="preserve"> </w:t>
            </w:r>
            <w:r>
              <w:rPr>
                <w:rFonts w:cs="Arial"/>
                <w:sz w:val="14"/>
                <w:szCs w:val="14"/>
                <w:lang w:val="en-US"/>
              </w:rPr>
              <w:t xml:space="preserve">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280574">
            <w:pPr>
              <w:rPr>
                <w:rFonts w:cs="Arial"/>
                <w:sz w:val="14"/>
                <w:szCs w:val="14"/>
                <w:lang w:val="en-US"/>
              </w:rPr>
            </w:pPr>
            <w:r>
              <w:rPr>
                <w:rFonts w:cs="Arial"/>
                <w:sz w:val="14"/>
                <w:szCs w:val="14"/>
                <w:lang w:val="en-US"/>
              </w:rPr>
              <w:t xml:space="preserve">         -</w:t>
            </w: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346"/>
        </w:trPr>
        <w:tc>
          <w:tcPr>
            <w:tcW w:w="614" w:type="pct"/>
            <w:tcBorders>
              <w:top w:val="nil"/>
              <w:left w:val="nil"/>
              <w:bottom w:val="nil"/>
              <w:right w:val="nil"/>
            </w:tcBorders>
            <w:shd w:val="clear" w:color="auto" w:fill="auto"/>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201</w:t>
            </w:r>
            <w:r w:rsidR="007D2A69">
              <w:rPr>
                <w:rFonts w:cs="Arial"/>
                <w:sz w:val="14"/>
                <w:szCs w:val="14"/>
                <w:lang w:val="en-US"/>
              </w:rPr>
              <w:t>8</w:t>
            </w:r>
          </w:p>
        </w:tc>
        <w:tc>
          <w:tcPr>
            <w:tcW w:w="400" w:type="pct"/>
            <w:tcBorders>
              <w:top w:val="single" w:sz="4" w:space="0" w:color="auto"/>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61"/>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7D2A69">
              <w:rPr>
                <w:rFonts w:cs="Arial"/>
                <w:sz w:val="14"/>
                <w:szCs w:val="14"/>
                <w:lang w:val="en-US"/>
              </w:rPr>
              <w:t>8</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334"/>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7D2A69">
              <w:rPr>
                <w:rFonts w:cs="Arial"/>
                <w:sz w:val="14"/>
                <w:szCs w:val="14"/>
                <w:lang w:val="en-US"/>
              </w:rPr>
              <w:t>8</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7D2A69">
              <w:rPr>
                <w:rFonts w:cs="Arial"/>
                <w:sz w:val="14"/>
                <w:szCs w:val="14"/>
                <w:lang w:val="en-US"/>
              </w:rPr>
              <w:t>8</w:t>
            </w:r>
          </w:p>
        </w:tc>
        <w:tc>
          <w:tcPr>
            <w:tcW w:w="400" w:type="pct"/>
            <w:tcBorders>
              <w:top w:val="nil"/>
              <w:left w:val="nil"/>
              <w:bottom w:val="single" w:sz="4" w:space="0" w:color="auto"/>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40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4" w:space="0" w:color="auto"/>
              <w:right w:val="nil"/>
            </w:tcBorders>
            <w:shd w:val="clear" w:color="auto" w:fill="auto"/>
            <w:vAlign w:val="center"/>
            <w:hideMark/>
          </w:tcPr>
          <w:p w:rsidR="003A4E30" w:rsidRPr="00DA55A4" w:rsidRDefault="00E6278A" w:rsidP="005A032A">
            <w:pPr>
              <w:jc w:val="center"/>
              <w:rPr>
                <w:rFonts w:cs="Arial"/>
                <w:sz w:val="14"/>
                <w:szCs w:val="14"/>
                <w:lang w:val="en-US"/>
              </w:rPr>
            </w:pPr>
            <w:r>
              <w:rPr>
                <w:rFonts w:cs="Arial"/>
                <w:sz w:val="14"/>
                <w:szCs w:val="14"/>
                <w:lang w:val="en-US"/>
              </w:rPr>
              <w:t xml:space="preserve">          -</w:t>
            </w:r>
          </w:p>
        </w:tc>
        <w:tc>
          <w:tcPr>
            <w:tcW w:w="38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4"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4"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334"/>
        </w:trPr>
        <w:tc>
          <w:tcPr>
            <w:tcW w:w="614" w:type="pct"/>
            <w:tcBorders>
              <w:top w:val="nil"/>
              <w:left w:val="nil"/>
              <w:bottom w:val="single" w:sz="8" w:space="0" w:color="auto"/>
              <w:right w:val="nil"/>
            </w:tcBorders>
            <w:shd w:val="clear" w:color="auto" w:fill="auto"/>
            <w:noWrap/>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201</w:t>
            </w:r>
            <w:r w:rsidR="007D2A69">
              <w:rPr>
                <w:rFonts w:cs="Arial"/>
                <w:sz w:val="14"/>
                <w:szCs w:val="14"/>
                <w:lang w:val="en-US"/>
              </w:rPr>
              <w:t>8</w:t>
            </w:r>
          </w:p>
        </w:tc>
        <w:tc>
          <w:tcPr>
            <w:tcW w:w="400" w:type="pct"/>
            <w:tcBorders>
              <w:top w:val="nil"/>
              <w:left w:val="nil"/>
              <w:bottom w:val="single" w:sz="8"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8"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bl>
    <w:p w:rsidR="00D230B8" w:rsidRPr="007C7FAE" w:rsidRDefault="00D230B8" w:rsidP="00D230B8"/>
    <w:bookmarkEnd w:id="15"/>
    <w:p w:rsidR="00D230B8" w:rsidRPr="007C7FAE" w:rsidRDefault="00D230B8" w:rsidP="00D230B8"/>
    <w:p w:rsidR="00DA55A4" w:rsidRDefault="00DA55A4">
      <w:pPr>
        <w:jc w:val="left"/>
        <w:rPr>
          <w:snapToGrid w:val="0"/>
          <w:u w:val="single"/>
          <w:lang w:eastAsia="sk-SK"/>
        </w:rPr>
      </w:pPr>
      <w:r>
        <w:rPr>
          <w:snapToGrid w:val="0"/>
          <w:u w:val="single"/>
          <w:lang w:eastAsia="sk-SK"/>
        </w:rPr>
        <w:br w:type="page"/>
      </w:r>
    </w:p>
    <w:p w:rsidR="007B357C" w:rsidRPr="007C7FAE" w:rsidRDefault="007B357C" w:rsidP="007B357C">
      <w:pPr>
        <w:rPr>
          <w:b/>
          <w:snapToGrid w:val="0"/>
          <w:lang w:eastAsia="sk-SK"/>
        </w:rPr>
      </w:pPr>
      <w:r w:rsidRPr="007C7FAE">
        <w:rPr>
          <w:snapToGrid w:val="0"/>
          <w:u w:val="single"/>
          <w:lang w:eastAsia="sk-SK"/>
        </w:rPr>
        <w:lastRenderedPageBreak/>
        <w:t>31. december 201</w:t>
      </w:r>
      <w:r w:rsidR="008E40A7">
        <w:rPr>
          <w:snapToGrid w:val="0"/>
          <w:u w:val="single"/>
          <w:lang w:eastAsia="sk-SK"/>
        </w:rPr>
        <w:t>7</w:t>
      </w:r>
    </w:p>
    <w:p w:rsidR="003A4E30" w:rsidRPr="007C7FAE" w:rsidRDefault="003A4E30" w:rsidP="007B357C">
      <w:pPr>
        <w:rPr>
          <w:sz w:val="14"/>
          <w:szCs w:val="14"/>
        </w:rPr>
      </w:pPr>
      <w:bookmarkStart w:id="17" w:name="T_noncurrent_financial_assets_2"/>
      <w:r>
        <w:t xml:space="preserve"> </w:t>
      </w:r>
    </w:p>
    <w:tbl>
      <w:tblPr>
        <w:tblW w:w="5000" w:type="pct"/>
        <w:tblLayout w:type="fixed"/>
        <w:tblLook w:val="04A0" w:firstRow="1" w:lastRow="0" w:firstColumn="1" w:lastColumn="0" w:noHBand="0" w:noVBand="1"/>
      </w:tblPr>
      <w:tblGrid>
        <w:gridCol w:w="1782"/>
        <w:gridCol w:w="1119"/>
        <w:gridCol w:w="1118"/>
        <w:gridCol w:w="1255"/>
        <w:gridCol w:w="1028"/>
        <w:gridCol w:w="1064"/>
        <w:gridCol w:w="840"/>
        <w:gridCol w:w="837"/>
        <w:gridCol w:w="1118"/>
        <w:gridCol w:w="977"/>
        <w:gridCol w:w="975"/>
        <w:gridCol w:w="1115"/>
        <w:gridCol w:w="776"/>
      </w:tblGrid>
      <w:tr w:rsidR="00DA55A4" w:rsidRPr="00DA55A4" w:rsidTr="00DA55A4">
        <w:tc>
          <w:tcPr>
            <w:tcW w:w="636"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4"/>
                <w:szCs w:val="14"/>
                <w:lang w:val="en-US"/>
              </w:rPr>
            </w:pPr>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4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realizovateľné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p>
        </w:tc>
        <w:tc>
          <w:tcPr>
            <w:tcW w:w="36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2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Účty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bankách</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viazanosti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dlhšou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ako</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7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DA55A4" w:rsidRPr="00DA55A4" w:rsidTr="00DA55A4">
        <w:tc>
          <w:tcPr>
            <w:tcW w:w="636"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7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8E40A7">
              <w:rPr>
                <w:rFonts w:cs="Arial"/>
                <w:sz w:val="14"/>
                <w:szCs w:val="14"/>
                <w:lang w:val="en-US"/>
              </w:rPr>
              <w:t>7</w:t>
            </w: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8E40A7">
              <w:rPr>
                <w:rFonts w:cs="Arial"/>
                <w:sz w:val="14"/>
                <w:szCs w:val="14"/>
                <w:lang w:val="en-US"/>
              </w:rPr>
              <w:t>7</w:t>
            </w:r>
          </w:p>
        </w:tc>
        <w:tc>
          <w:tcPr>
            <w:tcW w:w="399" w:type="pct"/>
            <w:tcBorders>
              <w:top w:val="single" w:sz="4" w:space="0" w:color="auto"/>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8E40A7"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2017</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8E40A7">
              <w:rPr>
                <w:rFonts w:cs="Arial"/>
                <w:sz w:val="14"/>
                <w:szCs w:val="14"/>
                <w:lang w:val="en-US"/>
              </w:rPr>
              <w:t>7</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8E40A7">
              <w:rPr>
                <w:rFonts w:cs="Arial"/>
                <w:sz w:val="14"/>
                <w:szCs w:val="14"/>
                <w:lang w:val="en-US"/>
              </w:rPr>
              <w:t>7</w:t>
            </w:r>
          </w:p>
        </w:tc>
        <w:tc>
          <w:tcPr>
            <w:tcW w:w="399" w:type="pct"/>
            <w:tcBorders>
              <w:top w:val="nil"/>
              <w:left w:val="nil"/>
              <w:bottom w:val="single" w:sz="4"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44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4"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single" w:sz="8" w:space="0" w:color="auto"/>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8E40A7">
              <w:rPr>
                <w:rFonts w:cs="Arial"/>
                <w:sz w:val="14"/>
                <w:szCs w:val="14"/>
                <w:lang w:val="en-US"/>
              </w:rPr>
              <w:t>7</w:t>
            </w:r>
          </w:p>
        </w:tc>
        <w:tc>
          <w:tcPr>
            <w:tcW w:w="399" w:type="pct"/>
            <w:tcBorders>
              <w:top w:val="nil"/>
              <w:left w:val="nil"/>
              <w:bottom w:val="single" w:sz="8"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single" w:sz="8"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8"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8"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bl>
    <w:p w:rsidR="00D5663A" w:rsidRPr="007C7FAE" w:rsidRDefault="00D5663A" w:rsidP="007B357C">
      <w:pPr>
        <w:rPr>
          <w:sz w:val="14"/>
          <w:szCs w:val="14"/>
        </w:rPr>
      </w:pPr>
    </w:p>
    <w:p w:rsidR="003A4E30" w:rsidRPr="00EC39C1" w:rsidRDefault="003A4E30" w:rsidP="003A4E30">
      <w:pPr>
        <w:rPr>
          <w:rFonts w:cs="Arial"/>
          <w:sz w:val="14"/>
          <w:szCs w:val="14"/>
        </w:rPr>
      </w:pPr>
      <w:bookmarkStart w:id="18" w:name="T_noncurrent_financial_assets_structure"/>
      <w:bookmarkEnd w:id="17"/>
      <w:r>
        <w:rPr>
          <w:rFonts w:cs="Arial"/>
          <w:sz w:val="14"/>
          <w:szCs w:val="14"/>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3A4E30" w:rsidRPr="00DA55A4" w:rsidTr="00DA55A4">
        <w:tc>
          <w:tcPr>
            <w:tcW w:w="2219" w:type="pct"/>
            <w:vMerge w:val="restar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9" w:name="RANGE!B13:G27"/>
            <w:proofErr w:type="spellStart"/>
            <w:r w:rsidRPr="00DA55A4">
              <w:rPr>
                <w:rFonts w:cs="Arial"/>
                <w:b/>
                <w:bCs/>
                <w:i/>
                <w:iCs/>
                <w:sz w:val="15"/>
                <w:szCs w:val="15"/>
                <w:lang w:val="en-US"/>
              </w:rPr>
              <w:t>Obchodné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meno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sídlo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spoločnosti</w:t>
            </w:r>
            <w:bookmarkEnd w:id="19"/>
            <w:proofErr w:type="spellEnd"/>
          </w:p>
        </w:tc>
        <w:tc>
          <w:tcPr>
            <w:tcW w:w="51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Podiel</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ZI</w:t>
            </w:r>
          </w:p>
        </w:tc>
        <w:tc>
          <w:tcPr>
            <w:tcW w:w="51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Hlasovacie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519"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vlastného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imania</w:t>
            </w:r>
            <w:proofErr w:type="spellEnd"/>
          </w:p>
        </w:tc>
        <w:tc>
          <w:tcPr>
            <w:tcW w:w="519"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Výsledok</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hospodárenia</w:t>
            </w:r>
            <w:proofErr w:type="spellEnd"/>
          </w:p>
        </w:tc>
        <w:tc>
          <w:tcPr>
            <w:tcW w:w="705" w:type="pct"/>
            <w:vMerge w:val="restart"/>
            <w:tcBorders>
              <w:top w:val="single" w:sz="8" w:space="0" w:color="auto"/>
              <w:left w:val="nil"/>
              <w:bottom w:val="nil"/>
              <w:right w:val="nil"/>
            </w:tcBorders>
            <w:shd w:val="clear" w:color="auto" w:fill="auto"/>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Účtovná</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finančného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p>
        </w:tc>
      </w:tr>
      <w:tr w:rsidR="003A4E30" w:rsidRPr="00DA55A4" w:rsidTr="00DA55A4">
        <w:tc>
          <w:tcPr>
            <w:tcW w:w="2219" w:type="pct"/>
            <w:vMerge/>
            <w:tcBorders>
              <w:top w:val="single" w:sz="8" w:space="0" w:color="auto"/>
              <w:left w:val="nil"/>
              <w:bottom w:val="single" w:sz="4" w:space="0" w:color="auto"/>
              <w:right w:val="nil"/>
            </w:tcBorders>
            <w:vAlign w:val="center"/>
            <w:hideMark/>
          </w:tcPr>
          <w:p w:rsidR="003A4E30" w:rsidRPr="00DA55A4" w:rsidRDefault="003A4E30" w:rsidP="00DA55A4">
            <w:pPr>
              <w:jc w:val="left"/>
              <w:rPr>
                <w:rFonts w:cs="Arial"/>
                <w:b/>
                <w:bCs/>
                <w:i/>
                <w:iCs/>
                <w:sz w:val="15"/>
                <w:szCs w:val="15"/>
                <w:lang w:val="en-US"/>
              </w:rPr>
            </w:pPr>
          </w:p>
        </w:tc>
        <w:tc>
          <w:tcPr>
            <w:tcW w:w="519" w:type="pct"/>
            <w:tcBorders>
              <w:top w:val="nil"/>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tcBorders>
              <w:top w:val="nil"/>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c>
          <w:tcPr>
            <w:tcW w:w="519"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c>
          <w:tcPr>
            <w:tcW w:w="705"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219" w:type="pct"/>
            <w:tcBorders>
              <w:top w:val="single" w:sz="4" w:space="0" w:color="auto"/>
              <w:left w:val="nil"/>
              <w:right w:val="nil"/>
            </w:tcBorders>
            <w:shd w:val="clear" w:color="auto" w:fill="auto"/>
            <w:vAlign w:val="center"/>
            <w:hideMark/>
          </w:tcPr>
          <w:p w:rsidR="003A4E30" w:rsidRPr="00613B2C" w:rsidRDefault="003A4E30" w:rsidP="00DA55A4">
            <w:pPr>
              <w:jc w:val="left"/>
              <w:rPr>
                <w:rFonts w:cs="Arial"/>
                <w:sz w:val="15"/>
                <w:szCs w:val="15"/>
              </w:rPr>
            </w:pPr>
            <w:r w:rsidRPr="00613B2C">
              <w:rPr>
                <w:rFonts w:cs="Arial"/>
                <w:sz w:val="15"/>
                <w:szCs w:val="15"/>
              </w:rPr>
              <w:t>Podielové cenné papiere a podiely v prepojených účtovných jednotkách</w:t>
            </w: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DA55A4">
        <w:tc>
          <w:tcPr>
            <w:tcW w:w="2219" w:type="pct"/>
            <w:tcBorders>
              <w:top w:val="nil"/>
              <w:left w:val="nil"/>
              <w:bottom w:val="nil"/>
              <w:right w:val="nil"/>
            </w:tcBorders>
            <w:shd w:val="clear" w:color="auto" w:fill="auto"/>
            <w:vAlign w:val="bottom"/>
            <w:hideMark/>
          </w:tcPr>
          <w:p w:rsidR="003A4E30" w:rsidRPr="00DA55A4" w:rsidRDefault="003A4E30" w:rsidP="00DA55A4">
            <w:pPr>
              <w:ind w:left="142"/>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rsidTr="00DA55A4">
        <w:tc>
          <w:tcPr>
            <w:tcW w:w="2219" w:type="pct"/>
            <w:tcBorders>
              <w:top w:val="nil"/>
              <w:left w:val="nil"/>
              <w:bottom w:val="nil"/>
              <w:right w:val="nil"/>
            </w:tcBorders>
            <w:shd w:val="clear" w:color="auto" w:fill="auto"/>
            <w:vAlign w:val="bottom"/>
            <w:hideMark/>
          </w:tcPr>
          <w:p w:rsidR="003A4E30" w:rsidRPr="00DA55A4" w:rsidRDefault="003A4E30" w:rsidP="00C44E73">
            <w:pPr>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rsidTr="00DA55A4">
        <w:tc>
          <w:tcPr>
            <w:tcW w:w="2219" w:type="pct"/>
            <w:tcBorders>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Podielové cenné papiere a podiely s podielovou účasťou okrem v prepojených účtovných jednotkách</w:t>
            </w: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3E10AA">
        <w:tc>
          <w:tcPr>
            <w:tcW w:w="2219" w:type="pct"/>
            <w:tcBorders>
              <w:left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realizovateľné</w:t>
            </w:r>
            <w:proofErr w:type="spellEnd"/>
            <w:r w:rsidRPr="00DA55A4">
              <w:rPr>
                <w:rFonts w:cs="Arial"/>
                <w:sz w:val="15"/>
                <w:szCs w:val="15"/>
                <w:lang w:val="en-US"/>
              </w:rPr>
              <w:t xml:space="preserve"> </w:t>
            </w:r>
            <w:proofErr w:type="spellStart"/>
            <w:r w:rsidRPr="00DA55A4">
              <w:rPr>
                <w:rFonts w:cs="Arial"/>
                <w:sz w:val="15"/>
                <w:szCs w:val="15"/>
                <w:lang w:val="en-US"/>
              </w:rPr>
              <w:t>cenné</w:t>
            </w:r>
            <w:proofErr w:type="spellEnd"/>
            <w:r w:rsidRPr="00DA55A4">
              <w:rPr>
                <w:rFonts w:cs="Arial"/>
                <w:sz w:val="15"/>
                <w:szCs w:val="15"/>
                <w:lang w:val="en-US"/>
              </w:rPr>
              <w:t xml:space="preserve"> </w:t>
            </w:r>
            <w:proofErr w:type="spellStart"/>
            <w:r w:rsidRPr="00DA55A4">
              <w:rPr>
                <w:rFonts w:cs="Arial"/>
                <w:sz w:val="15"/>
                <w:szCs w:val="15"/>
                <w:lang w:val="en-US"/>
              </w:rPr>
              <w:t>papiere</w:t>
            </w:r>
            <w:proofErr w:type="spellEnd"/>
            <w:r w:rsidRPr="00DA55A4">
              <w:rPr>
                <w:rFonts w:cs="Arial"/>
                <w:sz w:val="15"/>
                <w:szCs w:val="15"/>
                <w:lang w:val="en-US"/>
              </w:rPr>
              <w:t xml:space="preserve"> a </w:t>
            </w:r>
            <w:proofErr w:type="spellStart"/>
            <w:r w:rsidRPr="00DA55A4">
              <w:rPr>
                <w:rFonts w:cs="Arial"/>
                <w:sz w:val="15"/>
                <w:szCs w:val="15"/>
                <w:lang w:val="en-US"/>
              </w:rPr>
              <w:t>podiely</w:t>
            </w:r>
            <w:proofErr w:type="spellEnd"/>
          </w:p>
        </w:tc>
        <w:tc>
          <w:tcPr>
            <w:tcW w:w="519" w:type="pct"/>
            <w:tcBorders>
              <w:left w:val="nil"/>
              <w:right w:val="nil"/>
            </w:tcBorders>
            <w:shd w:val="clear" w:color="auto" w:fill="auto"/>
            <w:noWrap/>
            <w:vAlign w:val="bottom"/>
            <w:hideMark/>
          </w:tcPr>
          <w:p w:rsidR="003A4E30" w:rsidRPr="00DA55A4" w:rsidRDefault="003A4E30" w:rsidP="00DA55A4">
            <w:pPr>
              <w:jc w:val="right"/>
              <w:rPr>
                <w:rFonts w:cs="Arial"/>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705"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r>
      <w:tr w:rsidR="003A4E30" w:rsidRPr="00DA55A4" w:rsidTr="003E10AA">
        <w:tc>
          <w:tcPr>
            <w:tcW w:w="2219" w:type="pct"/>
            <w:tcBorders>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Obstarávaný dlhodobý finančný majetok na účely vykonania vplyvu v inej účtovnej jednotke</w:t>
            </w: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DA55A4">
        <w:tc>
          <w:tcPr>
            <w:tcW w:w="2219" w:type="pct"/>
            <w:tcBorders>
              <w:top w:val="nil"/>
              <w:left w:val="nil"/>
              <w:bottom w:val="single" w:sz="8" w:space="0" w:color="auto"/>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705" w:type="pct"/>
            <w:tcBorders>
              <w:top w:val="single" w:sz="4" w:space="0" w:color="auto"/>
              <w:left w:val="nil"/>
              <w:bottom w:val="single" w:sz="8" w:space="0" w:color="auto"/>
              <w:right w:val="nil"/>
            </w:tcBorders>
            <w:shd w:val="clear" w:color="auto" w:fill="auto"/>
            <w:vAlign w:val="bottom"/>
            <w:hideMark/>
          </w:tcPr>
          <w:p w:rsidR="003A4E30" w:rsidRPr="00DA55A4" w:rsidRDefault="00C44E73" w:rsidP="00DA55A4">
            <w:pPr>
              <w:jc w:val="right"/>
              <w:rPr>
                <w:rFonts w:cs="Arial"/>
                <w:b/>
                <w:bCs/>
                <w:sz w:val="15"/>
                <w:szCs w:val="15"/>
                <w:lang w:val="en-US"/>
              </w:rPr>
            </w:pPr>
            <w:r>
              <w:rPr>
                <w:rFonts w:cs="Arial"/>
                <w:b/>
                <w:bCs/>
                <w:sz w:val="15"/>
                <w:szCs w:val="15"/>
                <w:lang w:val="en-US"/>
              </w:rPr>
              <w:t>0</w:t>
            </w:r>
          </w:p>
        </w:tc>
      </w:tr>
    </w:tbl>
    <w:p w:rsidR="003A4E30" w:rsidRPr="00EC39C1" w:rsidRDefault="003A4E30" w:rsidP="003A4E30">
      <w:pPr>
        <w:rPr>
          <w:rFonts w:cs="Arial"/>
          <w:sz w:val="14"/>
          <w:szCs w:val="14"/>
        </w:rPr>
      </w:pPr>
    </w:p>
    <w:bookmarkEnd w:id="18"/>
    <w:p w:rsidR="003A4E30" w:rsidRDefault="003A4E30">
      <w:pPr>
        <w:jc w:val="left"/>
        <w:rPr>
          <w:rFonts w:cs="Arial"/>
        </w:rPr>
      </w:pPr>
    </w:p>
    <w:p w:rsidR="003A4E30" w:rsidRPr="007C7FAE" w:rsidRDefault="003A4E30" w:rsidP="00111C30">
      <w:pPr>
        <w:pStyle w:val="Pta"/>
        <w:rPr>
          <w:rFonts w:cs="Arial"/>
        </w:rPr>
        <w:sectPr w:rsidR="003A4E30" w:rsidRPr="007C7FAE" w:rsidSect="008E3271">
          <w:pgSz w:w="16840" w:h="11907" w:orient="landscape" w:code="9"/>
          <w:pgMar w:top="1418" w:right="1418" w:bottom="992" w:left="1418" w:header="851" w:footer="680" w:gutter="0"/>
          <w:cols w:space="708"/>
          <w:docGrid w:linePitch="360"/>
        </w:sectPr>
      </w:pPr>
    </w:p>
    <w:p w:rsidR="00ED01A2" w:rsidRPr="007C7FAE" w:rsidRDefault="00D547C7" w:rsidP="00ED01A2">
      <w:pPr>
        <w:pStyle w:val="Nadpis2"/>
      </w:pPr>
      <w:r w:rsidRPr="007C7FAE">
        <w:lastRenderedPageBreak/>
        <w:t xml:space="preserve">Zásoby </w:t>
      </w:r>
    </w:p>
    <w:p w:rsidR="00ED01A2" w:rsidRPr="007C7FAE" w:rsidRDefault="00ED01A2" w:rsidP="00ED01A2">
      <w:pPr>
        <w:rPr>
          <w:snapToGrid w:val="0"/>
          <w:u w:val="single"/>
          <w:lang w:eastAsia="sk-SK"/>
        </w:rPr>
      </w:pPr>
    </w:p>
    <w:p w:rsidR="00ED01A2" w:rsidRPr="007C7FAE" w:rsidRDefault="00ED01A2" w:rsidP="00ED01A2">
      <w:pPr>
        <w:pStyle w:val="Nadpis3"/>
      </w:pPr>
      <w:r w:rsidRPr="007C7FAE">
        <w:t>Prehľad o opravných položkách podľa jednotlivých súvahových položiek</w:t>
      </w:r>
    </w:p>
    <w:p w:rsidR="003A4E30" w:rsidRPr="007C7FAE" w:rsidRDefault="003A4E30" w:rsidP="00ED01A2">
      <w:pPr>
        <w:rPr>
          <w:snapToGrid w:val="0"/>
          <w:lang w:eastAsia="sk-SK"/>
        </w:rPr>
      </w:pPr>
      <w:bookmarkStart w:id="20" w:name="T_provisions_overview"/>
      <w:r>
        <w:rPr>
          <w:snapToGrid w:val="0"/>
          <w:lang w:eastAsia="sk-SK"/>
        </w:rPr>
        <w:t xml:space="preserve"> </w:t>
      </w:r>
    </w:p>
    <w:tbl>
      <w:tblPr>
        <w:tblW w:w="5000" w:type="pct"/>
        <w:tblLayout w:type="fixed"/>
        <w:tblLook w:val="04A0" w:firstRow="1" w:lastRow="0" w:firstColumn="1" w:lastColumn="0" w:noHBand="0" w:noVBand="1"/>
      </w:tblPr>
      <w:tblGrid>
        <w:gridCol w:w="3151"/>
        <w:gridCol w:w="1185"/>
        <w:gridCol w:w="1032"/>
        <w:gridCol w:w="1339"/>
        <w:gridCol w:w="1185"/>
        <w:gridCol w:w="1179"/>
      </w:tblGrid>
      <w:tr w:rsidR="003A4E30" w:rsidRPr="00DA55A4" w:rsidTr="00DA55A4">
        <w:tc>
          <w:tcPr>
            <w:tcW w:w="1737" w:type="pct"/>
            <w:tcBorders>
              <w:top w:val="single" w:sz="8"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bookmarkStart w:id="21" w:name="RANGE!B13:G21"/>
            <w:proofErr w:type="spellStart"/>
            <w:r w:rsidRPr="00DA55A4">
              <w:rPr>
                <w:rFonts w:cs="Arial"/>
                <w:b/>
                <w:bCs/>
                <w:i/>
                <w:iCs/>
                <w:sz w:val="15"/>
                <w:szCs w:val="15"/>
                <w:lang w:val="en-US"/>
              </w:rPr>
              <w:t>Položka</w:t>
            </w:r>
            <w:bookmarkEnd w:id="21"/>
            <w:proofErr w:type="spellEnd"/>
          </w:p>
        </w:tc>
        <w:tc>
          <w:tcPr>
            <w:tcW w:w="65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992AE1">
              <w:rPr>
                <w:rFonts w:cs="Arial"/>
                <w:b/>
                <w:bCs/>
                <w:i/>
                <w:iCs/>
                <w:sz w:val="15"/>
                <w:szCs w:val="15"/>
                <w:lang w:val="en-US"/>
              </w:rPr>
              <w:t>8</w:t>
            </w:r>
          </w:p>
        </w:tc>
        <w:tc>
          <w:tcPr>
            <w:tcW w:w="56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738"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Zúčtovanie</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dôvodu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zániku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opodstatnenosti</w:t>
            </w:r>
            <w:proofErr w:type="spellEnd"/>
          </w:p>
        </w:tc>
        <w:tc>
          <w:tcPr>
            <w:tcW w:w="65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Zúčtovanie</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dôvodu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vyradenia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účtovníctva</w:t>
            </w:r>
            <w:proofErr w:type="spellEnd"/>
          </w:p>
        </w:tc>
        <w:tc>
          <w:tcPr>
            <w:tcW w:w="65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992AE1">
              <w:rPr>
                <w:rFonts w:cs="Arial"/>
                <w:b/>
                <w:bCs/>
                <w:i/>
                <w:iCs/>
                <w:sz w:val="15"/>
                <w:szCs w:val="15"/>
                <w:lang w:val="en-US"/>
              </w:rPr>
              <w:t>8</w:t>
            </w:r>
          </w:p>
        </w:tc>
      </w:tr>
      <w:tr w:rsidR="003A4E30" w:rsidRPr="00DA55A4" w:rsidTr="00DA55A4">
        <w:tc>
          <w:tcPr>
            <w:tcW w:w="1737"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Materiál</w:t>
            </w:r>
            <w:proofErr w:type="spellEnd"/>
          </w:p>
        </w:tc>
        <w:tc>
          <w:tcPr>
            <w:tcW w:w="65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Nedokončená výroba a polotovary vlastnej výroby</w:t>
            </w:r>
          </w:p>
        </w:tc>
        <w:tc>
          <w:tcPr>
            <w:tcW w:w="653"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8C24F8" w:rsidP="00DA55A4">
            <w:pPr>
              <w:ind w:right="-57"/>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Výrobky</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Zvieratá</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r w:rsidRPr="00DA55A4">
              <w:rPr>
                <w:rFonts w:cs="Arial"/>
                <w:sz w:val="15"/>
                <w:szCs w:val="15"/>
                <w:lang w:val="en-US"/>
              </w:rPr>
              <w:t>Tovar</w:t>
            </w:r>
          </w:p>
        </w:tc>
        <w:tc>
          <w:tcPr>
            <w:tcW w:w="653" w:type="pct"/>
            <w:tcBorders>
              <w:top w:val="nil"/>
              <w:left w:val="nil"/>
              <w:bottom w:val="nil"/>
              <w:right w:val="nil"/>
            </w:tcBorders>
            <w:shd w:val="clear" w:color="auto" w:fill="auto"/>
            <w:vAlign w:val="bottom"/>
            <w:hideMark/>
          </w:tcPr>
          <w:p w:rsidR="003A4E30" w:rsidRPr="00DA55A4" w:rsidRDefault="00992AE1" w:rsidP="00DA55A4">
            <w:pPr>
              <w:jc w:val="right"/>
              <w:rPr>
                <w:rFonts w:cs="Arial"/>
                <w:sz w:val="15"/>
                <w:szCs w:val="15"/>
                <w:lang w:val="en-US"/>
              </w:rPr>
            </w:pPr>
            <w:r>
              <w:rPr>
                <w:rFonts w:cs="Arial"/>
                <w:sz w:val="15"/>
                <w:szCs w:val="15"/>
                <w:lang w:val="en-US"/>
              </w:rPr>
              <w:t>35 999</w:t>
            </w:r>
          </w:p>
        </w:tc>
        <w:tc>
          <w:tcPr>
            <w:tcW w:w="569" w:type="pct"/>
            <w:tcBorders>
              <w:top w:val="nil"/>
              <w:left w:val="nil"/>
              <w:bottom w:val="nil"/>
              <w:right w:val="nil"/>
            </w:tcBorders>
            <w:shd w:val="clear" w:color="auto" w:fill="auto"/>
            <w:vAlign w:val="bottom"/>
            <w:hideMark/>
          </w:tcPr>
          <w:p w:rsidR="003A4E30" w:rsidRPr="00DA55A4" w:rsidRDefault="00992AE1"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992AE1" w:rsidP="00DA55A4">
            <w:pPr>
              <w:jc w:val="right"/>
              <w:rPr>
                <w:rFonts w:cs="Arial"/>
                <w:sz w:val="15"/>
                <w:szCs w:val="15"/>
                <w:lang w:val="en-US"/>
              </w:rPr>
            </w:pPr>
            <w:r>
              <w:rPr>
                <w:rFonts w:cs="Arial"/>
                <w:sz w:val="15"/>
                <w:szCs w:val="15"/>
                <w:lang w:val="en-US"/>
              </w:rPr>
              <w:t>1 442</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651" w:type="pct"/>
            <w:tcBorders>
              <w:top w:val="nil"/>
              <w:left w:val="nil"/>
              <w:bottom w:val="nil"/>
              <w:right w:val="nil"/>
            </w:tcBorders>
            <w:shd w:val="clear" w:color="auto" w:fill="auto"/>
            <w:vAlign w:val="bottom"/>
            <w:hideMark/>
          </w:tcPr>
          <w:p w:rsidR="003A4E30" w:rsidRPr="00DA55A4" w:rsidRDefault="00992AE1" w:rsidP="00DA55A4">
            <w:pPr>
              <w:jc w:val="right"/>
              <w:rPr>
                <w:rFonts w:cs="Arial"/>
                <w:sz w:val="15"/>
                <w:szCs w:val="15"/>
                <w:lang w:val="en-US"/>
              </w:rPr>
            </w:pPr>
            <w:r>
              <w:rPr>
                <w:rFonts w:cs="Arial"/>
                <w:sz w:val="15"/>
                <w:szCs w:val="15"/>
                <w:lang w:val="en-US"/>
              </w:rPr>
              <w:t>34 557</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Nehnuteľnosť</w:t>
            </w:r>
            <w:proofErr w:type="spellEnd"/>
            <w:r w:rsidRPr="00DA55A4">
              <w:rPr>
                <w:rFonts w:cs="Arial"/>
                <w:sz w:val="15"/>
                <w:szCs w:val="15"/>
                <w:lang w:val="en-US"/>
              </w:rPr>
              <w:t xml:space="preserve"> </w:t>
            </w:r>
            <w:proofErr w:type="spellStart"/>
            <w:r w:rsidRPr="00DA55A4">
              <w:rPr>
                <w:rFonts w:cs="Arial"/>
                <w:sz w:val="15"/>
                <w:szCs w:val="15"/>
                <w:lang w:val="en-US"/>
              </w:rPr>
              <w:t>na</w:t>
            </w:r>
            <w:proofErr w:type="spellEnd"/>
            <w:r w:rsidRPr="00DA55A4">
              <w:rPr>
                <w:rFonts w:cs="Arial"/>
                <w:sz w:val="15"/>
                <w:szCs w:val="15"/>
                <w:lang w:val="en-US"/>
              </w:rPr>
              <w:t xml:space="preserve"> </w:t>
            </w:r>
            <w:proofErr w:type="spellStart"/>
            <w:r w:rsidRPr="00DA55A4">
              <w:rPr>
                <w:rFonts w:cs="Arial"/>
                <w:sz w:val="15"/>
                <w:szCs w:val="15"/>
                <w:lang w:val="en-US"/>
              </w:rPr>
              <w:t>predaj</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Poskytnuté</w:t>
            </w:r>
            <w:proofErr w:type="spellEnd"/>
            <w:r w:rsidRPr="00DA55A4">
              <w:rPr>
                <w:rFonts w:cs="Arial"/>
                <w:sz w:val="15"/>
                <w:szCs w:val="15"/>
                <w:lang w:val="en-US"/>
              </w:rPr>
              <w:t xml:space="preserve"> </w:t>
            </w:r>
            <w:proofErr w:type="spellStart"/>
            <w:r w:rsidRPr="00DA55A4">
              <w:rPr>
                <w:rFonts w:cs="Arial"/>
                <w:sz w:val="15"/>
                <w:szCs w:val="15"/>
                <w:lang w:val="en-US"/>
              </w:rPr>
              <w:t>preddavky</w:t>
            </w:r>
            <w:proofErr w:type="spellEnd"/>
            <w:r w:rsidRPr="00DA55A4">
              <w:rPr>
                <w:rFonts w:cs="Arial"/>
                <w:sz w:val="15"/>
                <w:szCs w:val="15"/>
                <w:lang w:val="en-US"/>
              </w:rPr>
              <w:t xml:space="preserve"> </w:t>
            </w:r>
          </w:p>
        </w:tc>
        <w:tc>
          <w:tcPr>
            <w:tcW w:w="653"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rPr>
                <w:rFonts w:cs="Arial"/>
                <w:b/>
                <w:bCs/>
                <w:sz w:val="15"/>
                <w:szCs w:val="15"/>
                <w:lang w:val="en-US"/>
              </w:rPr>
            </w:pPr>
            <w:proofErr w:type="spellStart"/>
            <w:r w:rsidRPr="00DA55A4">
              <w:rPr>
                <w:rFonts w:cs="Arial"/>
                <w:b/>
                <w:bCs/>
                <w:sz w:val="15"/>
                <w:szCs w:val="15"/>
                <w:lang w:val="en-US"/>
              </w:rPr>
              <w:t>Spolu</w:t>
            </w:r>
            <w:proofErr w:type="spellEnd"/>
          </w:p>
        </w:tc>
        <w:tc>
          <w:tcPr>
            <w:tcW w:w="653" w:type="pct"/>
            <w:tcBorders>
              <w:top w:val="nil"/>
              <w:left w:val="nil"/>
              <w:bottom w:val="single" w:sz="8" w:space="0" w:color="auto"/>
              <w:right w:val="nil"/>
            </w:tcBorders>
            <w:shd w:val="clear" w:color="auto" w:fill="auto"/>
            <w:vAlign w:val="center"/>
            <w:hideMark/>
          </w:tcPr>
          <w:p w:rsidR="003A4E30" w:rsidRPr="00DA55A4" w:rsidRDefault="00992AE1" w:rsidP="00DA55A4">
            <w:pPr>
              <w:jc w:val="right"/>
              <w:rPr>
                <w:rFonts w:cs="Arial"/>
                <w:b/>
                <w:bCs/>
                <w:sz w:val="15"/>
                <w:szCs w:val="15"/>
                <w:lang w:val="en-US"/>
              </w:rPr>
            </w:pPr>
            <w:r>
              <w:rPr>
                <w:rFonts w:cs="Arial"/>
                <w:b/>
                <w:bCs/>
                <w:sz w:val="15"/>
                <w:szCs w:val="15"/>
                <w:lang w:val="en-US"/>
              </w:rPr>
              <w:t>35 999</w:t>
            </w:r>
          </w:p>
        </w:tc>
        <w:tc>
          <w:tcPr>
            <w:tcW w:w="569" w:type="pct"/>
            <w:tcBorders>
              <w:top w:val="nil"/>
              <w:left w:val="nil"/>
              <w:bottom w:val="single" w:sz="8" w:space="0" w:color="auto"/>
              <w:right w:val="nil"/>
            </w:tcBorders>
            <w:shd w:val="clear" w:color="auto" w:fill="auto"/>
            <w:vAlign w:val="center"/>
            <w:hideMark/>
          </w:tcPr>
          <w:p w:rsidR="003A4E30" w:rsidRPr="00DA55A4" w:rsidRDefault="00992AE1" w:rsidP="00DA55A4">
            <w:pPr>
              <w:jc w:val="right"/>
              <w:rPr>
                <w:rFonts w:cs="Arial"/>
                <w:b/>
                <w:bCs/>
                <w:sz w:val="15"/>
                <w:szCs w:val="15"/>
                <w:lang w:val="en-US"/>
              </w:rPr>
            </w:pPr>
            <w:r>
              <w:rPr>
                <w:rFonts w:cs="Arial"/>
                <w:b/>
                <w:bCs/>
                <w:sz w:val="15"/>
                <w:szCs w:val="15"/>
                <w:lang w:val="en-US"/>
              </w:rPr>
              <w:t>-</w:t>
            </w:r>
          </w:p>
        </w:tc>
        <w:tc>
          <w:tcPr>
            <w:tcW w:w="738" w:type="pct"/>
            <w:tcBorders>
              <w:top w:val="nil"/>
              <w:left w:val="nil"/>
              <w:bottom w:val="single" w:sz="8" w:space="0" w:color="auto"/>
              <w:right w:val="nil"/>
            </w:tcBorders>
            <w:shd w:val="clear" w:color="auto" w:fill="auto"/>
            <w:vAlign w:val="center"/>
            <w:hideMark/>
          </w:tcPr>
          <w:p w:rsidR="003A4E30" w:rsidRPr="00DA55A4" w:rsidRDefault="00992AE1" w:rsidP="00DA55A4">
            <w:pPr>
              <w:ind w:right="-57"/>
              <w:jc w:val="right"/>
              <w:rPr>
                <w:rFonts w:cs="Arial"/>
                <w:b/>
                <w:bCs/>
                <w:sz w:val="15"/>
                <w:szCs w:val="15"/>
                <w:lang w:val="en-US"/>
              </w:rPr>
            </w:pPr>
            <w:r>
              <w:rPr>
                <w:rFonts w:cs="Arial"/>
                <w:b/>
                <w:bCs/>
                <w:sz w:val="15"/>
                <w:szCs w:val="15"/>
                <w:lang w:val="en-US"/>
              </w:rPr>
              <w:t>1 442</w:t>
            </w:r>
          </w:p>
        </w:tc>
        <w:tc>
          <w:tcPr>
            <w:tcW w:w="653" w:type="pct"/>
            <w:tcBorders>
              <w:top w:val="nil"/>
              <w:left w:val="nil"/>
              <w:bottom w:val="single" w:sz="8" w:space="0" w:color="auto"/>
              <w:right w:val="nil"/>
            </w:tcBorders>
            <w:shd w:val="clear" w:color="auto" w:fill="auto"/>
            <w:vAlign w:val="center"/>
            <w:hideMark/>
          </w:tcPr>
          <w:p w:rsidR="003A4E30" w:rsidRPr="00DA55A4" w:rsidRDefault="00992AE1" w:rsidP="00DA55A4">
            <w:pPr>
              <w:jc w:val="right"/>
              <w:rPr>
                <w:rFonts w:cs="Arial"/>
                <w:b/>
                <w:bCs/>
                <w:sz w:val="15"/>
                <w:szCs w:val="15"/>
                <w:lang w:val="en-US"/>
              </w:rPr>
            </w:pPr>
            <w:r>
              <w:rPr>
                <w:rFonts w:cs="Arial"/>
                <w:b/>
                <w:bCs/>
                <w:sz w:val="15"/>
                <w:szCs w:val="15"/>
                <w:lang w:val="en-US"/>
              </w:rPr>
              <w:t>-</w:t>
            </w:r>
          </w:p>
        </w:tc>
        <w:tc>
          <w:tcPr>
            <w:tcW w:w="651" w:type="pct"/>
            <w:tcBorders>
              <w:top w:val="nil"/>
              <w:left w:val="nil"/>
              <w:bottom w:val="single" w:sz="8" w:space="0" w:color="auto"/>
              <w:right w:val="nil"/>
            </w:tcBorders>
            <w:shd w:val="clear" w:color="auto" w:fill="auto"/>
            <w:vAlign w:val="center"/>
            <w:hideMark/>
          </w:tcPr>
          <w:p w:rsidR="003A4E30" w:rsidRPr="00DA55A4" w:rsidRDefault="00992AE1" w:rsidP="00DA55A4">
            <w:pPr>
              <w:jc w:val="right"/>
              <w:rPr>
                <w:rFonts w:cs="Arial"/>
                <w:b/>
                <w:bCs/>
                <w:sz w:val="15"/>
                <w:szCs w:val="15"/>
                <w:lang w:val="en-US"/>
              </w:rPr>
            </w:pPr>
            <w:r>
              <w:rPr>
                <w:rFonts w:cs="Arial"/>
                <w:b/>
                <w:bCs/>
                <w:sz w:val="15"/>
                <w:szCs w:val="15"/>
                <w:lang w:val="en-US"/>
              </w:rPr>
              <w:t>34 557</w:t>
            </w:r>
          </w:p>
        </w:tc>
      </w:tr>
    </w:tbl>
    <w:p w:rsidR="00ED01A2" w:rsidRPr="007C7FAE" w:rsidRDefault="00ED01A2" w:rsidP="00ED01A2">
      <w:pPr>
        <w:rPr>
          <w:snapToGrid w:val="0"/>
          <w:lang w:eastAsia="sk-SK"/>
        </w:rPr>
      </w:pPr>
    </w:p>
    <w:bookmarkEnd w:id="20"/>
    <w:p w:rsidR="00ED01A2" w:rsidRPr="007C7FAE" w:rsidRDefault="00ED01A2" w:rsidP="00ED01A2">
      <w:pPr>
        <w:rPr>
          <w:i/>
          <w:snapToGrid w:val="0"/>
          <w:color w:val="FF0000"/>
          <w:lang w:eastAsia="sk-SK"/>
        </w:rPr>
      </w:pPr>
    </w:p>
    <w:p w:rsidR="00F92BD2" w:rsidRPr="007C7FAE" w:rsidRDefault="00D547C7" w:rsidP="00F92BD2">
      <w:pPr>
        <w:pStyle w:val="Nadpis2"/>
      </w:pPr>
      <w:r w:rsidRPr="007C7FAE">
        <w:t xml:space="preserve">Pohľadávky </w:t>
      </w:r>
    </w:p>
    <w:p w:rsidR="00F92BD2" w:rsidRPr="007C7FAE" w:rsidRDefault="00F92BD2" w:rsidP="00F92BD2">
      <w:pPr>
        <w:rPr>
          <w:snapToGrid w:val="0"/>
          <w:lang w:eastAsia="sk-SK"/>
        </w:rPr>
      </w:pPr>
    </w:p>
    <w:p w:rsidR="00997723" w:rsidRPr="007C7FAE" w:rsidRDefault="00997723" w:rsidP="00997723">
      <w:pPr>
        <w:pStyle w:val="Nadpis3"/>
      </w:pPr>
      <w:r w:rsidRPr="007C7FAE">
        <w:t>Veková štruktúra pohľadávok</w:t>
      </w:r>
    </w:p>
    <w:p w:rsidR="00997723" w:rsidRPr="007C7FAE" w:rsidRDefault="00997723" w:rsidP="00997723">
      <w:pPr>
        <w:rPr>
          <w:snapToGrid w:val="0"/>
          <w:u w:val="single"/>
          <w:lang w:eastAsia="sk-SK"/>
        </w:rPr>
      </w:pPr>
    </w:p>
    <w:p w:rsidR="00997723" w:rsidRPr="007C7FAE" w:rsidRDefault="00997723" w:rsidP="00997723">
      <w:pPr>
        <w:rPr>
          <w:snapToGrid w:val="0"/>
          <w:u w:val="single"/>
          <w:lang w:eastAsia="sk-SK"/>
        </w:rPr>
      </w:pPr>
      <w:r w:rsidRPr="007C7FAE">
        <w:rPr>
          <w:snapToGrid w:val="0"/>
          <w:u w:val="single"/>
          <w:lang w:eastAsia="sk-SK"/>
        </w:rPr>
        <w:t>31. december 201</w:t>
      </w:r>
      <w:r w:rsidR="00A1612A">
        <w:rPr>
          <w:snapToGrid w:val="0"/>
          <w:u w:val="single"/>
          <w:lang w:eastAsia="sk-SK"/>
        </w:rPr>
        <w:t>8</w:t>
      </w:r>
    </w:p>
    <w:p w:rsidR="003A4E30" w:rsidRPr="007C7FAE" w:rsidRDefault="003A4E30" w:rsidP="00997723">
      <w:pPr>
        <w:rPr>
          <w:snapToGrid w:val="0"/>
          <w:u w:val="single"/>
          <w:lang w:eastAsia="sk-SK"/>
        </w:rPr>
      </w:pPr>
      <w:bookmarkStart w:id="22" w:name="T_receivables_ageing_1"/>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rsidTr="00DA55A4">
        <w:tc>
          <w:tcPr>
            <w:tcW w:w="2786" w:type="pct"/>
            <w:vMerge w:val="restart"/>
            <w:tcBorders>
              <w:top w:val="single" w:sz="8" w:space="0" w:color="auto"/>
              <w:left w:val="nil"/>
              <w:bottom w:val="nil"/>
              <w:right w:val="nil"/>
            </w:tcBorders>
            <w:shd w:val="clear" w:color="auto" w:fill="auto"/>
            <w:noWrap/>
            <w:vAlign w:val="center"/>
            <w:hideMark/>
          </w:tcPr>
          <w:p w:rsidR="003A4E30" w:rsidRPr="00DA55A4" w:rsidRDefault="003A4E30" w:rsidP="00DA55A4">
            <w:pPr>
              <w:ind w:left="142" w:hanging="142"/>
              <w:jc w:val="left"/>
              <w:rPr>
                <w:rFonts w:cs="Arial"/>
                <w:b/>
                <w:bCs/>
                <w:i/>
                <w:iCs/>
                <w:sz w:val="15"/>
                <w:szCs w:val="15"/>
                <w:lang w:val="en-US"/>
              </w:rPr>
            </w:pPr>
            <w:bookmarkStart w:id="23" w:name="RANGE!B16:E26"/>
            <w:proofErr w:type="spellStart"/>
            <w:r w:rsidRPr="00DA55A4">
              <w:rPr>
                <w:rFonts w:cs="Arial"/>
                <w:b/>
                <w:bCs/>
                <w:i/>
                <w:iCs/>
                <w:sz w:val="15"/>
                <w:szCs w:val="15"/>
                <w:lang w:val="en-US"/>
              </w:rPr>
              <w:t>Položka</w:t>
            </w:r>
            <w:bookmarkEnd w:id="23"/>
            <w:proofErr w:type="spellEnd"/>
          </w:p>
        </w:tc>
        <w:tc>
          <w:tcPr>
            <w:tcW w:w="1477" w:type="pct"/>
            <w:gridSpan w:val="2"/>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2786" w:type="pct"/>
            <w:vMerge/>
            <w:tcBorders>
              <w:top w:val="single" w:sz="8" w:space="0" w:color="auto"/>
              <w:left w:val="nil"/>
              <w:bottom w:val="single" w:sz="4" w:space="0" w:color="auto"/>
              <w:right w:val="nil"/>
            </w:tcBorders>
            <w:vAlign w:val="center"/>
            <w:hideMark/>
          </w:tcPr>
          <w:p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786"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1</w:t>
            </w:r>
            <w:r w:rsidR="009375F1">
              <w:rPr>
                <w:rFonts w:cs="Arial"/>
                <w:sz w:val="15"/>
                <w:szCs w:val="15"/>
                <w:lang w:val="en-US"/>
              </w:rPr>
              <w:t> 198 387</w:t>
            </w:r>
          </w:p>
        </w:tc>
        <w:tc>
          <w:tcPr>
            <w:tcW w:w="738" w:type="pct"/>
            <w:tcBorders>
              <w:top w:val="nil"/>
              <w:left w:val="nil"/>
              <w:bottom w:val="nil"/>
              <w:right w:val="nil"/>
            </w:tcBorders>
            <w:shd w:val="clear" w:color="auto" w:fill="auto"/>
            <w:vAlign w:val="bottom"/>
            <w:hideMark/>
          </w:tcPr>
          <w:p w:rsidR="003A4E30" w:rsidRPr="00DA55A4" w:rsidRDefault="009375F1" w:rsidP="00B922FF">
            <w:pPr>
              <w:jc w:val="right"/>
              <w:rPr>
                <w:rFonts w:cs="Arial"/>
                <w:sz w:val="15"/>
                <w:szCs w:val="15"/>
                <w:lang w:val="en-US"/>
              </w:rPr>
            </w:pPr>
            <w:r>
              <w:rPr>
                <w:rFonts w:cs="Arial"/>
                <w:sz w:val="15"/>
                <w:szCs w:val="15"/>
                <w:lang w:val="en-US"/>
              </w:rPr>
              <w:t>201 549</w:t>
            </w:r>
          </w:p>
        </w:tc>
        <w:tc>
          <w:tcPr>
            <w:tcW w:w="737" w:type="pct"/>
            <w:tcBorders>
              <w:top w:val="nil"/>
              <w:left w:val="nil"/>
              <w:bottom w:val="nil"/>
              <w:right w:val="nil"/>
            </w:tcBorders>
            <w:shd w:val="clear" w:color="auto" w:fill="auto"/>
            <w:vAlign w:val="bottom"/>
            <w:hideMark/>
          </w:tcPr>
          <w:p w:rsidR="003A4E30" w:rsidRPr="00DA55A4" w:rsidRDefault="00A1612A" w:rsidP="00B922FF">
            <w:pPr>
              <w:jc w:val="right"/>
              <w:rPr>
                <w:rFonts w:cs="Arial"/>
                <w:sz w:val="15"/>
                <w:szCs w:val="15"/>
                <w:lang w:val="en-US"/>
              </w:rPr>
            </w:pPr>
            <w:r>
              <w:rPr>
                <w:rFonts w:cs="Arial"/>
                <w:sz w:val="15"/>
                <w:szCs w:val="15"/>
                <w:lang w:val="en-US"/>
              </w:rPr>
              <w:t>1 399 936</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3A4E30" w:rsidRPr="00613B2C" w:rsidRDefault="009375F1" w:rsidP="00B922FF">
            <w:pPr>
              <w:jc w:val="right"/>
              <w:rPr>
                <w:rFonts w:cs="Arial"/>
                <w:sz w:val="15"/>
                <w:szCs w:val="15"/>
              </w:rPr>
            </w:pPr>
            <w:r>
              <w:rPr>
                <w:rFonts w:cs="Arial"/>
                <w:sz w:val="15"/>
                <w:szCs w:val="15"/>
              </w:rPr>
              <w:t>38 069</w:t>
            </w:r>
          </w:p>
        </w:tc>
        <w:tc>
          <w:tcPr>
            <w:tcW w:w="738" w:type="pct"/>
            <w:tcBorders>
              <w:top w:val="nil"/>
              <w:left w:val="nil"/>
              <w:bottom w:val="nil"/>
              <w:right w:val="nil"/>
            </w:tcBorders>
            <w:shd w:val="clear" w:color="auto" w:fill="auto"/>
            <w:vAlign w:val="bottom"/>
            <w:hideMark/>
          </w:tcPr>
          <w:p w:rsidR="003A4E30" w:rsidRPr="00DA55A4" w:rsidRDefault="009375F1" w:rsidP="00DA55A4">
            <w:pPr>
              <w:jc w:val="right"/>
              <w:rPr>
                <w:rFonts w:cs="Arial"/>
                <w:sz w:val="15"/>
                <w:szCs w:val="15"/>
                <w:lang w:val="en-US"/>
              </w:rPr>
            </w:pPr>
            <w:r>
              <w:rPr>
                <w:rFonts w:cs="Arial"/>
                <w:sz w:val="15"/>
                <w:szCs w:val="15"/>
                <w:lang w:val="en-US"/>
              </w:rPr>
              <w:t>25 325</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63 394</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276</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276</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625 217</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625 217</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8C24F8" w:rsidP="00DA55A4">
            <w:pPr>
              <w:ind w:left="142" w:hanging="142"/>
              <w:jc w:val="left"/>
              <w:rPr>
                <w:rFonts w:cs="Arial"/>
                <w:sz w:val="15"/>
                <w:szCs w:val="15"/>
                <w:lang w:val="en-US"/>
              </w:rPr>
            </w:pPr>
            <w:proofErr w:type="spellStart"/>
            <w:r>
              <w:rPr>
                <w:rFonts w:cs="Arial"/>
                <w:sz w:val="15"/>
                <w:szCs w:val="15"/>
                <w:lang w:val="en-US"/>
              </w:rPr>
              <w:t>Čistá</w:t>
            </w:r>
            <w:proofErr w:type="spellEnd"/>
            <w:r>
              <w:rPr>
                <w:rFonts w:cs="Arial"/>
                <w:sz w:val="15"/>
                <w:szCs w:val="15"/>
                <w:lang w:val="en-US"/>
              </w:rPr>
              <w:t xml:space="preserve">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61 103</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61 103</w:t>
            </w:r>
          </w:p>
        </w:tc>
      </w:tr>
      <w:tr w:rsidR="003A4E30" w:rsidRPr="00DA55A4" w:rsidTr="003E10AA">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25 297</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25 297</w:t>
            </w:r>
          </w:p>
        </w:tc>
      </w:tr>
      <w:tr w:rsidR="003A4E30" w:rsidRPr="00DA55A4" w:rsidTr="003E10AA">
        <w:tc>
          <w:tcPr>
            <w:tcW w:w="2786"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rsidR="003A4E30" w:rsidRPr="00DA55A4" w:rsidRDefault="00C7586A" w:rsidP="00DA55A4">
            <w:pPr>
              <w:jc w:val="right"/>
              <w:rPr>
                <w:rFonts w:cs="Arial"/>
                <w:b/>
                <w:bCs/>
                <w:sz w:val="15"/>
                <w:szCs w:val="15"/>
                <w:lang w:val="en-US"/>
              </w:rPr>
            </w:pPr>
            <w:r>
              <w:rPr>
                <w:rFonts w:cs="Arial"/>
                <w:b/>
                <w:bCs/>
                <w:sz w:val="15"/>
                <w:szCs w:val="15"/>
                <w:lang w:val="en-US"/>
              </w:rPr>
              <w:t>1 948 349</w:t>
            </w:r>
          </w:p>
        </w:tc>
        <w:tc>
          <w:tcPr>
            <w:tcW w:w="738" w:type="pct"/>
            <w:tcBorders>
              <w:top w:val="nil"/>
              <w:left w:val="nil"/>
              <w:bottom w:val="single" w:sz="8" w:space="0" w:color="auto"/>
              <w:right w:val="nil"/>
            </w:tcBorders>
            <w:shd w:val="clear" w:color="auto" w:fill="auto"/>
            <w:vAlign w:val="bottom"/>
            <w:hideMark/>
          </w:tcPr>
          <w:p w:rsidR="003A4E30" w:rsidRPr="00DA55A4" w:rsidRDefault="009375F1" w:rsidP="00DA55A4">
            <w:pPr>
              <w:jc w:val="right"/>
              <w:rPr>
                <w:rFonts w:cs="Arial"/>
                <w:b/>
                <w:bCs/>
                <w:sz w:val="15"/>
                <w:szCs w:val="15"/>
                <w:lang w:val="en-US"/>
              </w:rPr>
            </w:pPr>
            <w:r>
              <w:rPr>
                <w:rFonts w:cs="Arial"/>
                <w:b/>
                <w:bCs/>
                <w:sz w:val="15"/>
                <w:szCs w:val="15"/>
                <w:lang w:val="en-US"/>
              </w:rPr>
              <w:t>226 874</w:t>
            </w:r>
          </w:p>
        </w:tc>
        <w:tc>
          <w:tcPr>
            <w:tcW w:w="737" w:type="pct"/>
            <w:tcBorders>
              <w:top w:val="single" w:sz="4" w:space="0" w:color="auto"/>
              <w:left w:val="nil"/>
              <w:bottom w:val="single" w:sz="8" w:space="0" w:color="auto"/>
              <w:right w:val="nil"/>
            </w:tcBorders>
            <w:shd w:val="clear" w:color="auto" w:fill="auto"/>
            <w:vAlign w:val="bottom"/>
            <w:hideMark/>
          </w:tcPr>
          <w:p w:rsidR="003A4E30" w:rsidRPr="00DA55A4" w:rsidRDefault="00A1612A" w:rsidP="00DA55A4">
            <w:pPr>
              <w:jc w:val="right"/>
              <w:rPr>
                <w:rFonts w:cs="Arial"/>
                <w:b/>
                <w:bCs/>
                <w:sz w:val="15"/>
                <w:szCs w:val="15"/>
                <w:lang w:val="en-US"/>
              </w:rPr>
            </w:pPr>
            <w:r>
              <w:rPr>
                <w:rFonts w:cs="Arial"/>
                <w:b/>
                <w:bCs/>
                <w:sz w:val="15"/>
                <w:szCs w:val="15"/>
                <w:lang w:val="en-US"/>
              </w:rPr>
              <w:t>2 175 223</w:t>
            </w:r>
          </w:p>
        </w:tc>
      </w:tr>
    </w:tbl>
    <w:p w:rsidR="00997723" w:rsidRPr="007C7FAE" w:rsidRDefault="00997723" w:rsidP="00997723">
      <w:pPr>
        <w:rPr>
          <w:snapToGrid w:val="0"/>
          <w:u w:val="single"/>
          <w:lang w:eastAsia="sk-SK"/>
        </w:rPr>
      </w:pPr>
    </w:p>
    <w:bookmarkEnd w:id="22"/>
    <w:p w:rsidR="00997723" w:rsidRPr="007C7FAE" w:rsidRDefault="00997723" w:rsidP="00997723">
      <w:pPr>
        <w:rPr>
          <w:snapToGrid w:val="0"/>
          <w:u w:val="single"/>
          <w:lang w:eastAsia="sk-SK"/>
        </w:rPr>
      </w:pPr>
      <w:r w:rsidRPr="007C7FAE">
        <w:rPr>
          <w:snapToGrid w:val="0"/>
          <w:u w:val="single"/>
          <w:lang w:eastAsia="sk-SK"/>
        </w:rPr>
        <w:t>31. december 201</w:t>
      </w:r>
      <w:r w:rsidR="00CA6766">
        <w:rPr>
          <w:snapToGrid w:val="0"/>
          <w:u w:val="single"/>
          <w:lang w:eastAsia="sk-SK"/>
        </w:rPr>
        <w:t>7</w:t>
      </w:r>
    </w:p>
    <w:p w:rsidR="003A4E30" w:rsidRPr="007C7FAE" w:rsidRDefault="003A4E30" w:rsidP="00997723">
      <w:pPr>
        <w:rPr>
          <w:snapToGrid w:val="0"/>
          <w:lang w:eastAsia="sk-SK"/>
        </w:rPr>
      </w:pPr>
      <w:bookmarkStart w:id="24" w:name="T_receivables_ageing_2"/>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rsidTr="00DA55A4">
        <w:tc>
          <w:tcPr>
            <w:tcW w:w="2786" w:type="pct"/>
            <w:vMerge w:val="restart"/>
            <w:tcBorders>
              <w:top w:val="single" w:sz="8" w:space="0" w:color="auto"/>
              <w:left w:val="nil"/>
              <w:bottom w:val="nil"/>
              <w:right w:val="nil"/>
            </w:tcBorders>
            <w:shd w:val="clear" w:color="auto" w:fill="auto"/>
            <w:noWrap/>
            <w:vAlign w:val="center"/>
            <w:hideMark/>
          </w:tcPr>
          <w:p w:rsidR="003A4E30" w:rsidRPr="00DA55A4" w:rsidRDefault="003A4E30" w:rsidP="00DA55A4">
            <w:pPr>
              <w:ind w:left="142" w:hanging="142"/>
              <w:jc w:val="left"/>
              <w:rPr>
                <w:rFonts w:cs="Arial"/>
                <w:b/>
                <w:bCs/>
                <w:i/>
                <w:iCs/>
                <w:sz w:val="15"/>
                <w:szCs w:val="15"/>
                <w:lang w:val="en-US"/>
              </w:rPr>
            </w:pPr>
            <w:bookmarkStart w:id="25" w:name="RANGE!B30:E40"/>
            <w:proofErr w:type="spellStart"/>
            <w:r w:rsidRPr="00DA55A4">
              <w:rPr>
                <w:rFonts w:cs="Arial"/>
                <w:b/>
                <w:bCs/>
                <w:i/>
                <w:iCs/>
                <w:sz w:val="15"/>
                <w:szCs w:val="15"/>
                <w:lang w:val="en-US"/>
              </w:rPr>
              <w:t>Položka</w:t>
            </w:r>
            <w:bookmarkEnd w:id="25"/>
            <w:proofErr w:type="spellEnd"/>
          </w:p>
        </w:tc>
        <w:tc>
          <w:tcPr>
            <w:tcW w:w="1477" w:type="pct"/>
            <w:gridSpan w:val="2"/>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2786" w:type="pct"/>
            <w:vMerge/>
            <w:tcBorders>
              <w:top w:val="single" w:sz="8" w:space="0" w:color="auto"/>
              <w:left w:val="nil"/>
              <w:bottom w:val="single" w:sz="4" w:space="0" w:color="auto"/>
              <w:right w:val="nil"/>
            </w:tcBorders>
            <w:vAlign w:val="center"/>
            <w:hideMark/>
          </w:tcPr>
          <w:p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786" w:type="pct"/>
            <w:tcBorders>
              <w:top w:val="single" w:sz="4" w:space="0" w:color="auto"/>
              <w:left w:val="nil"/>
              <w:bottom w:val="nil"/>
              <w:right w:val="nil"/>
            </w:tcBorders>
            <w:shd w:val="clear" w:color="auto" w:fill="auto"/>
            <w:vAlign w:val="center"/>
            <w:hideMark/>
          </w:tcPr>
          <w:p w:rsidR="003A4E30" w:rsidRPr="009B4C9E" w:rsidRDefault="003A4E30" w:rsidP="00DA55A4">
            <w:pPr>
              <w:ind w:left="142" w:hanging="142"/>
              <w:jc w:val="left"/>
              <w:rPr>
                <w:rFonts w:cs="Arial"/>
                <w:b/>
                <w:bCs/>
                <w:i/>
                <w:iCs/>
                <w:color w:val="000000" w:themeColor="text1"/>
                <w:sz w:val="15"/>
                <w:szCs w:val="15"/>
                <w:lang w:val="en-US"/>
              </w:rPr>
            </w:pPr>
            <w:proofErr w:type="spellStart"/>
            <w:r w:rsidRPr="009B4C9E">
              <w:rPr>
                <w:rFonts w:cs="Arial"/>
                <w:b/>
                <w:bCs/>
                <w:i/>
                <w:iCs/>
                <w:color w:val="000000" w:themeColor="text1"/>
                <w:sz w:val="15"/>
                <w:szCs w:val="15"/>
                <w:lang w:val="en-US"/>
              </w:rPr>
              <w:t>Krátkodobé</w:t>
            </w:r>
            <w:proofErr w:type="spellEnd"/>
            <w:r w:rsidRPr="009B4C9E">
              <w:rPr>
                <w:rFonts w:cs="Arial"/>
                <w:b/>
                <w:bCs/>
                <w:i/>
                <w:iCs/>
                <w:color w:val="000000" w:themeColor="text1"/>
                <w:sz w:val="15"/>
                <w:szCs w:val="15"/>
                <w:lang w:val="en-US"/>
              </w:rPr>
              <w:t xml:space="preserve"> </w:t>
            </w:r>
            <w:proofErr w:type="spellStart"/>
            <w:r w:rsidRPr="009B4C9E">
              <w:rPr>
                <w:rFonts w:cs="Arial"/>
                <w:b/>
                <w:bCs/>
                <w:i/>
                <w:iCs/>
                <w:color w:val="000000" w:themeColor="text1"/>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r w:rsidRPr="009B4C9E">
              <w:rPr>
                <w:rFonts w:cs="Arial"/>
                <w:color w:val="000000" w:themeColor="text1"/>
                <w:sz w:val="15"/>
                <w:szCs w:val="15"/>
                <w:lang w:val="en-US"/>
              </w:rPr>
              <w:t xml:space="preserve">Pohľadávky z </w:t>
            </w:r>
            <w:proofErr w:type="spellStart"/>
            <w:r w:rsidRPr="009B4C9E">
              <w:rPr>
                <w:rFonts w:cs="Arial"/>
                <w:color w:val="000000" w:themeColor="text1"/>
                <w:sz w:val="15"/>
                <w:szCs w:val="15"/>
                <w:lang w:val="en-US"/>
              </w:rPr>
              <w:t>obchodného</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styku</w:t>
            </w:r>
            <w:proofErr w:type="spellEnd"/>
          </w:p>
        </w:tc>
        <w:tc>
          <w:tcPr>
            <w:tcW w:w="738" w:type="pct"/>
            <w:tcBorders>
              <w:top w:val="nil"/>
              <w:left w:val="nil"/>
              <w:bottom w:val="nil"/>
              <w:right w:val="nil"/>
            </w:tcBorders>
            <w:shd w:val="clear" w:color="auto" w:fill="auto"/>
            <w:vAlign w:val="bottom"/>
            <w:hideMark/>
          </w:tcPr>
          <w:p w:rsidR="003A4E30" w:rsidRPr="00DA55A4" w:rsidRDefault="009B4C9E" w:rsidP="00DA55A4">
            <w:pPr>
              <w:jc w:val="right"/>
              <w:rPr>
                <w:rFonts w:cs="Arial"/>
                <w:sz w:val="15"/>
                <w:szCs w:val="15"/>
                <w:lang w:val="en-US"/>
              </w:rPr>
            </w:pPr>
            <w:r>
              <w:rPr>
                <w:rFonts w:cs="Arial"/>
                <w:sz w:val="15"/>
                <w:szCs w:val="15"/>
                <w:lang w:val="en-US"/>
              </w:rPr>
              <w:t>471 565</w:t>
            </w:r>
          </w:p>
        </w:tc>
        <w:tc>
          <w:tcPr>
            <w:tcW w:w="738" w:type="pct"/>
            <w:tcBorders>
              <w:top w:val="nil"/>
              <w:left w:val="nil"/>
              <w:bottom w:val="nil"/>
              <w:right w:val="nil"/>
            </w:tcBorders>
            <w:shd w:val="clear" w:color="auto" w:fill="auto"/>
            <w:vAlign w:val="bottom"/>
            <w:hideMark/>
          </w:tcPr>
          <w:p w:rsidR="003A4E30" w:rsidRPr="00DA55A4" w:rsidRDefault="009B4C9E" w:rsidP="00DA55A4">
            <w:pPr>
              <w:jc w:val="right"/>
              <w:rPr>
                <w:rFonts w:cs="Arial"/>
                <w:sz w:val="15"/>
                <w:szCs w:val="15"/>
                <w:lang w:val="en-US"/>
              </w:rPr>
            </w:pPr>
            <w:r>
              <w:rPr>
                <w:rFonts w:cs="Arial"/>
                <w:sz w:val="15"/>
                <w:szCs w:val="15"/>
                <w:lang w:val="en-US"/>
              </w:rPr>
              <w:t>196 904</w:t>
            </w:r>
          </w:p>
        </w:tc>
        <w:tc>
          <w:tcPr>
            <w:tcW w:w="737"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668 469</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9B4C9E" w:rsidP="00DA55A4">
            <w:pPr>
              <w:jc w:val="right"/>
              <w:rPr>
                <w:rFonts w:cs="Arial"/>
                <w:sz w:val="15"/>
                <w:szCs w:val="15"/>
                <w:lang w:val="en-US"/>
              </w:rPr>
            </w:pPr>
            <w:r>
              <w:rPr>
                <w:rFonts w:cs="Arial"/>
                <w:sz w:val="15"/>
                <w:szCs w:val="15"/>
                <w:lang w:val="en-US"/>
              </w:rPr>
              <w:t>20 363</w:t>
            </w:r>
          </w:p>
        </w:tc>
        <w:tc>
          <w:tcPr>
            <w:tcW w:w="738" w:type="pct"/>
            <w:tcBorders>
              <w:top w:val="nil"/>
              <w:left w:val="nil"/>
              <w:bottom w:val="nil"/>
              <w:right w:val="nil"/>
            </w:tcBorders>
            <w:shd w:val="clear" w:color="auto" w:fill="auto"/>
            <w:vAlign w:val="bottom"/>
            <w:hideMark/>
          </w:tcPr>
          <w:p w:rsidR="003A4E30" w:rsidRPr="00DA55A4" w:rsidRDefault="009B4C9E" w:rsidP="00DA55A4">
            <w:pPr>
              <w:jc w:val="right"/>
              <w:rPr>
                <w:rFonts w:cs="Arial"/>
                <w:sz w:val="15"/>
                <w:szCs w:val="15"/>
                <w:lang w:val="en-US"/>
              </w:rPr>
            </w:pPr>
            <w:r>
              <w:rPr>
                <w:rFonts w:cs="Arial"/>
                <w:sz w:val="15"/>
                <w:szCs w:val="15"/>
                <w:lang w:val="en-US"/>
              </w:rPr>
              <w:t>10 287</w:t>
            </w:r>
          </w:p>
        </w:tc>
        <w:tc>
          <w:tcPr>
            <w:tcW w:w="737"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30 650</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708 616</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708 616</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Sociálne</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poistenie</w:t>
            </w:r>
            <w:proofErr w:type="spellEnd"/>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Daňové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r w:rsidRPr="009B4C9E">
              <w:rPr>
                <w:rFonts w:cs="Arial"/>
                <w:color w:val="000000" w:themeColor="text1"/>
                <w:sz w:val="15"/>
                <w:szCs w:val="15"/>
                <w:lang w:val="en-US"/>
              </w:rPr>
              <w:t xml:space="preserve"> a </w:t>
            </w:r>
            <w:proofErr w:type="spellStart"/>
            <w:r w:rsidRPr="009B4C9E">
              <w:rPr>
                <w:rFonts w:cs="Arial"/>
                <w:color w:val="000000" w:themeColor="text1"/>
                <w:sz w:val="15"/>
                <w:szCs w:val="15"/>
                <w:lang w:val="en-US"/>
              </w:rPr>
              <w:t>dotácie</w:t>
            </w:r>
            <w:proofErr w:type="spellEnd"/>
          </w:p>
        </w:tc>
        <w:tc>
          <w:tcPr>
            <w:tcW w:w="738"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98 013</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98 013</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Iné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10 594</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10 594</w:t>
            </w:r>
          </w:p>
        </w:tc>
      </w:tr>
      <w:tr w:rsidR="003A4E30" w:rsidRPr="00DA55A4" w:rsidTr="00DA55A4">
        <w:tc>
          <w:tcPr>
            <w:tcW w:w="2786" w:type="pct"/>
            <w:tcBorders>
              <w:top w:val="nil"/>
              <w:left w:val="nil"/>
              <w:bottom w:val="single" w:sz="8" w:space="0" w:color="auto"/>
              <w:right w:val="nil"/>
            </w:tcBorders>
            <w:shd w:val="clear" w:color="auto" w:fill="auto"/>
            <w:vAlign w:val="center"/>
            <w:hideMark/>
          </w:tcPr>
          <w:p w:rsidR="003A4E30" w:rsidRPr="009B4C9E" w:rsidRDefault="003A4E30" w:rsidP="00DA55A4">
            <w:pPr>
              <w:ind w:left="142" w:hanging="142"/>
              <w:jc w:val="left"/>
              <w:rPr>
                <w:rFonts w:cs="Arial"/>
                <w:b/>
                <w:bCs/>
                <w:color w:val="000000" w:themeColor="text1"/>
                <w:sz w:val="15"/>
                <w:szCs w:val="15"/>
                <w:lang w:val="en-US"/>
              </w:rPr>
            </w:pPr>
            <w:proofErr w:type="spellStart"/>
            <w:r w:rsidRPr="009B4C9E">
              <w:rPr>
                <w:rFonts w:cs="Arial"/>
                <w:b/>
                <w:bCs/>
                <w:color w:val="000000" w:themeColor="text1"/>
                <w:sz w:val="15"/>
                <w:szCs w:val="15"/>
                <w:lang w:val="en-US"/>
              </w:rPr>
              <w:t>Spolu</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krátkodobé</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center"/>
            <w:hideMark/>
          </w:tcPr>
          <w:p w:rsidR="003A4E30" w:rsidRPr="00DA55A4" w:rsidRDefault="009B4C9E" w:rsidP="00DA55A4">
            <w:pPr>
              <w:jc w:val="right"/>
              <w:rPr>
                <w:rFonts w:cs="Arial"/>
                <w:b/>
                <w:bCs/>
                <w:sz w:val="15"/>
                <w:szCs w:val="15"/>
                <w:lang w:val="en-US"/>
              </w:rPr>
            </w:pPr>
            <w:r>
              <w:rPr>
                <w:rFonts w:cs="Arial"/>
                <w:b/>
                <w:bCs/>
                <w:sz w:val="15"/>
                <w:szCs w:val="15"/>
                <w:lang w:val="en-US"/>
              </w:rPr>
              <w:t>1 309 151</w:t>
            </w:r>
          </w:p>
        </w:tc>
        <w:tc>
          <w:tcPr>
            <w:tcW w:w="738" w:type="pct"/>
            <w:tcBorders>
              <w:top w:val="nil"/>
              <w:left w:val="nil"/>
              <w:bottom w:val="single" w:sz="8" w:space="0" w:color="auto"/>
              <w:right w:val="nil"/>
            </w:tcBorders>
            <w:shd w:val="clear" w:color="auto" w:fill="auto"/>
            <w:vAlign w:val="center"/>
            <w:hideMark/>
          </w:tcPr>
          <w:p w:rsidR="003A4E30" w:rsidRPr="00DA55A4" w:rsidRDefault="009B4C9E" w:rsidP="00DA55A4">
            <w:pPr>
              <w:jc w:val="right"/>
              <w:rPr>
                <w:rFonts w:cs="Arial"/>
                <w:b/>
                <w:bCs/>
                <w:sz w:val="15"/>
                <w:szCs w:val="15"/>
                <w:lang w:val="en-US"/>
              </w:rPr>
            </w:pPr>
            <w:r>
              <w:rPr>
                <w:rFonts w:cs="Arial"/>
                <w:b/>
                <w:bCs/>
                <w:sz w:val="15"/>
                <w:szCs w:val="15"/>
                <w:lang w:val="en-US"/>
              </w:rPr>
              <w:t>207 191</w:t>
            </w:r>
          </w:p>
        </w:tc>
        <w:tc>
          <w:tcPr>
            <w:tcW w:w="737" w:type="pct"/>
            <w:tcBorders>
              <w:top w:val="nil"/>
              <w:left w:val="nil"/>
              <w:bottom w:val="single" w:sz="8" w:space="0" w:color="auto"/>
              <w:right w:val="nil"/>
            </w:tcBorders>
            <w:shd w:val="clear" w:color="auto" w:fill="auto"/>
            <w:vAlign w:val="center"/>
            <w:hideMark/>
          </w:tcPr>
          <w:p w:rsidR="003A4E30" w:rsidRPr="00DA55A4" w:rsidRDefault="0053163A" w:rsidP="00DA55A4">
            <w:pPr>
              <w:jc w:val="right"/>
              <w:rPr>
                <w:rFonts w:cs="Arial"/>
                <w:b/>
                <w:bCs/>
                <w:sz w:val="15"/>
                <w:szCs w:val="15"/>
                <w:lang w:val="en-US"/>
              </w:rPr>
            </w:pPr>
            <w:r>
              <w:rPr>
                <w:rFonts w:cs="Arial"/>
                <w:b/>
                <w:bCs/>
                <w:sz w:val="15"/>
                <w:szCs w:val="15"/>
                <w:lang w:val="en-US"/>
              </w:rPr>
              <w:t>1 516 342</w:t>
            </w:r>
          </w:p>
        </w:tc>
      </w:tr>
    </w:tbl>
    <w:p w:rsidR="00997723" w:rsidRPr="007C7FAE" w:rsidRDefault="00997723" w:rsidP="00997723">
      <w:pPr>
        <w:rPr>
          <w:snapToGrid w:val="0"/>
          <w:lang w:eastAsia="sk-SK"/>
        </w:rPr>
      </w:pPr>
    </w:p>
    <w:bookmarkEnd w:id="24"/>
    <w:p w:rsidR="00997723" w:rsidRPr="007C7FAE" w:rsidRDefault="008C24F8" w:rsidP="00997723">
      <w:pPr>
        <w:rPr>
          <w:snapToGrid w:val="0"/>
          <w:lang w:eastAsia="sk-SK"/>
        </w:rPr>
      </w:pPr>
      <w:proofErr w:type="spellStart"/>
      <w:r>
        <w:rPr>
          <w:snapToGrid w:val="0"/>
          <w:lang w:eastAsia="sk-SK"/>
        </w:rPr>
        <w:t>Štandartná</w:t>
      </w:r>
      <w:proofErr w:type="spellEnd"/>
      <w:r w:rsidR="00997723" w:rsidRPr="007C7FAE">
        <w:rPr>
          <w:snapToGrid w:val="0"/>
          <w:lang w:eastAsia="sk-SK"/>
        </w:rPr>
        <w:t xml:space="preserve"> lehota splatnosti pohľadávok je </w:t>
      </w:r>
      <w:r w:rsidR="00630CE6" w:rsidRPr="007C7FAE">
        <w:rPr>
          <w:snapToGrid w:val="0"/>
          <w:lang w:eastAsia="sk-SK"/>
        </w:rPr>
        <w:t>60</w:t>
      </w:r>
      <w:r w:rsidR="00997723" w:rsidRPr="007C7FAE">
        <w:rPr>
          <w:snapToGrid w:val="0"/>
          <w:lang w:eastAsia="sk-SK"/>
        </w:rPr>
        <w:t xml:space="preserve"> dní. </w:t>
      </w:r>
    </w:p>
    <w:p w:rsidR="00C60C6A" w:rsidRPr="007C7FAE" w:rsidRDefault="00C60C6A">
      <w:pPr>
        <w:jc w:val="left"/>
        <w:rPr>
          <w:rFonts w:cs="Arial"/>
          <w:bCs/>
          <w:szCs w:val="26"/>
          <w:u w:val="single"/>
        </w:rPr>
      </w:pPr>
    </w:p>
    <w:p w:rsidR="00DA55A4" w:rsidRDefault="00DA55A4">
      <w:pPr>
        <w:jc w:val="left"/>
        <w:rPr>
          <w:rFonts w:cs="Arial"/>
          <w:bCs/>
          <w:szCs w:val="26"/>
          <w:u w:val="single"/>
        </w:rPr>
      </w:pPr>
      <w:r>
        <w:br w:type="page"/>
      </w:r>
    </w:p>
    <w:p w:rsidR="00F92BD2" w:rsidRPr="007C7FAE" w:rsidRDefault="00F92BD2" w:rsidP="00F92BD2">
      <w:pPr>
        <w:pStyle w:val="Nadpis3"/>
      </w:pPr>
      <w:r w:rsidRPr="007C7FAE">
        <w:lastRenderedPageBreak/>
        <w:t>Opravné položky k pohľadávkam</w:t>
      </w:r>
    </w:p>
    <w:p w:rsidR="00F92BD2" w:rsidRPr="007C7FAE" w:rsidRDefault="00F92BD2" w:rsidP="00F92BD2">
      <w:pPr>
        <w:rPr>
          <w:snapToGrid w:val="0"/>
          <w:lang w:eastAsia="sk-SK"/>
        </w:rPr>
      </w:pPr>
    </w:p>
    <w:p w:rsidR="00F92BD2" w:rsidRPr="007C7FAE" w:rsidRDefault="00F92BD2" w:rsidP="00F92BD2">
      <w:pPr>
        <w:rPr>
          <w:snapToGrid w:val="0"/>
          <w:lang w:eastAsia="sk-SK"/>
        </w:rPr>
      </w:pPr>
      <w:r w:rsidRPr="007C7FAE">
        <w:rPr>
          <w:snapToGrid w:val="0"/>
          <w:lang w:eastAsia="sk-SK"/>
        </w:rPr>
        <w:t>Položky súvahy, ku ktorým sú tvorené opravné položky:</w:t>
      </w:r>
    </w:p>
    <w:p w:rsidR="003A4E30" w:rsidRPr="007C7FAE" w:rsidRDefault="003A4E30" w:rsidP="00ED01A2">
      <w:bookmarkStart w:id="26" w:name="T_provisions_receivables"/>
      <w:r>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3A4E30" w:rsidRPr="003A4E30" w:rsidTr="00DA55A4">
        <w:tc>
          <w:tcPr>
            <w:tcW w:w="1896" w:type="pct"/>
            <w:tcBorders>
              <w:top w:val="single" w:sz="8" w:space="0" w:color="auto"/>
              <w:left w:val="nil"/>
              <w:bottom w:val="nil"/>
              <w:right w:val="nil"/>
            </w:tcBorders>
            <w:shd w:val="clear" w:color="auto" w:fill="auto"/>
            <w:vAlign w:val="center"/>
            <w:hideMark/>
          </w:tcPr>
          <w:p w:rsidR="003A4E30" w:rsidRPr="003A4E30" w:rsidRDefault="003A4E30" w:rsidP="00DA55A4">
            <w:pPr>
              <w:ind w:left="142" w:hanging="142"/>
              <w:jc w:val="left"/>
              <w:rPr>
                <w:rFonts w:cs="Arial"/>
                <w:b/>
                <w:bCs/>
                <w:i/>
                <w:iCs/>
                <w:sz w:val="15"/>
                <w:szCs w:val="15"/>
                <w:lang w:val="en-US"/>
              </w:rPr>
            </w:pPr>
            <w:bookmarkStart w:id="27" w:name="RANGE!B15:G21"/>
            <w:proofErr w:type="spellStart"/>
            <w:r w:rsidRPr="003A4E30">
              <w:rPr>
                <w:rFonts w:cs="Arial"/>
                <w:b/>
                <w:bCs/>
                <w:i/>
                <w:iCs/>
                <w:sz w:val="15"/>
                <w:szCs w:val="15"/>
                <w:lang w:val="en-US"/>
              </w:rPr>
              <w:t>Položka</w:t>
            </w:r>
            <w:bookmarkEnd w:id="27"/>
            <w:proofErr w:type="spellEnd"/>
          </w:p>
        </w:tc>
        <w:tc>
          <w:tcPr>
            <w:tcW w:w="66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1. 1. 201</w:t>
            </w:r>
            <w:r w:rsidR="00687B38">
              <w:rPr>
                <w:rFonts w:cs="Arial"/>
                <w:b/>
                <w:bCs/>
                <w:i/>
                <w:iCs/>
                <w:sz w:val="15"/>
                <w:szCs w:val="15"/>
                <w:lang w:val="en-US"/>
              </w:rPr>
              <w:t>8</w:t>
            </w:r>
          </w:p>
        </w:tc>
        <w:tc>
          <w:tcPr>
            <w:tcW w:w="428"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Zúčtovanie</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dôvodu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zániku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opodstatnenosti</w:t>
            </w:r>
            <w:proofErr w:type="spellEnd"/>
          </w:p>
        </w:tc>
        <w:tc>
          <w:tcPr>
            <w:tcW w:w="6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Zúčtovanie</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dôvodu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vyradenia</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majetku</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účtovníctva</w:t>
            </w:r>
            <w:proofErr w:type="spellEnd"/>
          </w:p>
        </w:tc>
        <w:tc>
          <w:tcPr>
            <w:tcW w:w="6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87B38">
              <w:rPr>
                <w:rFonts w:cs="Arial"/>
                <w:b/>
                <w:bCs/>
                <w:i/>
                <w:iCs/>
                <w:sz w:val="15"/>
                <w:szCs w:val="15"/>
                <w:lang w:val="en-US"/>
              </w:rPr>
              <w:t>8</w:t>
            </w:r>
          </w:p>
        </w:tc>
      </w:tr>
      <w:tr w:rsidR="003A4E30" w:rsidRPr="003A4E30" w:rsidTr="00DA55A4">
        <w:tc>
          <w:tcPr>
            <w:tcW w:w="1896" w:type="pct"/>
            <w:tcBorders>
              <w:top w:val="single" w:sz="4" w:space="0" w:color="auto"/>
              <w:left w:val="nil"/>
              <w:bottom w:val="nil"/>
              <w:right w:val="nil"/>
            </w:tcBorders>
            <w:shd w:val="clear" w:color="auto" w:fill="auto"/>
            <w:vAlign w:val="center"/>
            <w:hideMark/>
          </w:tcPr>
          <w:p w:rsidR="003A4E30" w:rsidRPr="003A4E30" w:rsidRDefault="003A4E30" w:rsidP="00DA55A4">
            <w:pPr>
              <w:ind w:left="142" w:hanging="142"/>
              <w:jc w:val="left"/>
              <w:rPr>
                <w:rFonts w:cs="Arial"/>
                <w:sz w:val="15"/>
                <w:szCs w:val="15"/>
                <w:lang w:val="en-US"/>
              </w:rPr>
            </w:pPr>
            <w:r w:rsidRPr="003A4E30">
              <w:rPr>
                <w:rFonts w:cs="Arial"/>
                <w:sz w:val="15"/>
                <w:szCs w:val="15"/>
                <w:lang w:val="en-US"/>
              </w:rPr>
              <w:t xml:space="preserve">Pohľadávky z </w:t>
            </w:r>
            <w:proofErr w:type="spellStart"/>
            <w:r w:rsidRPr="003A4E30">
              <w:rPr>
                <w:rFonts w:cs="Arial"/>
                <w:sz w:val="15"/>
                <w:szCs w:val="15"/>
                <w:lang w:val="en-US"/>
              </w:rPr>
              <w:t>obchodného</w:t>
            </w:r>
            <w:proofErr w:type="spellEnd"/>
            <w:r w:rsidRPr="003A4E30">
              <w:rPr>
                <w:rFonts w:cs="Arial"/>
                <w:sz w:val="15"/>
                <w:szCs w:val="15"/>
                <w:lang w:val="en-US"/>
              </w:rPr>
              <w:t xml:space="preserve"> </w:t>
            </w:r>
            <w:proofErr w:type="spellStart"/>
            <w:r w:rsidRPr="003A4E30">
              <w:rPr>
                <w:rFonts w:cs="Arial"/>
                <w:sz w:val="15"/>
                <w:szCs w:val="15"/>
                <w:lang w:val="en-US"/>
              </w:rPr>
              <w:t>styku</w:t>
            </w:r>
            <w:proofErr w:type="spellEnd"/>
            <w:r w:rsidRPr="003A4E30">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rsidR="003A4E30" w:rsidRPr="003A4E30" w:rsidRDefault="000A6D01" w:rsidP="00DA55A4">
            <w:pPr>
              <w:jc w:val="right"/>
              <w:rPr>
                <w:rFonts w:cs="Arial"/>
                <w:sz w:val="15"/>
                <w:szCs w:val="15"/>
                <w:lang w:val="en-US"/>
              </w:rPr>
            </w:pPr>
            <w:r>
              <w:rPr>
                <w:rFonts w:cs="Arial"/>
                <w:sz w:val="15"/>
                <w:szCs w:val="15"/>
                <w:lang w:val="en-US"/>
              </w:rPr>
              <w:t>-</w:t>
            </w:r>
          </w:p>
        </w:tc>
        <w:tc>
          <w:tcPr>
            <w:tcW w:w="428" w:type="pct"/>
            <w:tcBorders>
              <w:top w:val="single" w:sz="4" w:space="0" w:color="auto"/>
              <w:left w:val="nil"/>
              <w:bottom w:val="nil"/>
              <w:right w:val="nil"/>
            </w:tcBorders>
            <w:shd w:val="clear" w:color="auto" w:fill="auto"/>
            <w:vAlign w:val="bottom"/>
            <w:hideMark/>
          </w:tcPr>
          <w:p w:rsidR="003A4E30" w:rsidRPr="003A4E30" w:rsidRDefault="00687B38" w:rsidP="00DA55A4">
            <w:pPr>
              <w:jc w:val="right"/>
              <w:rPr>
                <w:rFonts w:cs="Arial"/>
                <w:sz w:val="15"/>
                <w:szCs w:val="15"/>
                <w:lang w:val="en-US"/>
              </w:rPr>
            </w:pPr>
            <w:r>
              <w:rPr>
                <w:rFonts w:cs="Arial"/>
                <w:sz w:val="15"/>
                <w:szCs w:val="15"/>
                <w:lang w:val="en-US"/>
              </w:rPr>
              <w:t>6 478</w:t>
            </w:r>
          </w:p>
        </w:tc>
        <w:tc>
          <w:tcPr>
            <w:tcW w:w="771"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rsidR="003A4E30" w:rsidRPr="003A4E30" w:rsidRDefault="00687B38" w:rsidP="00DA55A4">
            <w:pPr>
              <w:jc w:val="right"/>
              <w:rPr>
                <w:rFonts w:cs="Arial"/>
                <w:sz w:val="15"/>
                <w:szCs w:val="15"/>
                <w:lang w:val="en-US"/>
              </w:rPr>
            </w:pPr>
            <w:r>
              <w:rPr>
                <w:rFonts w:cs="Arial"/>
                <w:sz w:val="15"/>
                <w:szCs w:val="15"/>
                <w:lang w:val="en-US"/>
              </w:rPr>
              <w:t>6 478</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3A4E30" w:rsidRDefault="003A4E30" w:rsidP="00DA55A4">
            <w:pPr>
              <w:ind w:left="142" w:hanging="142"/>
              <w:jc w:val="left"/>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roofErr w:type="spellStart"/>
            <w:r w:rsidRPr="003A4E30">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single" w:sz="8" w:space="0" w:color="auto"/>
              <w:right w:val="nil"/>
            </w:tcBorders>
            <w:shd w:val="clear" w:color="auto" w:fill="auto"/>
            <w:noWrap/>
            <w:vAlign w:val="center"/>
            <w:hideMark/>
          </w:tcPr>
          <w:p w:rsidR="003A4E30" w:rsidRPr="003A4E30" w:rsidRDefault="003A4E30" w:rsidP="00DA55A4">
            <w:pPr>
              <w:ind w:left="142" w:hanging="142"/>
              <w:jc w:val="left"/>
              <w:rPr>
                <w:rFonts w:cs="Arial"/>
                <w:b/>
                <w:bCs/>
                <w:sz w:val="15"/>
                <w:szCs w:val="15"/>
                <w:lang w:val="en-US"/>
              </w:rPr>
            </w:pPr>
            <w:proofErr w:type="spellStart"/>
            <w:r w:rsidRPr="003A4E30">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rsidR="003A4E30" w:rsidRPr="003A4E30" w:rsidRDefault="000A6D01" w:rsidP="00DA55A4">
            <w:pPr>
              <w:jc w:val="right"/>
              <w:rPr>
                <w:rFonts w:cs="Arial"/>
                <w:b/>
                <w:bCs/>
                <w:sz w:val="15"/>
                <w:szCs w:val="15"/>
                <w:lang w:val="en-US"/>
              </w:rPr>
            </w:pPr>
            <w:r>
              <w:rPr>
                <w:rFonts w:cs="Arial"/>
                <w:b/>
                <w:bCs/>
                <w:sz w:val="15"/>
                <w:szCs w:val="15"/>
                <w:lang w:val="en-US"/>
              </w:rPr>
              <w:t>-</w:t>
            </w:r>
          </w:p>
        </w:tc>
        <w:tc>
          <w:tcPr>
            <w:tcW w:w="428" w:type="pct"/>
            <w:tcBorders>
              <w:top w:val="nil"/>
              <w:left w:val="nil"/>
              <w:bottom w:val="single" w:sz="8" w:space="0" w:color="auto"/>
              <w:right w:val="nil"/>
            </w:tcBorders>
            <w:shd w:val="clear" w:color="auto" w:fill="auto"/>
            <w:vAlign w:val="bottom"/>
            <w:hideMark/>
          </w:tcPr>
          <w:p w:rsidR="003A4E30" w:rsidRPr="003A4E30" w:rsidRDefault="00687B38" w:rsidP="00DA55A4">
            <w:pPr>
              <w:jc w:val="right"/>
              <w:rPr>
                <w:rFonts w:cs="Arial"/>
                <w:b/>
                <w:bCs/>
                <w:sz w:val="15"/>
                <w:szCs w:val="15"/>
                <w:lang w:val="en-US"/>
              </w:rPr>
            </w:pPr>
            <w:r>
              <w:rPr>
                <w:rFonts w:cs="Arial"/>
                <w:b/>
                <w:bCs/>
                <w:sz w:val="15"/>
                <w:szCs w:val="15"/>
                <w:lang w:val="en-US"/>
              </w:rPr>
              <w:t>6 478</w:t>
            </w:r>
          </w:p>
        </w:tc>
        <w:tc>
          <w:tcPr>
            <w:tcW w:w="771"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rsidR="003A4E30" w:rsidRPr="003A4E30" w:rsidRDefault="00687B38" w:rsidP="00DA55A4">
            <w:pPr>
              <w:jc w:val="right"/>
              <w:rPr>
                <w:rFonts w:cs="Arial"/>
                <w:b/>
                <w:bCs/>
                <w:sz w:val="15"/>
                <w:szCs w:val="15"/>
                <w:lang w:val="en-US"/>
              </w:rPr>
            </w:pPr>
            <w:r>
              <w:rPr>
                <w:rFonts w:cs="Arial"/>
                <w:b/>
                <w:bCs/>
                <w:sz w:val="15"/>
                <w:szCs w:val="15"/>
                <w:lang w:val="en-US"/>
              </w:rPr>
              <w:t>6 478</w:t>
            </w:r>
          </w:p>
        </w:tc>
      </w:tr>
    </w:tbl>
    <w:p w:rsidR="00F92BD2" w:rsidRPr="007C7FAE" w:rsidRDefault="00F92BD2" w:rsidP="00ED01A2"/>
    <w:bookmarkEnd w:id="26"/>
    <w:p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w:t>
      </w:r>
      <w:r w:rsidR="00F249FC">
        <w:rPr>
          <w:rFonts w:cs="Arial"/>
          <w:snapToGrid w:val="0"/>
          <w:lang w:eastAsia="sk-SK"/>
        </w:rPr>
        <w:t xml:space="preserve"> od 181-366 dní 100 % - účtovné v prípade rizika, že nebudú zaplatené. </w:t>
      </w:r>
    </w:p>
    <w:p w:rsidR="00A23FF3" w:rsidRPr="007C7FAE" w:rsidRDefault="00A23FF3">
      <w:pPr>
        <w:jc w:val="left"/>
        <w:rPr>
          <w:rFonts w:cs="Arial"/>
          <w:b/>
          <w:bCs/>
          <w:iCs/>
          <w:szCs w:val="28"/>
        </w:rPr>
      </w:pPr>
    </w:p>
    <w:p w:rsidR="00172B11" w:rsidRPr="007C7FAE" w:rsidRDefault="00D547C7" w:rsidP="00172B11">
      <w:pPr>
        <w:pStyle w:val="Nadpis2"/>
      </w:pPr>
      <w:r w:rsidRPr="007C7FAE">
        <w:t xml:space="preserve">Finančné účty </w:t>
      </w:r>
    </w:p>
    <w:p w:rsidR="00172B11" w:rsidRPr="00DA55A4" w:rsidRDefault="00172B11" w:rsidP="00172B11">
      <w:pPr>
        <w:rPr>
          <w:snapToGrid w:val="0"/>
          <w:szCs w:val="17"/>
          <w:lang w:eastAsia="sk-SK"/>
        </w:rPr>
      </w:pPr>
    </w:p>
    <w:p w:rsidR="00172B11" w:rsidRPr="00DA55A4" w:rsidRDefault="00172B11" w:rsidP="00172B11">
      <w:pPr>
        <w:pStyle w:val="Nadpis3"/>
        <w:rPr>
          <w:szCs w:val="17"/>
        </w:rPr>
      </w:pPr>
      <w:r w:rsidRPr="00DA55A4">
        <w:rPr>
          <w:szCs w:val="17"/>
        </w:rPr>
        <w:t>Spoločnosť má finančný majetok v štruktúre</w:t>
      </w:r>
    </w:p>
    <w:p w:rsidR="003A4E30" w:rsidRPr="00DA55A4" w:rsidRDefault="003A4E30" w:rsidP="00172B11">
      <w:pPr>
        <w:rPr>
          <w:snapToGrid w:val="0"/>
          <w:szCs w:val="17"/>
          <w:lang w:eastAsia="sk-SK"/>
        </w:rPr>
      </w:pPr>
      <w:bookmarkStart w:id="28" w:name="T_financial_assets_breakdown_1"/>
      <w:r w:rsidRPr="00DA55A4">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3A4E30" w:rsidRPr="003A4E30" w:rsidTr="00DA55A4">
        <w:tc>
          <w:tcPr>
            <w:tcW w:w="3200"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bookmarkStart w:id="29" w:name="RANGE!B13:D19"/>
            <w:proofErr w:type="spellStart"/>
            <w:r w:rsidRPr="003A4E30">
              <w:rPr>
                <w:rFonts w:cs="Arial"/>
                <w:b/>
                <w:bCs/>
                <w:i/>
                <w:iCs/>
                <w:sz w:val="15"/>
                <w:szCs w:val="15"/>
                <w:lang w:val="en-US"/>
              </w:rPr>
              <w:t>Položka</w:t>
            </w:r>
            <w:bookmarkEnd w:id="29"/>
            <w:proofErr w:type="spellEnd"/>
          </w:p>
        </w:tc>
        <w:tc>
          <w:tcPr>
            <w:tcW w:w="90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87B38">
              <w:rPr>
                <w:rFonts w:cs="Arial"/>
                <w:b/>
                <w:bCs/>
                <w:i/>
                <w:iCs/>
                <w:sz w:val="15"/>
                <w:szCs w:val="15"/>
                <w:lang w:val="en-US"/>
              </w:rPr>
              <w:t>8</w:t>
            </w:r>
          </w:p>
        </w:tc>
        <w:tc>
          <w:tcPr>
            <w:tcW w:w="90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4A385F">
              <w:rPr>
                <w:rFonts w:cs="Arial"/>
                <w:b/>
                <w:bCs/>
                <w:i/>
                <w:iCs/>
                <w:sz w:val="15"/>
                <w:szCs w:val="15"/>
                <w:lang w:val="en-US"/>
              </w:rPr>
              <w:t>7</w:t>
            </w:r>
          </w:p>
        </w:tc>
      </w:tr>
      <w:tr w:rsidR="003A4E30" w:rsidRPr="003A4E30" w:rsidTr="00DA55A4">
        <w:tc>
          <w:tcPr>
            <w:tcW w:w="3200" w:type="pct"/>
            <w:tcBorders>
              <w:top w:val="single" w:sz="4" w:space="0" w:color="auto"/>
              <w:left w:val="nil"/>
              <w:bottom w:val="nil"/>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Peňažné</w:t>
            </w:r>
            <w:proofErr w:type="spellEnd"/>
            <w:r w:rsidRPr="003A4E30">
              <w:rPr>
                <w:rFonts w:cs="Arial"/>
                <w:b/>
                <w:bCs/>
                <w:sz w:val="15"/>
                <w:szCs w:val="15"/>
                <w:lang w:val="en-US"/>
              </w:rPr>
              <w:t xml:space="preserve"> </w:t>
            </w:r>
            <w:proofErr w:type="spellStart"/>
            <w:r w:rsidRPr="003A4E30">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Pokladnica</w:t>
            </w:r>
            <w:proofErr w:type="spellEnd"/>
            <w:r w:rsidRPr="003A4E30">
              <w:rPr>
                <w:rFonts w:cs="Arial"/>
                <w:sz w:val="15"/>
                <w:szCs w:val="15"/>
                <w:lang w:val="en-US"/>
              </w:rPr>
              <w:t xml:space="preserve">, </w:t>
            </w:r>
            <w:proofErr w:type="spellStart"/>
            <w:r w:rsidRPr="003A4E30">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rsidR="003A4E30" w:rsidRPr="003A4E30" w:rsidRDefault="00687B38" w:rsidP="003A4E30">
            <w:pPr>
              <w:jc w:val="right"/>
              <w:rPr>
                <w:rFonts w:cs="Arial"/>
                <w:sz w:val="15"/>
                <w:szCs w:val="15"/>
                <w:lang w:val="en-US"/>
              </w:rPr>
            </w:pPr>
            <w:r>
              <w:rPr>
                <w:rFonts w:cs="Arial"/>
                <w:sz w:val="15"/>
                <w:szCs w:val="15"/>
                <w:lang w:val="en-US"/>
              </w:rPr>
              <w:t>1 873</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4A385F" w:rsidP="003A4E30">
            <w:pPr>
              <w:jc w:val="right"/>
              <w:rPr>
                <w:rFonts w:cs="Arial"/>
                <w:sz w:val="15"/>
                <w:szCs w:val="15"/>
                <w:lang w:val="en-US"/>
              </w:rPr>
            </w:pPr>
            <w:r>
              <w:rPr>
                <w:rFonts w:cs="Arial"/>
                <w:sz w:val="15"/>
                <w:szCs w:val="15"/>
                <w:lang w:val="en-US"/>
              </w:rPr>
              <w:t>7 223</w:t>
            </w:r>
            <w:r w:rsidR="003A4E30"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613B2C" w:rsidRDefault="003A4E30" w:rsidP="003A4E30">
            <w:pPr>
              <w:rPr>
                <w:rFonts w:cs="Arial"/>
                <w:sz w:val="15"/>
                <w:szCs w:val="15"/>
              </w:rPr>
            </w:pPr>
            <w:r w:rsidRPr="00613B2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rsidR="003A4E30" w:rsidRPr="003A4E30" w:rsidRDefault="00687B38" w:rsidP="003A4E30">
            <w:pPr>
              <w:jc w:val="right"/>
              <w:rPr>
                <w:rFonts w:cs="Arial"/>
                <w:sz w:val="15"/>
                <w:szCs w:val="15"/>
                <w:lang w:val="en-US"/>
              </w:rPr>
            </w:pPr>
            <w:r>
              <w:rPr>
                <w:rFonts w:cs="Arial"/>
                <w:sz w:val="15"/>
                <w:szCs w:val="15"/>
                <w:lang w:val="en-US"/>
              </w:rPr>
              <w:t>706 871</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4A385F" w:rsidP="003A4E30">
            <w:pPr>
              <w:jc w:val="right"/>
              <w:rPr>
                <w:rFonts w:cs="Arial"/>
                <w:sz w:val="15"/>
                <w:szCs w:val="15"/>
                <w:lang w:val="en-US"/>
              </w:rPr>
            </w:pPr>
            <w:r>
              <w:rPr>
                <w:rFonts w:cs="Arial"/>
                <w:sz w:val="15"/>
                <w:szCs w:val="15"/>
                <w:lang w:val="en-US"/>
              </w:rPr>
              <w:t>17 716</w:t>
            </w:r>
            <w:r w:rsidR="003A4E30"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Bankové</w:t>
            </w:r>
            <w:proofErr w:type="spellEnd"/>
            <w:r w:rsidRPr="003A4E30">
              <w:rPr>
                <w:rFonts w:cs="Arial"/>
                <w:sz w:val="15"/>
                <w:szCs w:val="15"/>
                <w:lang w:val="en-US"/>
              </w:rPr>
              <w:t xml:space="preserve"> </w:t>
            </w:r>
            <w:proofErr w:type="spellStart"/>
            <w:r w:rsidRPr="003A4E30">
              <w:rPr>
                <w:rFonts w:cs="Arial"/>
                <w:sz w:val="15"/>
                <w:szCs w:val="15"/>
                <w:lang w:val="en-US"/>
              </w:rPr>
              <w:t>účty</w:t>
            </w:r>
            <w:proofErr w:type="spellEnd"/>
            <w:r w:rsidRPr="003A4E30">
              <w:rPr>
                <w:rFonts w:cs="Arial"/>
                <w:sz w:val="15"/>
                <w:szCs w:val="15"/>
                <w:lang w:val="en-US"/>
              </w:rPr>
              <w:t xml:space="preserve"> </w:t>
            </w:r>
            <w:proofErr w:type="spellStart"/>
            <w:r w:rsidRPr="003A4E30">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Peniaze</w:t>
            </w:r>
            <w:proofErr w:type="spellEnd"/>
            <w:r w:rsidRPr="003A4E30">
              <w:rPr>
                <w:rFonts w:cs="Arial"/>
                <w:sz w:val="15"/>
                <w:szCs w:val="15"/>
                <w:lang w:val="en-US"/>
              </w:rPr>
              <w:t xml:space="preserve"> </w:t>
            </w:r>
            <w:proofErr w:type="spellStart"/>
            <w:r w:rsidRPr="003A4E30">
              <w:rPr>
                <w:rFonts w:cs="Arial"/>
                <w:sz w:val="15"/>
                <w:szCs w:val="15"/>
                <w:lang w:val="en-US"/>
              </w:rPr>
              <w:t>na</w:t>
            </w:r>
            <w:proofErr w:type="spellEnd"/>
            <w:r w:rsidRPr="003A4E30">
              <w:rPr>
                <w:rFonts w:cs="Arial"/>
                <w:sz w:val="15"/>
                <w:szCs w:val="15"/>
                <w:lang w:val="en-US"/>
              </w:rPr>
              <w:t xml:space="preserve"> </w:t>
            </w:r>
            <w:proofErr w:type="spellStart"/>
            <w:r w:rsidRPr="003A4E30">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200"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rsidR="003A4E30" w:rsidRPr="003A4E30" w:rsidRDefault="00687B38" w:rsidP="003A4E30">
            <w:pPr>
              <w:jc w:val="right"/>
              <w:rPr>
                <w:rFonts w:cs="Arial"/>
                <w:b/>
                <w:bCs/>
                <w:sz w:val="15"/>
                <w:szCs w:val="15"/>
                <w:lang w:val="en-US"/>
              </w:rPr>
            </w:pPr>
            <w:r>
              <w:rPr>
                <w:rFonts w:cs="Arial"/>
                <w:b/>
                <w:bCs/>
                <w:sz w:val="15"/>
                <w:szCs w:val="15"/>
                <w:lang w:val="en-US"/>
              </w:rPr>
              <w:t>708 745</w:t>
            </w:r>
            <w:r w:rsidR="003A4E30" w:rsidRPr="003A4E30">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rsidR="003A4E30" w:rsidRPr="003A4E30" w:rsidRDefault="004A385F" w:rsidP="003A4E30">
            <w:pPr>
              <w:jc w:val="right"/>
              <w:rPr>
                <w:rFonts w:cs="Arial"/>
                <w:b/>
                <w:bCs/>
                <w:sz w:val="15"/>
                <w:szCs w:val="15"/>
                <w:lang w:val="en-US"/>
              </w:rPr>
            </w:pPr>
            <w:r>
              <w:rPr>
                <w:rFonts w:cs="Arial"/>
                <w:b/>
                <w:bCs/>
                <w:sz w:val="15"/>
                <w:szCs w:val="15"/>
                <w:lang w:val="en-US"/>
              </w:rPr>
              <w:t>24 939</w:t>
            </w:r>
            <w:r w:rsidR="003A4E30" w:rsidRPr="003A4E30">
              <w:rPr>
                <w:rFonts w:cs="Arial"/>
                <w:b/>
                <w:bCs/>
                <w:sz w:val="15"/>
                <w:szCs w:val="15"/>
                <w:lang w:val="en-US"/>
              </w:rPr>
              <w:t xml:space="preserve"> </w:t>
            </w:r>
          </w:p>
        </w:tc>
      </w:tr>
    </w:tbl>
    <w:p w:rsidR="00BA18F1" w:rsidRPr="007C7FAE" w:rsidRDefault="00BA18F1" w:rsidP="00172B11">
      <w:pPr>
        <w:rPr>
          <w:snapToGrid w:val="0"/>
          <w:sz w:val="10"/>
          <w:szCs w:val="10"/>
          <w:lang w:eastAsia="sk-SK"/>
        </w:rPr>
      </w:pPr>
    </w:p>
    <w:p w:rsidR="00CC4625" w:rsidRPr="007C7FAE" w:rsidRDefault="00A23FF3" w:rsidP="00CC4625">
      <w:pPr>
        <w:rPr>
          <w:snapToGrid w:val="0"/>
          <w:lang w:eastAsia="sk-SK"/>
        </w:rPr>
      </w:pPr>
      <w:bookmarkStart w:id="30" w:name="T_financial_assets_breakdown_2"/>
      <w:bookmarkEnd w:id="28"/>
      <w:r w:rsidRPr="007C7FAE">
        <w:rPr>
          <w:snapToGrid w:val="0"/>
          <w:sz w:val="10"/>
          <w:szCs w:val="10"/>
          <w:lang w:eastAsia="sk-SK"/>
        </w:rPr>
        <w:t xml:space="preserve"> </w:t>
      </w:r>
    </w:p>
    <w:bookmarkEnd w:id="30"/>
    <w:p w:rsidR="00172B11" w:rsidRPr="007C7FAE" w:rsidRDefault="00D547C7" w:rsidP="00172B11">
      <w:pPr>
        <w:pStyle w:val="Nadpis2"/>
      </w:pPr>
      <w:r w:rsidRPr="007C7FAE">
        <w:t xml:space="preserve">Časové rozlíšenie </w:t>
      </w:r>
    </w:p>
    <w:p w:rsidR="003A4E30" w:rsidRPr="007C7FAE" w:rsidRDefault="003A4E30" w:rsidP="00172B11">
      <w:bookmarkStart w:id="31" w:name="T_deferred_expense_accrued_income"/>
      <w:r>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3A4E30" w:rsidRPr="003A4E30" w:rsidTr="00DA55A4">
        <w:tc>
          <w:tcPr>
            <w:tcW w:w="3309" w:type="pct"/>
            <w:tcBorders>
              <w:top w:val="single" w:sz="8"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bookmarkStart w:id="32" w:name="RANGE!B12:D27"/>
            <w:proofErr w:type="spellStart"/>
            <w:r w:rsidRPr="003A4E30">
              <w:rPr>
                <w:rFonts w:cs="Arial"/>
                <w:b/>
                <w:bCs/>
                <w:i/>
                <w:iCs/>
                <w:sz w:val="15"/>
                <w:szCs w:val="15"/>
                <w:lang w:val="en-US"/>
              </w:rPr>
              <w:t>Položka</w:t>
            </w:r>
            <w:bookmarkEnd w:id="32"/>
            <w:proofErr w:type="spellEnd"/>
          </w:p>
        </w:tc>
        <w:tc>
          <w:tcPr>
            <w:tcW w:w="84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87B38">
              <w:rPr>
                <w:rFonts w:cs="Arial"/>
                <w:b/>
                <w:bCs/>
                <w:i/>
                <w:iCs/>
                <w:sz w:val="15"/>
                <w:szCs w:val="15"/>
                <w:lang w:val="en-US"/>
              </w:rPr>
              <w:t>8</w:t>
            </w:r>
          </w:p>
        </w:tc>
        <w:tc>
          <w:tcPr>
            <w:tcW w:w="84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4A385F">
              <w:rPr>
                <w:rFonts w:cs="Arial"/>
                <w:b/>
                <w:bCs/>
                <w:i/>
                <w:iCs/>
                <w:sz w:val="15"/>
                <w:szCs w:val="15"/>
                <w:lang w:val="en-US"/>
              </w:rPr>
              <w:t>7</w:t>
            </w:r>
          </w:p>
        </w:tc>
      </w:tr>
      <w:tr w:rsidR="003A4E30" w:rsidRPr="003A4E30" w:rsidTr="00DA55A4">
        <w:tc>
          <w:tcPr>
            <w:tcW w:w="3309" w:type="pct"/>
            <w:tcBorders>
              <w:top w:val="single"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3A4E30" w:rsidRPr="003A4E30" w:rsidRDefault="00193EB3" w:rsidP="003A4E30">
            <w:pPr>
              <w:jc w:val="right"/>
              <w:rPr>
                <w:rFonts w:cs="Arial"/>
                <w:sz w:val="15"/>
                <w:szCs w:val="15"/>
                <w:lang w:val="en-US"/>
              </w:rPr>
            </w:pPr>
            <w:r>
              <w:rPr>
                <w:rFonts w:cs="Arial"/>
                <w:sz w:val="15"/>
                <w:szCs w:val="15"/>
                <w:lang w:val="en-US"/>
              </w:rPr>
              <w:t>155</w:t>
            </w:r>
            <w:r w:rsidR="003A4E30" w:rsidRPr="003A4E30">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rsidR="003A4E30" w:rsidRPr="003A4E30" w:rsidRDefault="004A385F" w:rsidP="003A4E30">
            <w:pPr>
              <w:jc w:val="right"/>
              <w:rPr>
                <w:rFonts w:cs="Arial"/>
                <w:sz w:val="15"/>
                <w:szCs w:val="15"/>
                <w:lang w:val="en-US"/>
              </w:rPr>
            </w:pPr>
            <w:r>
              <w:rPr>
                <w:rFonts w:cs="Arial"/>
                <w:sz w:val="15"/>
                <w:szCs w:val="15"/>
                <w:lang w:val="en-US"/>
              </w:rPr>
              <w:t>1 088</w:t>
            </w:r>
            <w:r w:rsidR="003A4E30" w:rsidRPr="003A4E30">
              <w:rPr>
                <w:rFonts w:cs="Arial"/>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F249FC" w:rsidP="00F249FC">
            <w:pPr>
              <w:jc w:val="left"/>
              <w:rPr>
                <w:rFonts w:cs="Arial"/>
                <w:i/>
                <w:iCs/>
                <w:sz w:val="15"/>
                <w:szCs w:val="15"/>
                <w:lang w:val="en-US"/>
              </w:rPr>
            </w:pPr>
            <w:r>
              <w:rPr>
                <w:rFonts w:cs="Arial"/>
                <w:i/>
                <w:iCs/>
                <w:sz w:val="15"/>
                <w:szCs w:val="15"/>
                <w:lang w:val="en-US"/>
              </w:rPr>
              <w:t xml:space="preserve">   </w:t>
            </w:r>
            <w:proofErr w:type="spellStart"/>
            <w:r>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155</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4A385F" w:rsidP="003A4E30">
            <w:pPr>
              <w:jc w:val="right"/>
              <w:rPr>
                <w:rFonts w:cs="Arial"/>
                <w:i/>
                <w:iCs/>
                <w:sz w:val="15"/>
                <w:szCs w:val="15"/>
                <w:lang w:val="en-US"/>
              </w:rPr>
            </w:pPr>
            <w:r>
              <w:rPr>
                <w:rFonts w:cs="Arial"/>
                <w:i/>
                <w:iCs/>
                <w:sz w:val="15"/>
                <w:szCs w:val="15"/>
                <w:lang w:val="en-US"/>
              </w:rPr>
              <w:t>1 088</w:t>
            </w:r>
            <w:r w:rsidR="003A4E30" w:rsidRPr="003A4E30">
              <w:rPr>
                <w:rFonts w:cs="Arial"/>
                <w:i/>
                <w:iCs/>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3A4E30" w:rsidRPr="003A4E30" w:rsidRDefault="00193EB3" w:rsidP="003A4E30">
            <w:pPr>
              <w:jc w:val="right"/>
              <w:rPr>
                <w:rFonts w:cs="Arial"/>
                <w:sz w:val="15"/>
                <w:szCs w:val="15"/>
                <w:lang w:val="en-US"/>
              </w:rPr>
            </w:pPr>
            <w:r>
              <w:rPr>
                <w:rFonts w:cs="Arial"/>
                <w:sz w:val="15"/>
                <w:szCs w:val="15"/>
                <w:lang w:val="en-US"/>
              </w:rPr>
              <w:t>4 651</w:t>
            </w:r>
          </w:p>
        </w:tc>
        <w:tc>
          <w:tcPr>
            <w:tcW w:w="845" w:type="pct"/>
            <w:tcBorders>
              <w:top w:val="dotted" w:sz="4" w:space="0" w:color="auto"/>
              <w:left w:val="nil"/>
              <w:bottom w:val="nil"/>
              <w:right w:val="nil"/>
            </w:tcBorders>
            <w:shd w:val="clear" w:color="auto" w:fill="auto"/>
            <w:vAlign w:val="bottom"/>
            <w:hideMark/>
          </w:tcPr>
          <w:p w:rsidR="003A4E30" w:rsidRPr="003A4E30" w:rsidRDefault="00D21737" w:rsidP="003A4E30">
            <w:pPr>
              <w:jc w:val="right"/>
              <w:rPr>
                <w:rFonts w:cs="Arial"/>
                <w:sz w:val="15"/>
                <w:szCs w:val="15"/>
                <w:lang w:val="en-US"/>
              </w:rPr>
            </w:pPr>
            <w:r>
              <w:rPr>
                <w:rFonts w:cs="Arial"/>
                <w:sz w:val="15"/>
                <w:szCs w:val="15"/>
                <w:lang w:val="en-US"/>
              </w:rPr>
              <w:t>2 882</w:t>
            </w:r>
            <w:r w:rsidR="003A4E30" w:rsidRPr="003A4E30">
              <w:rPr>
                <w:rFonts w:cs="Arial"/>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F249FC" w:rsidP="00DA55A4">
            <w:pPr>
              <w:ind w:left="142"/>
              <w:jc w:val="left"/>
              <w:rPr>
                <w:rFonts w:cs="Arial"/>
                <w:i/>
                <w:iCs/>
                <w:sz w:val="15"/>
                <w:szCs w:val="15"/>
                <w:lang w:val="en-US"/>
              </w:rPr>
            </w:pPr>
            <w:proofErr w:type="spellStart"/>
            <w:r>
              <w:rPr>
                <w:rFonts w:cs="Arial"/>
                <w:i/>
                <w:iCs/>
                <w:sz w:val="15"/>
                <w:szCs w:val="15"/>
                <w:lang w:val="en-US"/>
              </w:rPr>
              <w:t>Služby</w:t>
            </w:r>
            <w:proofErr w:type="spellEnd"/>
            <w:r>
              <w:rPr>
                <w:rFonts w:cs="Arial"/>
                <w:i/>
                <w:iCs/>
                <w:sz w:val="15"/>
                <w:szCs w:val="15"/>
                <w:lang w:val="en-US"/>
              </w:rPr>
              <w:t xml:space="preserve"> </w:t>
            </w:r>
            <w:proofErr w:type="spellStart"/>
            <w:r>
              <w:rPr>
                <w:rFonts w:cs="Arial"/>
                <w:i/>
                <w:iCs/>
                <w:sz w:val="15"/>
                <w:szCs w:val="15"/>
                <w:lang w:val="en-US"/>
              </w:rPr>
              <w:t>spojené</w:t>
            </w:r>
            <w:proofErr w:type="spellEnd"/>
            <w:r>
              <w:rPr>
                <w:rFonts w:cs="Arial"/>
                <w:i/>
                <w:iCs/>
                <w:sz w:val="15"/>
                <w:szCs w:val="15"/>
                <w:lang w:val="en-US"/>
              </w:rPr>
              <w:t xml:space="preserve"> s IT</w:t>
            </w:r>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1 176</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4A385F" w:rsidP="003A4E30">
            <w:pPr>
              <w:jc w:val="right"/>
              <w:rPr>
                <w:rFonts w:cs="Arial"/>
                <w:i/>
                <w:iCs/>
                <w:sz w:val="15"/>
                <w:szCs w:val="15"/>
                <w:lang w:val="en-US"/>
              </w:rPr>
            </w:pPr>
            <w:r>
              <w:rPr>
                <w:rFonts w:cs="Arial"/>
                <w:i/>
                <w:iCs/>
                <w:sz w:val="15"/>
                <w:szCs w:val="15"/>
                <w:lang w:val="en-US"/>
              </w:rPr>
              <w:t>1 480</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poistenie</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2 894</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4A385F" w:rsidP="003A4E30">
            <w:pPr>
              <w:jc w:val="right"/>
              <w:rPr>
                <w:rFonts w:cs="Arial"/>
                <w:i/>
                <w:iCs/>
                <w:sz w:val="15"/>
                <w:szCs w:val="15"/>
                <w:lang w:val="en-US"/>
              </w:rPr>
            </w:pPr>
            <w:r>
              <w:rPr>
                <w:rFonts w:cs="Arial"/>
                <w:i/>
                <w:iCs/>
                <w:sz w:val="15"/>
                <w:szCs w:val="15"/>
                <w:lang w:val="en-US"/>
              </w:rPr>
              <w:t>98</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4A385F" w:rsidP="00DA55A4">
            <w:pPr>
              <w:ind w:left="142"/>
              <w:jc w:val="left"/>
              <w:rPr>
                <w:rFonts w:cs="Arial"/>
                <w:i/>
                <w:iCs/>
                <w:sz w:val="15"/>
                <w:szCs w:val="15"/>
                <w:lang w:val="en-US"/>
              </w:rPr>
            </w:pPr>
            <w:proofErr w:type="spellStart"/>
            <w:r>
              <w:rPr>
                <w:rFonts w:cs="Arial"/>
                <w:i/>
                <w:iCs/>
                <w:sz w:val="15"/>
                <w:szCs w:val="15"/>
                <w:lang w:val="en-US"/>
              </w:rPr>
              <w:t>Predplatné</w:t>
            </w:r>
            <w:proofErr w:type="spellEnd"/>
            <w:r>
              <w:rPr>
                <w:rFonts w:cs="Arial"/>
                <w:i/>
                <w:iCs/>
                <w:sz w:val="15"/>
                <w:szCs w:val="15"/>
                <w:lang w:val="en-US"/>
              </w:rPr>
              <w:t xml:space="preserve"> </w:t>
            </w:r>
            <w:proofErr w:type="spellStart"/>
            <w:r>
              <w:rPr>
                <w:rFonts w:cs="Arial"/>
                <w:i/>
                <w:iCs/>
                <w:sz w:val="15"/>
                <w:szCs w:val="15"/>
                <w:lang w:val="en-US"/>
              </w:rPr>
              <w:t>časopisu</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132</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4A385F" w:rsidP="003A4E30">
            <w:pPr>
              <w:jc w:val="right"/>
              <w:rPr>
                <w:rFonts w:cs="Arial"/>
                <w:i/>
                <w:iCs/>
                <w:sz w:val="15"/>
                <w:szCs w:val="15"/>
                <w:lang w:val="en-US"/>
              </w:rPr>
            </w:pPr>
            <w:r>
              <w:rPr>
                <w:rFonts w:cs="Arial"/>
                <w:i/>
                <w:iCs/>
                <w:sz w:val="15"/>
                <w:szCs w:val="15"/>
                <w:lang w:val="en-US"/>
              </w:rPr>
              <w:t>110</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449</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D21737" w:rsidP="003A4E30">
            <w:pPr>
              <w:jc w:val="right"/>
              <w:rPr>
                <w:rFonts w:cs="Arial"/>
                <w:i/>
                <w:iCs/>
                <w:sz w:val="15"/>
                <w:szCs w:val="15"/>
                <w:lang w:val="en-US"/>
              </w:rPr>
            </w:pPr>
            <w:r>
              <w:rPr>
                <w:rFonts w:cs="Arial"/>
                <w:i/>
                <w:iCs/>
                <w:sz w:val="15"/>
                <w:szCs w:val="15"/>
                <w:lang w:val="en-US"/>
              </w:rPr>
              <w:t>1 194</w:t>
            </w:r>
            <w:r w:rsidR="003A4E30" w:rsidRPr="003A4E30">
              <w:rPr>
                <w:rFonts w:cs="Arial"/>
                <w:i/>
                <w:iCs/>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Príjmy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3A4E30" w:rsidRPr="003A4E30" w:rsidRDefault="00F249FC" w:rsidP="003A4E30">
            <w:pPr>
              <w:jc w:val="right"/>
              <w:rPr>
                <w:rFonts w:cs="Arial"/>
                <w:sz w:val="15"/>
                <w:szCs w:val="15"/>
                <w:lang w:val="en-US"/>
              </w:rPr>
            </w:pPr>
            <w:r>
              <w:rPr>
                <w:rFonts w:cs="Arial"/>
                <w:sz w:val="15"/>
                <w:szCs w:val="15"/>
                <w:lang w:val="en-US"/>
              </w:rPr>
              <w:t>0</w:t>
            </w:r>
            <w:r w:rsidR="003A4E30"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0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w:t>
            </w:r>
            <w:r w:rsidR="00DA55A4" w:rsidRPr="003A4E30">
              <w:rPr>
                <w:rFonts w:cs="Arial"/>
                <w:i/>
                <w:iCs/>
                <w:sz w:val="15"/>
                <w:szCs w:val="15"/>
                <w:lang w:val="en-US"/>
              </w:rPr>
              <w:t>n</w:t>
            </w:r>
            <w:r w:rsidRPr="003A4E30">
              <w:rPr>
                <w:rFonts w:cs="Arial"/>
                <w:i/>
                <w:iCs/>
                <w:sz w:val="15"/>
                <w:szCs w:val="15"/>
                <w:lang w:val="en-US"/>
              </w:rPr>
              <w:t>é</w:t>
            </w:r>
            <w:proofErr w:type="spellEnd"/>
            <w:r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0</w:t>
            </w:r>
            <w:r w:rsidR="003A4E30"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0 </w:t>
            </w:r>
          </w:p>
        </w:tc>
      </w:tr>
      <w:tr w:rsidR="003A4E30" w:rsidRPr="003A4E30" w:rsidTr="00DA55A4">
        <w:tc>
          <w:tcPr>
            <w:tcW w:w="3309" w:type="pct"/>
            <w:tcBorders>
              <w:top w:val="nil"/>
              <w:left w:val="nil"/>
              <w:bottom w:val="single" w:sz="8" w:space="0" w:color="auto"/>
              <w:right w:val="nil"/>
            </w:tcBorders>
            <w:shd w:val="clear" w:color="auto" w:fill="auto"/>
            <w:vAlign w:val="center"/>
            <w:hideMark/>
          </w:tcPr>
          <w:p w:rsidR="003A4E30" w:rsidRPr="003A4E30" w:rsidRDefault="003A4E30" w:rsidP="00DA55A4">
            <w:pPr>
              <w:jc w:val="left"/>
              <w:rPr>
                <w:rFonts w:cs="Arial"/>
                <w:b/>
                <w:bCs/>
                <w:sz w:val="15"/>
                <w:szCs w:val="15"/>
                <w:lang w:val="en-US"/>
              </w:rPr>
            </w:pPr>
            <w:proofErr w:type="spellStart"/>
            <w:r w:rsidRPr="003A4E30">
              <w:rPr>
                <w:rFonts w:cs="Arial"/>
                <w:b/>
                <w:bCs/>
                <w:sz w:val="15"/>
                <w:szCs w:val="15"/>
                <w:lang w:val="en-US"/>
              </w:rPr>
              <w:t>Spolu</w:t>
            </w:r>
            <w:proofErr w:type="spellEnd"/>
          </w:p>
        </w:tc>
        <w:tc>
          <w:tcPr>
            <w:tcW w:w="845" w:type="pct"/>
            <w:tcBorders>
              <w:top w:val="single" w:sz="4" w:space="0" w:color="auto"/>
              <w:left w:val="nil"/>
              <w:bottom w:val="single" w:sz="8" w:space="0" w:color="auto"/>
              <w:right w:val="nil"/>
            </w:tcBorders>
            <w:shd w:val="clear" w:color="auto" w:fill="auto"/>
            <w:vAlign w:val="center"/>
            <w:hideMark/>
          </w:tcPr>
          <w:p w:rsidR="003A4E30" w:rsidRPr="003A4E30" w:rsidRDefault="00193EB3" w:rsidP="003A4E30">
            <w:pPr>
              <w:jc w:val="right"/>
              <w:rPr>
                <w:rFonts w:cs="Arial"/>
                <w:b/>
                <w:bCs/>
                <w:sz w:val="15"/>
                <w:szCs w:val="15"/>
                <w:lang w:val="en-US"/>
              </w:rPr>
            </w:pPr>
            <w:r>
              <w:rPr>
                <w:rFonts w:cs="Arial"/>
                <w:b/>
                <w:bCs/>
                <w:sz w:val="15"/>
                <w:szCs w:val="15"/>
                <w:lang w:val="en-US"/>
              </w:rPr>
              <w:t>4 806</w:t>
            </w:r>
            <w:r w:rsidR="003A4E30" w:rsidRPr="003A4E30">
              <w:rPr>
                <w:rFonts w:cs="Arial"/>
                <w:b/>
                <w:bCs/>
                <w:sz w:val="15"/>
                <w:szCs w:val="15"/>
                <w:lang w:val="en-US"/>
              </w:rPr>
              <w:t xml:space="preserve"> </w:t>
            </w:r>
          </w:p>
        </w:tc>
        <w:tc>
          <w:tcPr>
            <w:tcW w:w="845" w:type="pct"/>
            <w:tcBorders>
              <w:top w:val="single" w:sz="4" w:space="0" w:color="auto"/>
              <w:left w:val="nil"/>
              <w:bottom w:val="single" w:sz="8" w:space="0" w:color="auto"/>
              <w:right w:val="nil"/>
            </w:tcBorders>
            <w:shd w:val="clear" w:color="auto" w:fill="auto"/>
            <w:vAlign w:val="center"/>
            <w:hideMark/>
          </w:tcPr>
          <w:p w:rsidR="003A4E30" w:rsidRPr="003A4E30" w:rsidRDefault="00D21737" w:rsidP="003A4E30">
            <w:pPr>
              <w:jc w:val="right"/>
              <w:rPr>
                <w:rFonts w:cs="Arial"/>
                <w:b/>
                <w:bCs/>
                <w:sz w:val="15"/>
                <w:szCs w:val="15"/>
                <w:lang w:val="en-US"/>
              </w:rPr>
            </w:pPr>
            <w:r>
              <w:rPr>
                <w:rFonts w:cs="Arial"/>
                <w:b/>
                <w:bCs/>
                <w:sz w:val="15"/>
                <w:szCs w:val="15"/>
                <w:lang w:val="en-US"/>
              </w:rPr>
              <w:t>3 970</w:t>
            </w:r>
            <w:r w:rsidR="003A4E30" w:rsidRPr="003A4E30">
              <w:rPr>
                <w:rFonts w:cs="Arial"/>
                <w:b/>
                <w:bCs/>
                <w:sz w:val="15"/>
                <w:szCs w:val="15"/>
                <w:lang w:val="en-US"/>
              </w:rPr>
              <w:t xml:space="preserve"> </w:t>
            </w:r>
          </w:p>
        </w:tc>
      </w:tr>
    </w:tbl>
    <w:p w:rsidR="00172B11" w:rsidRPr="007C7FAE" w:rsidRDefault="00172B11" w:rsidP="00172B11"/>
    <w:bookmarkEnd w:id="31"/>
    <w:p w:rsidR="00172B11" w:rsidRPr="007C7FAE" w:rsidRDefault="00172B11" w:rsidP="00172B11">
      <w:pPr>
        <w:rPr>
          <w:snapToGrid w:val="0"/>
          <w:color w:val="000000"/>
          <w:lang w:eastAsia="sk-SK"/>
        </w:rPr>
      </w:pPr>
    </w:p>
    <w:p w:rsidR="00172B11" w:rsidRPr="007C7FAE" w:rsidRDefault="00172B11" w:rsidP="0074448F">
      <w:pPr>
        <w:pStyle w:val="Nadpis1"/>
      </w:pPr>
      <w:r w:rsidRPr="007C7FAE">
        <w:t>ÚDAJE VYKÁZANÉ NA STRANE PASÍV SÚVAHY</w:t>
      </w:r>
    </w:p>
    <w:p w:rsidR="00172B11" w:rsidRPr="007C7FAE" w:rsidRDefault="00172B11" w:rsidP="00172B11">
      <w:pPr>
        <w:rPr>
          <w:b/>
          <w:snapToGrid w:val="0"/>
          <w:lang w:eastAsia="sk-SK"/>
        </w:rPr>
      </w:pPr>
    </w:p>
    <w:p w:rsidR="00172B11" w:rsidRPr="007C7FAE" w:rsidRDefault="00D547C7" w:rsidP="0074448F">
      <w:pPr>
        <w:pStyle w:val="Nadpis2"/>
      </w:pPr>
      <w:r w:rsidRPr="007C7FAE">
        <w:t xml:space="preserve">Vlastné imanie </w:t>
      </w:r>
    </w:p>
    <w:p w:rsidR="00172B11" w:rsidRPr="007C7FAE" w:rsidRDefault="00172B11" w:rsidP="00172B11">
      <w:pPr>
        <w:rPr>
          <w:snapToGrid w:val="0"/>
          <w:lang w:eastAsia="sk-SK"/>
        </w:rPr>
      </w:pPr>
    </w:p>
    <w:p w:rsidR="00172B11" w:rsidRPr="007C7FAE" w:rsidRDefault="00172B11" w:rsidP="0074448F">
      <w:pPr>
        <w:pStyle w:val="Nadpis3"/>
      </w:pPr>
      <w:r w:rsidRPr="007C7FAE">
        <w:t>Informácie o vlastnom imaní</w:t>
      </w:r>
    </w:p>
    <w:p w:rsidR="00172B11" w:rsidRPr="007C7FAE" w:rsidRDefault="00172B11" w:rsidP="00172B11"/>
    <w:p w:rsidR="009D3A1E" w:rsidRPr="007C7FAE" w:rsidRDefault="009D3A1E" w:rsidP="009D3A1E">
      <w:pPr>
        <w:rPr>
          <w:rFonts w:cs="Arial"/>
        </w:rPr>
      </w:pPr>
      <w:r w:rsidRPr="007C7FAE">
        <w:rPr>
          <w:rFonts w:cs="Arial"/>
        </w:rPr>
        <w:t>Základné imanie pozost</w:t>
      </w:r>
      <w:r w:rsidR="00F249FC">
        <w:rPr>
          <w:rFonts w:cs="Arial"/>
        </w:rPr>
        <w:t>áva zo sumy 50 00</w:t>
      </w:r>
      <w:r w:rsidRPr="007C7FAE">
        <w:rPr>
          <w:rFonts w:cs="Arial"/>
        </w:rPr>
        <w:t>0 EUR základné imanie bolo celé upísané a splatené.</w:t>
      </w:r>
    </w:p>
    <w:p w:rsidR="009D3A1E" w:rsidRPr="007C7FAE" w:rsidRDefault="009D3A1E" w:rsidP="009D3A1E">
      <w:pPr>
        <w:rPr>
          <w:rFonts w:cs="Arial"/>
          <w:snapToGrid w:val="0"/>
        </w:rPr>
      </w:pPr>
    </w:p>
    <w:p w:rsidR="009D3A1E" w:rsidRPr="007C7FAE" w:rsidRDefault="009D3A1E" w:rsidP="009D3A1E">
      <w:pPr>
        <w:rPr>
          <w:rFonts w:cs="Arial"/>
        </w:rPr>
      </w:pPr>
      <w:r w:rsidRPr="007C7FAE">
        <w:rPr>
          <w:rFonts w:cs="Arial"/>
        </w:rPr>
        <w:t>Zá</w:t>
      </w:r>
      <w:r w:rsidR="00F249FC">
        <w:rPr>
          <w:rFonts w:cs="Arial"/>
        </w:rPr>
        <w:t>konný rezervný fond vo výške 4 979</w:t>
      </w:r>
      <w:r w:rsidRPr="007C7FAE">
        <w:rPr>
          <w:rFonts w:cs="Arial"/>
        </w:rPr>
        <w:t xml:space="preserve"> EUR dosahuje výšku povinnej minimálnej tvorby podľa Obchodného zákonníka.</w:t>
      </w:r>
    </w:p>
    <w:p w:rsidR="00172B11" w:rsidRPr="007C7FAE" w:rsidRDefault="00172B11" w:rsidP="00172B11">
      <w:pPr>
        <w:rPr>
          <w:sz w:val="15"/>
          <w:szCs w:val="15"/>
        </w:rPr>
      </w:pPr>
    </w:p>
    <w:p w:rsidR="00DA55A4" w:rsidRDefault="00DA55A4">
      <w:pPr>
        <w:jc w:val="left"/>
        <w:rPr>
          <w:rFonts w:cs="Arial"/>
          <w:bCs/>
          <w:szCs w:val="26"/>
          <w:u w:val="single"/>
        </w:rPr>
      </w:pPr>
      <w:r>
        <w:br w:type="page"/>
      </w:r>
    </w:p>
    <w:p w:rsidR="0074448F" w:rsidRPr="007C7FAE" w:rsidRDefault="0074448F" w:rsidP="0074448F">
      <w:pPr>
        <w:pStyle w:val="Nadpis3"/>
      </w:pPr>
      <w:r w:rsidRPr="007C7FAE">
        <w:lastRenderedPageBreak/>
        <w:t>Rozdelenie účtovného zisku ale</w:t>
      </w:r>
      <w:r w:rsidR="00AC79A3" w:rsidRPr="007C7FAE">
        <w:t xml:space="preserve">bo vyrovnanie straty za rok </w:t>
      </w:r>
      <w:r w:rsidR="00D5663A" w:rsidRPr="007C7FAE">
        <w:t>20</w:t>
      </w:r>
      <w:r w:rsidR="003C60C9" w:rsidRPr="007C7FAE">
        <w:t>1</w:t>
      </w:r>
      <w:r w:rsidR="007E2D87">
        <w:t>7</w:t>
      </w:r>
    </w:p>
    <w:p w:rsidR="003A4E30" w:rsidRPr="007C7FAE" w:rsidRDefault="003A4E30" w:rsidP="0074448F">
      <w:pPr>
        <w:rPr>
          <w:snapToGrid w:val="0"/>
          <w:lang w:eastAsia="sk-SK"/>
        </w:rPr>
      </w:pPr>
      <w:bookmarkStart w:id="33" w:name="T_distribution_profit_settlement"/>
      <w:r>
        <w:rPr>
          <w:snapToGrid w:val="0"/>
          <w:lang w:eastAsia="sk-SK"/>
        </w:rPr>
        <w:t xml:space="preserve"> </w:t>
      </w:r>
    </w:p>
    <w:tbl>
      <w:tblPr>
        <w:tblW w:w="5000" w:type="pct"/>
        <w:tblLook w:val="04A0" w:firstRow="1" w:lastRow="0" w:firstColumn="1" w:lastColumn="0" w:noHBand="0" w:noVBand="1"/>
      </w:tblPr>
      <w:tblGrid>
        <w:gridCol w:w="7141"/>
        <w:gridCol w:w="1930"/>
      </w:tblGrid>
      <w:tr w:rsidR="003A4E30" w:rsidRPr="003A4E30" w:rsidTr="00DA55A4">
        <w:tc>
          <w:tcPr>
            <w:tcW w:w="3936" w:type="pct"/>
            <w:tcBorders>
              <w:top w:val="single" w:sz="8" w:space="0" w:color="auto"/>
              <w:left w:val="nil"/>
              <w:bottom w:val="nil"/>
              <w:right w:val="nil"/>
            </w:tcBorders>
            <w:shd w:val="clear" w:color="auto" w:fill="auto"/>
            <w:noWrap/>
            <w:vAlign w:val="center"/>
            <w:hideMark/>
          </w:tcPr>
          <w:p w:rsidR="003A4E30" w:rsidRPr="003A4E30" w:rsidRDefault="003A4E30" w:rsidP="003A4E30">
            <w:pPr>
              <w:jc w:val="left"/>
              <w:rPr>
                <w:rFonts w:cs="Arial"/>
                <w:b/>
                <w:bCs/>
                <w:i/>
                <w:iCs/>
                <w:sz w:val="15"/>
                <w:szCs w:val="15"/>
                <w:lang w:val="en-US"/>
              </w:rPr>
            </w:pPr>
            <w:bookmarkStart w:id="34" w:name="RANGE!B27:C37"/>
            <w:proofErr w:type="spellStart"/>
            <w:r w:rsidRPr="003A4E30">
              <w:rPr>
                <w:rFonts w:cs="Arial"/>
                <w:b/>
                <w:bCs/>
                <w:i/>
                <w:iCs/>
                <w:sz w:val="15"/>
                <w:szCs w:val="15"/>
                <w:lang w:val="en-US"/>
              </w:rPr>
              <w:t>Položka</w:t>
            </w:r>
            <w:bookmarkEnd w:id="34"/>
            <w:proofErr w:type="spellEnd"/>
          </w:p>
        </w:tc>
        <w:tc>
          <w:tcPr>
            <w:tcW w:w="1064"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7E2D87">
              <w:rPr>
                <w:rFonts w:cs="Arial"/>
                <w:b/>
                <w:bCs/>
                <w:i/>
                <w:iCs/>
                <w:sz w:val="15"/>
                <w:szCs w:val="15"/>
                <w:lang w:val="en-US"/>
              </w:rPr>
              <w:t>7</w:t>
            </w:r>
          </w:p>
        </w:tc>
      </w:tr>
      <w:tr w:rsidR="003A4E30" w:rsidRPr="003A4E30" w:rsidTr="00DA55A4">
        <w:tc>
          <w:tcPr>
            <w:tcW w:w="3936" w:type="pct"/>
            <w:tcBorders>
              <w:top w:val="single" w:sz="4" w:space="0" w:color="auto"/>
              <w:left w:val="nil"/>
              <w:bottom w:val="single" w:sz="8" w:space="0" w:color="auto"/>
              <w:right w:val="nil"/>
            </w:tcBorders>
            <w:shd w:val="clear" w:color="auto" w:fill="auto"/>
            <w:noWrap/>
            <w:vAlign w:val="center"/>
            <w:hideMark/>
          </w:tcPr>
          <w:p w:rsidR="003A4E30" w:rsidRPr="003A4E30" w:rsidRDefault="00C51C41" w:rsidP="00C51C41">
            <w:pPr>
              <w:rPr>
                <w:rFonts w:cs="Arial"/>
                <w:sz w:val="15"/>
                <w:szCs w:val="15"/>
                <w:lang w:val="en-US"/>
              </w:rPr>
            </w:pPr>
            <w:proofErr w:type="spellStart"/>
            <w:r>
              <w:rPr>
                <w:rFonts w:cs="Arial"/>
                <w:sz w:val="15"/>
                <w:szCs w:val="15"/>
                <w:lang w:val="en-US"/>
              </w:rPr>
              <w:t>Účtovný</w:t>
            </w:r>
            <w:proofErr w:type="spellEnd"/>
            <w:r>
              <w:rPr>
                <w:rFonts w:cs="Arial"/>
                <w:sz w:val="15"/>
                <w:szCs w:val="15"/>
                <w:lang w:val="en-US"/>
              </w:rPr>
              <w:t xml:space="preserve"> </w:t>
            </w:r>
            <w:proofErr w:type="spellStart"/>
            <w:r>
              <w:rPr>
                <w:rFonts w:cs="Arial"/>
                <w:sz w:val="15"/>
                <w:szCs w:val="15"/>
                <w:lang w:val="en-US"/>
              </w:rPr>
              <w:t>zisk</w:t>
            </w:r>
            <w:proofErr w:type="spellEnd"/>
          </w:p>
        </w:tc>
        <w:tc>
          <w:tcPr>
            <w:tcW w:w="1064" w:type="pct"/>
            <w:tcBorders>
              <w:top w:val="single" w:sz="4" w:space="0" w:color="auto"/>
              <w:left w:val="nil"/>
              <w:bottom w:val="single" w:sz="8" w:space="0" w:color="auto"/>
              <w:right w:val="nil"/>
            </w:tcBorders>
            <w:shd w:val="clear" w:color="auto" w:fill="auto"/>
            <w:vAlign w:val="center"/>
            <w:hideMark/>
          </w:tcPr>
          <w:p w:rsidR="003A4E30" w:rsidRPr="003A4E30" w:rsidRDefault="007E2D87" w:rsidP="00C51C41">
            <w:pPr>
              <w:jc w:val="right"/>
              <w:rPr>
                <w:rFonts w:cs="Arial"/>
                <w:sz w:val="15"/>
                <w:szCs w:val="15"/>
                <w:lang w:val="en-US"/>
              </w:rPr>
            </w:pPr>
            <w:r>
              <w:rPr>
                <w:rFonts w:cs="Arial"/>
                <w:sz w:val="15"/>
                <w:szCs w:val="15"/>
                <w:lang w:val="en-US"/>
              </w:rPr>
              <w:t>211 68</w:t>
            </w:r>
            <w:r w:rsidR="00631068">
              <w:rPr>
                <w:rFonts w:cs="Arial"/>
                <w:sz w:val="15"/>
                <w:szCs w:val="15"/>
                <w:lang w:val="en-US"/>
              </w:rPr>
              <w:t>8</w:t>
            </w:r>
          </w:p>
        </w:tc>
      </w:tr>
      <w:tr w:rsidR="003A4E30" w:rsidRPr="003A4E30" w:rsidTr="00DA55A4">
        <w:tc>
          <w:tcPr>
            <w:tcW w:w="3936"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sz w:val="15"/>
                <w:szCs w:val="15"/>
                <w:lang w:val="en-US"/>
              </w:rPr>
            </w:pPr>
            <w:r w:rsidRPr="003A4E30">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3A4E30" w:rsidRPr="003A4E30" w:rsidRDefault="003A4E30" w:rsidP="003A4E30">
            <w:pPr>
              <w:jc w:val="center"/>
              <w:rPr>
                <w:rFonts w:cs="Arial"/>
                <w:sz w:val="15"/>
                <w:szCs w:val="15"/>
                <w:lang w:val="en-US"/>
              </w:rPr>
            </w:pPr>
            <w:r w:rsidRPr="003A4E30">
              <w:rPr>
                <w:rFonts w:cs="Arial"/>
                <w:sz w:val="15"/>
                <w:szCs w:val="15"/>
                <w:lang w:val="en-US"/>
              </w:rPr>
              <w:t>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C51C41" w:rsidP="00C51C41">
            <w:pPr>
              <w:rPr>
                <w:rFonts w:cs="Arial"/>
                <w:b/>
                <w:bCs/>
                <w:i/>
                <w:iCs/>
                <w:sz w:val="15"/>
                <w:szCs w:val="15"/>
                <w:lang w:val="en-US"/>
              </w:rPr>
            </w:pPr>
            <w:proofErr w:type="spellStart"/>
            <w:r>
              <w:rPr>
                <w:rFonts w:cs="Arial"/>
                <w:b/>
                <w:bCs/>
                <w:i/>
                <w:iCs/>
                <w:sz w:val="15"/>
                <w:szCs w:val="15"/>
                <w:lang w:val="en-US"/>
              </w:rPr>
              <w:t>Rozdelenie</w:t>
            </w:r>
            <w:proofErr w:type="spellEnd"/>
            <w:r>
              <w:rPr>
                <w:rFonts w:cs="Arial"/>
                <w:b/>
                <w:bCs/>
                <w:i/>
                <w:iCs/>
                <w:sz w:val="15"/>
                <w:szCs w:val="15"/>
                <w:lang w:val="en-US"/>
              </w:rPr>
              <w:t xml:space="preserve"> </w:t>
            </w:r>
            <w:proofErr w:type="spellStart"/>
            <w:r>
              <w:rPr>
                <w:rFonts w:cs="Arial"/>
                <w:b/>
                <w:bCs/>
                <w:i/>
                <w:iCs/>
                <w:sz w:val="15"/>
                <w:szCs w:val="15"/>
                <w:lang w:val="en-US"/>
              </w:rPr>
              <w:t>účtovneho</w:t>
            </w:r>
            <w:proofErr w:type="spellEnd"/>
            <w:r>
              <w:rPr>
                <w:rFonts w:cs="Arial"/>
                <w:b/>
                <w:bCs/>
                <w:i/>
                <w:iCs/>
                <w:sz w:val="15"/>
                <w:szCs w:val="15"/>
                <w:lang w:val="en-US"/>
              </w:rPr>
              <w:t xml:space="preserve"> </w:t>
            </w:r>
            <w:proofErr w:type="spellStart"/>
            <w:r>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7E2D87">
              <w:rPr>
                <w:rFonts w:cs="Arial"/>
                <w:b/>
                <w:bCs/>
                <w:i/>
                <w:iCs/>
                <w:sz w:val="15"/>
                <w:szCs w:val="15"/>
                <w:lang w:val="en-US"/>
              </w:rPr>
              <w:t>7</w:t>
            </w:r>
          </w:p>
        </w:tc>
      </w:tr>
      <w:tr w:rsidR="003A4E30" w:rsidRPr="003A4E30" w:rsidTr="00DA55A4">
        <w:tc>
          <w:tcPr>
            <w:tcW w:w="3936" w:type="pct"/>
            <w:tcBorders>
              <w:top w:val="single" w:sz="4" w:space="0" w:color="auto"/>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r w:rsidRPr="003A4E30">
              <w:rPr>
                <w:rFonts w:cs="Arial"/>
                <w:sz w:val="15"/>
                <w:szCs w:val="15"/>
                <w:lang w:val="en-US"/>
              </w:rPr>
              <w:t xml:space="preserve">Zo </w:t>
            </w:r>
            <w:proofErr w:type="spellStart"/>
            <w:r w:rsidRPr="003A4E30">
              <w:rPr>
                <w:rFonts w:cs="Arial"/>
                <w:sz w:val="15"/>
                <w:szCs w:val="15"/>
                <w:lang w:val="en-US"/>
              </w:rPr>
              <w:t>zákonného</w:t>
            </w:r>
            <w:proofErr w:type="spellEnd"/>
            <w:r w:rsidRPr="003A4E30">
              <w:rPr>
                <w:rFonts w:cs="Arial"/>
                <w:sz w:val="15"/>
                <w:szCs w:val="15"/>
                <w:lang w:val="en-US"/>
              </w:rPr>
              <w:t xml:space="preserve"> </w:t>
            </w:r>
            <w:proofErr w:type="spellStart"/>
            <w:r w:rsidRPr="003A4E30">
              <w:rPr>
                <w:rFonts w:cs="Arial"/>
                <w:sz w:val="15"/>
                <w:szCs w:val="15"/>
                <w:lang w:val="en-US"/>
              </w:rPr>
              <w:t>rezervného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1064"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F249FC" w:rsidP="003A4E30">
            <w:pPr>
              <w:rPr>
                <w:rFonts w:cs="Arial"/>
                <w:sz w:val="15"/>
                <w:szCs w:val="15"/>
                <w:lang w:val="en-US"/>
              </w:rPr>
            </w:pPr>
            <w:proofErr w:type="spellStart"/>
            <w:r>
              <w:rPr>
                <w:rFonts w:cs="Arial"/>
                <w:sz w:val="15"/>
                <w:szCs w:val="15"/>
                <w:lang w:val="en-US"/>
              </w:rPr>
              <w:t>Rozdelenie</w:t>
            </w:r>
            <w:proofErr w:type="spellEnd"/>
            <w:r>
              <w:rPr>
                <w:rFonts w:cs="Arial"/>
                <w:sz w:val="15"/>
                <w:szCs w:val="15"/>
                <w:lang w:val="en-US"/>
              </w:rPr>
              <w:t xml:space="preserve"> </w:t>
            </w:r>
            <w:proofErr w:type="spellStart"/>
            <w:r>
              <w:rPr>
                <w:rFonts w:cs="Arial"/>
                <w:sz w:val="15"/>
                <w:szCs w:val="15"/>
                <w:lang w:val="en-US"/>
              </w:rPr>
              <w:t>zisku</w:t>
            </w:r>
            <w:proofErr w:type="spellEnd"/>
            <w:r>
              <w:rPr>
                <w:rFonts w:cs="Arial"/>
                <w:sz w:val="15"/>
                <w:szCs w:val="15"/>
                <w:lang w:val="en-US"/>
              </w:rPr>
              <w:t xml:space="preserve"> </w:t>
            </w:r>
            <w:proofErr w:type="spellStart"/>
            <w:r>
              <w:rPr>
                <w:rFonts w:cs="Arial"/>
                <w:sz w:val="15"/>
                <w:szCs w:val="15"/>
                <w:lang w:val="en-US"/>
              </w:rPr>
              <w:t>medzi</w:t>
            </w:r>
            <w:proofErr w:type="spellEnd"/>
            <w:r>
              <w:rPr>
                <w:rFonts w:cs="Arial"/>
                <w:sz w:val="15"/>
                <w:szCs w:val="15"/>
                <w:lang w:val="en-US"/>
              </w:rPr>
              <w:t xml:space="preserve"> </w:t>
            </w:r>
            <w:proofErr w:type="spellStart"/>
            <w:r>
              <w:rPr>
                <w:rFonts w:cs="Arial"/>
                <w:sz w:val="15"/>
                <w:szCs w:val="15"/>
                <w:lang w:val="en-US"/>
              </w:rPr>
              <w:t>spoločníkov</w:t>
            </w:r>
            <w:proofErr w:type="spellEnd"/>
            <w:r>
              <w:rPr>
                <w:rFonts w:cs="Arial"/>
                <w:sz w:val="15"/>
                <w:szCs w:val="15"/>
                <w:lang w:val="en-US"/>
              </w:rPr>
              <w:t xml:space="preserve"> a </w:t>
            </w:r>
            <w:proofErr w:type="spellStart"/>
            <w:r>
              <w:rPr>
                <w:rFonts w:cs="Arial"/>
                <w:sz w:val="15"/>
                <w:szCs w:val="15"/>
                <w:lang w:val="en-US"/>
              </w:rPr>
              <w:t>štatutárnych</w:t>
            </w:r>
            <w:proofErr w:type="spellEnd"/>
            <w:r>
              <w:rPr>
                <w:rFonts w:cs="Arial"/>
                <w:sz w:val="15"/>
                <w:szCs w:val="15"/>
                <w:lang w:val="en-US"/>
              </w:rPr>
              <w:t xml:space="preserve"> </w:t>
            </w:r>
            <w:proofErr w:type="spellStart"/>
            <w:r>
              <w:rPr>
                <w:rFonts w:cs="Arial"/>
                <w:sz w:val="15"/>
                <w:szCs w:val="15"/>
                <w:lang w:val="en-US"/>
              </w:rPr>
              <w:t>orgánov</w:t>
            </w:r>
            <w:proofErr w:type="spellEnd"/>
          </w:p>
        </w:tc>
        <w:tc>
          <w:tcPr>
            <w:tcW w:w="1064" w:type="pct"/>
            <w:tcBorders>
              <w:top w:val="nil"/>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121 416</w:t>
            </w:r>
            <w:r w:rsidR="003A4E30"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613B2C" w:rsidRDefault="003A4E30" w:rsidP="003A4E30">
            <w:pPr>
              <w:rPr>
                <w:rFonts w:cs="Arial"/>
                <w:sz w:val="15"/>
                <w:szCs w:val="15"/>
              </w:rPr>
            </w:pPr>
            <w:r w:rsidRPr="00613B2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Úhrada</w:t>
            </w:r>
            <w:proofErr w:type="spellEnd"/>
            <w:r w:rsidRPr="003A4E30">
              <w:rPr>
                <w:rFonts w:cs="Arial"/>
                <w:sz w:val="15"/>
                <w:szCs w:val="15"/>
                <w:lang w:val="en-US"/>
              </w:rPr>
              <w:t xml:space="preserve"> </w:t>
            </w:r>
            <w:proofErr w:type="spellStart"/>
            <w:r w:rsidRPr="003A4E30">
              <w:rPr>
                <w:rFonts w:cs="Arial"/>
                <w:sz w:val="15"/>
                <w:szCs w:val="15"/>
                <w:lang w:val="en-US"/>
              </w:rPr>
              <w:t>straty</w:t>
            </w:r>
            <w:proofErr w:type="spellEnd"/>
            <w:r w:rsidRPr="003A4E30">
              <w:rPr>
                <w:rFonts w:cs="Arial"/>
                <w:sz w:val="15"/>
                <w:szCs w:val="15"/>
                <w:lang w:val="en-US"/>
              </w:rPr>
              <w:t xml:space="preserve"> </w:t>
            </w:r>
            <w:proofErr w:type="spellStart"/>
            <w:r w:rsidRPr="003A4E30">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C51C41">
            <w:pPr>
              <w:rPr>
                <w:rFonts w:cs="Arial"/>
                <w:sz w:val="15"/>
                <w:szCs w:val="15"/>
                <w:lang w:val="en-US"/>
              </w:rPr>
            </w:pPr>
            <w:proofErr w:type="spellStart"/>
            <w:r w:rsidRPr="003A4E30">
              <w:rPr>
                <w:rFonts w:cs="Arial"/>
                <w:sz w:val="15"/>
                <w:szCs w:val="15"/>
                <w:lang w:val="en-US"/>
              </w:rPr>
              <w:t>Prevod</w:t>
            </w:r>
            <w:proofErr w:type="spellEnd"/>
            <w:r w:rsidRPr="003A4E30">
              <w:rPr>
                <w:rFonts w:cs="Arial"/>
                <w:sz w:val="15"/>
                <w:szCs w:val="15"/>
                <w:lang w:val="en-US"/>
              </w:rPr>
              <w:t xml:space="preserve"> do </w:t>
            </w:r>
            <w:proofErr w:type="spellStart"/>
            <w:r w:rsidR="00C51C41">
              <w:rPr>
                <w:rFonts w:cs="Arial"/>
                <w:sz w:val="15"/>
                <w:szCs w:val="15"/>
                <w:lang w:val="en-US"/>
              </w:rPr>
              <w:t>nerozdeleného</w:t>
            </w:r>
            <w:proofErr w:type="spellEnd"/>
            <w:r w:rsidR="00C51C41">
              <w:rPr>
                <w:rFonts w:cs="Arial"/>
                <w:sz w:val="15"/>
                <w:szCs w:val="15"/>
                <w:lang w:val="en-US"/>
              </w:rPr>
              <w:t xml:space="preserve"> </w:t>
            </w:r>
            <w:proofErr w:type="spellStart"/>
            <w:r w:rsidR="00C51C41">
              <w:rPr>
                <w:rFonts w:cs="Arial"/>
                <w:sz w:val="15"/>
                <w:szCs w:val="15"/>
                <w:lang w:val="en-US"/>
              </w:rPr>
              <w:t>zisku</w:t>
            </w:r>
            <w:proofErr w:type="spellEnd"/>
            <w:r w:rsidR="00C51C41">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rsidR="003A4E30" w:rsidRPr="003A4E30" w:rsidRDefault="007E2D87" w:rsidP="00C51C41">
            <w:pPr>
              <w:jc w:val="right"/>
              <w:rPr>
                <w:rFonts w:cs="Arial"/>
                <w:sz w:val="15"/>
                <w:szCs w:val="15"/>
                <w:lang w:val="en-US"/>
              </w:rPr>
            </w:pPr>
            <w:r>
              <w:rPr>
                <w:rFonts w:cs="Arial"/>
                <w:sz w:val="15"/>
                <w:szCs w:val="15"/>
                <w:lang w:val="en-US"/>
              </w:rPr>
              <w:t>90 272</w:t>
            </w:r>
            <w:r w:rsidR="00C51C41">
              <w:rPr>
                <w:rFonts w:cs="Arial"/>
                <w:sz w:val="15"/>
                <w:szCs w:val="15"/>
                <w:lang w:val="en-US"/>
              </w:rPr>
              <w:t xml:space="preserve"> </w:t>
            </w:r>
            <w:r w:rsidR="003A4E30"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rsidR="003A4E30" w:rsidRPr="003A4E30" w:rsidRDefault="00631068" w:rsidP="00C51C41">
            <w:pPr>
              <w:jc w:val="right"/>
              <w:rPr>
                <w:rFonts w:cs="Arial"/>
                <w:b/>
                <w:bCs/>
                <w:sz w:val="15"/>
                <w:szCs w:val="15"/>
                <w:lang w:val="en-US"/>
              </w:rPr>
            </w:pPr>
            <w:r>
              <w:rPr>
                <w:rFonts w:cs="Arial"/>
                <w:b/>
                <w:bCs/>
                <w:sz w:val="15"/>
                <w:szCs w:val="15"/>
                <w:lang w:val="en-US"/>
              </w:rPr>
              <w:t>211 688</w:t>
            </w:r>
            <w:r w:rsidR="007378B7">
              <w:rPr>
                <w:rFonts w:cs="Arial"/>
                <w:b/>
                <w:bCs/>
                <w:sz w:val="15"/>
                <w:szCs w:val="15"/>
                <w:lang w:val="en-US"/>
              </w:rPr>
              <w:t xml:space="preserve"> </w:t>
            </w:r>
            <w:r w:rsidR="003A4E30" w:rsidRPr="003A4E30">
              <w:rPr>
                <w:rFonts w:cs="Arial"/>
                <w:b/>
                <w:bCs/>
                <w:sz w:val="15"/>
                <w:szCs w:val="15"/>
                <w:lang w:val="en-US"/>
              </w:rPr>
              <w:t xml:space="preserve"> </w:t>
            </w:r>
          </w:p>
        </w:tc>
      </w:tr>
    </w:tbl>
    <w:p w:rsidR="0013020B" w:rsidRPr="007C7FAE" w:rsidRDefault="0013020B" w:rsidP="0074448F">
      <w:pPr>
        <w:rPr>
          <w:snapToGrid w:val="0"/>
          <w:lang w:eastAsia="sk-SK"/>
        </w:rPr>
      </w:pPr>
    </w:p>
    <w:p w:rsidR="0013020B" w:rsidRPr="007C7FAE" w:rsidRDefault="00A23FF3" w:rsidP="0074448F">
      <w:pPr>
        <w:rPr>
          <w:snapToGrid w:val="0"/>
          <w:lang w:eastAsia="sk-SK"/>
        </w:rPr>
      </w:pPr>
      <w:bookmarkStart w:id="35" w:name="T_distribution_loss_settlement"/>
      <w:bookmarkEnd w:id="33"/>
      <w:r w:rsidRPr="007C7FAE">
        <w:rPr>
          <w:snapToGrid w:val="0"/>
          <w:lang w:eastAsia="sk-SK"/>
        </w:rPr>
        <w:t xml:space="preserve"> </w:t>
      </w:r>
    </w:p>
    <w:bookmarkEnd w:id="35"/>
    <w:p w:rsidR="0074448F" w:rsidRPr="007C7FAE" w:rsidRDefault="00D547C7" w:rsidP="0074448F">
      <w:pPr>
        <w:pStyle w:val="Nadpis2"/>
      </w:pPr>
      <w:r w:rsidRPr="007C7FAE">
        <w:t xml:space="preserve">Rezervy </w:t>
      </w:r>
    </w:p>
    <w:p w:rsidR="0074448F" w:rsidRPr="007C7FAE" w:rsidRDefault="0074448F" w:rsidP="0074448F">
      <w:pPr>
        <w:rPr>
          <w:snapToGrid w:val="0"/>
          <w:lang w:eastAsia="sk-SK"/>
        </w:rPr>
      </w:pPr>
    </w:p>
    <w:p w:rsidR="0074448F" w:rsidRPr="007C7FAE" w:rsidRDefault="0074448F" w:rsidP="0074448F">
      <w:pPr>
        <w:pStyle w:val="Nadpis3"/>
      </w:pPr>
      <w:r w:rsidRPr="007C7FAE">
        <w:t>Zákonn</w:t>
      </w:r>
      <w:r w:rsidR="00CC2D00" w:rsidRPr="007C7FAE">
        <w:t>é</w:t>
      </w:r>
      <w:r w:rsidRPr="007C7FAE">
        <w:t xml:space="preserve"> </w:t>
      </w:r>
      <w:r w:rsidR="00C9225A" w:rsidRPr="007C7FAE">
        <w:t xml:space="preserve">a ostatné rezervy </w:t>
      </w:r>
    </w:p>
    <w:p w:rsidR="0074448F" w:rsidRPr="007C7FAE" w:rsidRDefault="0074448F" w:rsidP="0074448F">
      <w:pPr>
        <w:rPr>
          <w:snapToGrid w:val="0"/>
          <w:lang w:eastAsia="sk-SK"/>
        </w:rPr>
      </w:pPr>
    </w:p>
    <w:p w:rsidR="006B53A8" w:rsidRPr="007C7FAE" w:rsidRDefault="006B53A8" w:rsidP="006B53A8">
      <w:pPr>
        <w:rPr>
          <w:snapToGrid w:val="0"/>
          <w:u w:val="single"/>
          <w:lang w:eastAsia="sk-SK"/>
        </w:rPr>
      </w:pPr>
      <w:r w:rsidRPr="007C7FAE">
        <w:rPr>
          <w:snapToGrid w:val="0"/>
          <w:u w:val="single"/>
          <w:lang w:eastAsia="sk-SK"/>
        </w:rPr>
        <w:t>31. december 201</w:t>
      </w:r>
      <w:r w:rsidR="007E2D87">
        <w:rPr>
          <w:snapToGrid w:val="0"/>
          <w:u w:val="single"/>
          <w:lang w:eastAsia="sk-SK"/>
        </w:rPr>
        <w:t>8</w:t>
      </w:r>
    </w:p>
    <w:p w:rsidR="003A4E30" w:rsidRPr="007C7FAE" w:rsidRDefault="003A4E30" w:rsidP="0074448F">
      <w:pPr>
        <w:rPr>
          <w:snapToGrid w:val="0"/>
          <w:lang w:eastAsia="sk-SK"/>
        </w:rPr>
      </w:pPr>
      <w:bookmarkStart w:id="36" w:name="T_provisions_liabilities_1"/>
      <w:r>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30"/>
        <w:gridCol w:w="1128"/>
        <w:gridCol w:w="1128"/>
        <w:gridCol w:w="1128"/>
        <w:gridCol w:w="1045"/>
        <w:gridCol w:w="1212"/>
      </w:tblGrid>
      <w:tr w:rsidR="003A4E30" w:rsidRPr="003A4E30" w:rsidTr="00DA55A4">
        <w:tc>
          <w:tcPr>
            <w:tcW w:w="1890" w:type="pct"/>
            <w:tcBorders>
              <w:top w:val="single" w:sz="8"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bookmarkStart w:id="37" w:name="RANGE!B13:G28"/>
            <w:proofErr w:type="spellStart"/>
            <w:r w:rsidRPr="003A4E30">
              <w:rPr>
                <w:rFonts w:cs="Arial"/>
                <w:b/>
                <w:bCs/>
                <w:i/>
                <w:iCs/>
                <w:sz w:val="15"/>
                <w:szCs w:val="15"/>
                <w:lang w:val="en-US"/>
              </w:rPr>
              <w:t>Položka</w:t>
            </w:r>
            <w:bookmarkEnd w:id="37"/>
            <w:proofErr w:type="spellEnd"/>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1. 1. 201</w:t>
            </w:r>
            <w:r w:rsidR="007E2D87">
              <w:rPr>
                <w:rFonts w:cs="Arial"/>
                <w:b/>
                <w:bCs/>
                <w:i/>
                <w:iCs/>
                <w:sz w:val="15"/>
                <w:szCs w:val="15"/>
                <w:lang w:val="en-US"/>
              </w:rPr>
              <w:t>8</w:t>
            </w:r>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Použitie</w:t>
            </w:r>
            <w:proofErr w:type="spellEnd"/>
          </w:p>
        </w:tc>
        <w:tc>
          <w:tcPr>
            <w:tcW w:w="576"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Zrušenie</w:t>
            </w:r>
            <w:proofErr w:type="spellEnd"/>
          </w:p>
        </w:tc>
        <w:tc>
          <w:tcPr>
            <w:tcW w:w="668"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E2D87">
              <w:rPr>
                <w:rFonts w:cs="Arial"/>
                <w:b/>
                <w:bCs/>
                <w:i/>
                <w:iCs/>
                <w:sz w:val="15"/>
                <w:szCs w:val="15"/>
                <w:lang w:val="en-US"/>
              </w:rPr>
              <w:t>8</w:t>
            </w:r>
          </w:p>
        </w:tc>
      </w:tr>
      <w:tr w:rsidR="003A4E30" w:rsidRPr="003A4E30" w:rsidTr="00DA55A4">
        <w:tc>
          <w:tcPr>
            <w:tcW w:w="1890" w:type="pct"/>
            <w:tcBorders>
              <w:top w:val="single" w:sz="4"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Dlhodobé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zákonné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1890" w:type="pct"/>
            <w:tcBorders>
              <w:top w:val="dotted" w:sz="4" w:space="0" w:color="auto"/>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3A4E30" w:rsidRDefault="00DA55A4" w:rsidP="00DA55A4">
            <w:pPr>
              <w:jc w:val="left"/>
              <w:rPr>
                <w:rFonts w:cs="Arial"/>
                <w:sz w:val="15"/>
                <w:szCs w:val="15"/>
                <w:lang w:val="en-US"/>
              </w:rPr>
            </w:pPr>
            <w:r>
              <w:rPr>
                <w:rFonts w:cs="Arial"/>
                <w:sz w:val="15"/>
                <w:szCs w:val="15"/>
                <w:lang w:val="en-US"/>
              </w:rPr>
              <w:t> </w:t>
            </w: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576"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68"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r>
      <w:tr w:rsidR="003A4E30" w:rsidRPr="003A4E30" w:rsidTr="00DA55A4">
        <w:tc>
          <w:tcPr>
            <w:tcW w:w="1890" w:type="pct"/>
            <w:tcBorders>
              <w:top w:val="single" w:sz="4" w:space="0" w:color="auto"/>
              <w:left w:val="nil"/>
              <w:bottom w:val="nil"/>
              <w:right w:val="nil"/>
            </w:tcBorders>
            <w:shd w:val="clear" w:color="auto" w:fill="auto"/>
            <w:noWrap/>
            <w:vAlign w:val="center"/>
            <w:hideMark/>
          </w:tcPr>
          <w:p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Krátkodobé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22" w:type="pct"/>
            <w:tcBorders>
              <w:top w:val="nil"/>
              <w:left w:val="nil"/>
              <w:bottom w:val="nil"/>
              <w:right w:val="nil"/>
            </w:tcBorders>
            <w:shd w:val="clear" w:color="auto" w:fill="auto"/>
            <w:vAlign w:val="center"/>
            <w:hideMark/>
          </w:tcPr>
          <w:p w:rsidR="003A4E30" w:rsidRPr="003A4E30" w:rsidRDefault="007E2D87" w:rsidP="007E2D87">
            <w:pPr>
              <w:jc w:val="right"/>
              <w:rPr>
                <w:rFonts w:cs="Arial"/>
                <w:sz w:val="15"/>
                <w:szCs w:val="15"/>
                <w:lang w:val="en-US"/>
              </w:rPr>
            </w:pPr>
            <w:r>
              <w:rPr>
                <w:rFonts w:cs="Arial"/>
                <w:sz w:val="15"/>
                <w:szCs w:val="15"/>
                <w:lang w:val="en-US"/>
              </w:rPr>
              <w:t>54 256</w:t>
            </w:r>
          </w:p>
        </w:tc>
        <w:tc>
          <w:tcPr>
            <w:tcW w:w="622" w:type="pct"/>
            <w:tcBorders>
              <w:top w:val="nil"/>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56 226</w:t>
            </w:r>
          </w:p>
        </w:tc>
        <w:tc>
          <w:tcPr>
            <w:tcW w:w="622" w:type="pct"/>
            <w:tcBorders>
              <w:top w:val="nil"/>
              <w:left w:val="nil"/>
              <w:bottom w:val="nil"/>
              <w:right w:val="nil"/>
            </w:tcBorders>
            <w:shd w:val="clear" w:color="auto" w:fill="auto"/>
            <w:vAlign w:val="center"/>
            <w:hideMark/>
          </w:tcPr>
          <w:p w:rsidR="003A4E30" w:rsidRPr="003A4E30" w:rsidRDefault="007E2D87" w:rsidP="00DA55A4">
            <w:pPr>
              <w:ind w:right="-57"/>
              <w:jc w:val="right"/>
              <w:rPr>
                <w:rFonts w:cs="Arial"/>
                <w:sz w:val="15"/>
                <w:szCs w:val="15"/>
                <w:lang w:val="en-US"/>
              </w:rPr>
            </w:pPr>
            <w:r>
              <w:rPr>
                <w:rFonts w:cs="Arial"/>
                <w:sz w:val="15"/>
                <w:szCs w:val="15"/>
                <w:lang w:val="en-US"/>
              </w:rPr>
              <w:t>(54 256</w:t>
            </w:r>
            <w:r w:rsidR="003A4E30" w:rsidRPr="003A4E30">
              <w:rPr>
                <w:rFonts w:cs="Arial"/>
                <w:sz w:val="15"/>
                <w:szCs w:val="15"/>
                <w:lang w:val="en-US"/>
              </w:rPr>
              <w:t>)</w:t>
            </w:r>
          </w:p>
        </w:tc>
        <w:tc>
          <w:tcPr>
            <w:tcW w:w="576"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56 226</w:t>
            </w:r>
            <w:r w:rsidR="003A4E30" w:rsidRPr="003A4E30">
              <w:rPr>
                <w:rFonts w:cs="Arial"/>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na</w:t>
            </w:r>
            <w:proofErr w:type="spellEnd"/>
            <w:r w:rsidRPr="00DA55A4">
              <w:rPr>
                <w:rFonts w:cs="Arial"/>
                <w:i/>
                <w:iCs/>
                <w:sz w:val="15"/>
                <w:szCs w:val="15"/>
                <w:lang w:val="en-US"/>
              </w:rPr>
              <w:t xml:space="preserve"> audit</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3A4E30" w:rsidP="00B63F49">
            <w:pPr>
              <w:jc w:val="right"/>
              <w:rPr>
                <w:rFonts w:cs="Arial"/>
                <w:i/>
                <w:sz w:val="15"/>
                <w:szCs w:val="15"/>
                <w:lang w:val="en-US"/>
              </w:rPr>
            </w:pPr>
            <w:r w:rsidRPr="00DA55A4">
              <w:rPr>
                <w:rFonts w:cs="Arial"/>
                <w:i/>
                <w:sz w:val="15"/>
                <w:szCs w:val="15"/>
                <w:lang w:val="en-US"/>
              </w:rPr>
              <w:t xml:space="preserve"> </w:t>
            </w:r>
            <w:r w:rsidR="00B63F49">
              <w:rPr>
                <w:rFonts w:cs="Arial"/>
                <w:i/>
                <w:sz w:val="15"/>
                <w:szCs w:val="15"/>
                <w:lang w:val="en-US"/>
              </w:rPr>
              <w:t>-</w:t>
            </w:r>
            <w:r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DA55A4">
            <w:pPr>
              <w:ind w:right="-57"/>
              <w:jc w:val="right"/>
              <w:rPr>
                <w:rFonts w:cs="Arial"/>
                <w:i/>
                <w:sz w:val="15"/>
                <w:szCs w:val="15"/>
                <w:lang w:val="en-US"/>
              </w:rPr>
            </w:pPr>
            <w:r>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B63F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33 721</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41 930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DA55A4">
            <w:pPr>
              <w:ind w:right="-57"/>
              <w:jc w:val="right"/>
              <w:rPr>
                <w:rFonts w:cs="Arial"/>
                <w:i/>
                <w:sz w:val="15"/>
                <w:szCs w:val="15"/>
                <w:lang w:val="en-US"/>
              </w:rPr>
            </w:pPr>
            <w:r>
              <w:rPr>
                <w:rFonts w:cs="Arial"/>
                <w:i/>
                <w:sz w:val="15"/>
                <w:szCs w:val="15"/>
                <w:lang w:val="en-US"/>
              </w:rPr>
              <w:t>(33 721</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41 930</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r w:rsidRPr="00DA55A4">
              <w:rPr>
                <w:rFonts w:cs="Arial"/>
                <w:i/>
                <w:iCs/>
                <w:sz w:val="15"/>
                <w:szCs w:val="15"/>
                <w:lang w:val="en-US"/>
              </w:rPr>
              <w:t xml:space="preserve"> </w:t>
            </w:r>
            <w:proofErr w:type="spellStart"/>
            <w:r w:rsidRPr="00DA55A4">
              <w:rPr>
                <w:rFonts w:cs="Arial"/>
                <w:i/>
                <w:iCs/>
                <w:sz w:val="15"/>
                <w:szCs w:val="15"/>
                <w:lang w:val="en-US"/>
              </w:rPr>
              <w:t>poistenie</w:t>
            </w:r>
            <w:proofErr w:type="spellEnd"/>
          </w:p>
        </w:tc>
        <w:tc>
          <w:tcPr>
            <w:tcW w:w="622" w:type="pct"/>
            <w:tcBorders>
              <w:top w:val="nil"/>
              <w:left w:val="nil"/>
              <w:bottom w:val="nil"/>
              <w:right w:val="nil"/>
            </w:tcBorders>
            <w:shd w:val="clear" w:color="auto" w:fill="auto"/>
            <w:vAlign w:val="center"/>
            <w:hideMark/>
          </w:tcPr>
          <w:p w:rsidR="003A4E30" w:rsidRPr="00DA55A4" w:rsidRDefault="007E2D87" w:rsidP="008C181F">
            <w:pPr>
              <w:jc w:val="right"/>
              <w:rPr>
                <w:rFonts w:cs="Arial"/>
                <w:i/>
                <w:sz w:val="15"/>
                <w:szCs w:val="15"/>
                <w:lang w:val="en-US"/>
              </w:rPr>
            </w:pPr>
            <w:r>
              <w:rPr>
                <w:rFonts w:cs="Arial"/>
                <w:i/>
                <w:sz w:val="15"/>
                <w:szCs w:val="15"/>
                <w:lang w:val="en-US"/>
              </w:rPr>
              <w:t>11 379</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14 296</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DA55A4">
            <w:pPr>
              <w:ind w:right="-57"/>
              <w:jc w:val="right"/>
              <w:rPr>
                <w:rFonts w:cs="Arial"/>
                <w:i/>
                <w:sz w:val="15"/>
                <w:szCs w:val="15"/>
                <w:lang w:val="en-US"/>
              </w:rPr>
            </w:pPr>
            <w:r>
              <w:rPr>
                <w:rFonts w:cs="Arial"/>
                <w:i/>
                <w:sz w:val="15"/>
                <w:szCs w:val="15"/>
                <w:lang w:val="en-US"/>
              </w:rPr>
              <w:t>(11 379</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14 296</w:t>
            </w:r>
          </w:p>
        </w:tc>
      </w:tr>
      <w:tr w:rsidR="003A4E30" w:rsidRPr="003A4E30" w:rsidTr="00DA55A4">
        <w:tc>
          <w:tcPr>
            <w:tcW w:w="1890"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22" w:type="pct"/>
            <w:tcBorders>
              <w:top w:val="dotted" w:sz="4" w:space="0" w:color="auto"/>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5 250</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17 70</w:t>
            </w:r>
            <w:r w:rsidR="00D00449">
              <w:rPr>
                <w:rFonts w:cs="Arial"/>
                <w:sz w:val="15"/>
                <w:szCs w:val="15"/>
                <w:lang w:val="en-US"/>
              </w:rPr>
              <w:t>0</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7E2D87" w:rsidP="00DA55A4">
            <w:pPr>
              <w:ind w:right="-57"/>
              <w:jc w:val="right"/>
              <w:rPr>
                <w:rFonts w:cs="Arial"/>
                <w:sz w:val="15"/>
                <w:szCs w:val="15"/>
                <w:lang w:val="en-US"/>
              </w:rPr>
            </w:pPr>
            <w:r>
              <w:rPr>
                <w:rFonts w:cs="Arial"/>
                <w:sz w:val="15"/>
                <w:szCs w:val="15"/>
                <w:lang w:val="en-US"/>
              </w:rPr>
              <w:t>(5 250</w:t>
            </w:r>
            <w:r w:rsidR="003A4E30" w:rsidRPr="003A4E30">
              <w:rPr>
                <w:rFonts w:cs="Arial"/>
                <w:sz w:val="15"/>
                <w:szCs w:val="15"/>
                <w:lang w:val="en-US"/>
              </w:rPr>
              <w:t>)</w:t>
            </w:r>
          </w:p>
        </w:tc>
        <w:tc>
          <w:tcPr>
            <w:tcW w:w="576"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17 700</w:t>
            </w:r>
            <w:r w:rsidR="003A4E30" w:rsidRPr="003A4E30">
              <w:rPr>
                <w:rFonts w:cs="Arial"/>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B63F49">
            <w:pPr>
              <w:ind w:left="142"/>
              <w:jc w:val="left"/>
              <w:rPr>
                <w:rFonts w:cs="Arial"/>
                <w:i/>
                <w:iCs/>
                <w:sz w:val="15"/>
                <w:szCs w:val="15"/>
                <w:lang w:val="en-US"/>
              </w:rPr>
            </w:pPr>
            <w:proofErr w:type="spellStart"/>
            <w:r w:rsidRPr="00DA55A4">
              <w:rPr>
                <w:rFonts w:cs="Arial"/>
                <w:i/>
                <w:iCs/>
                <w:sz w:val="15"/>
                <w:szCs w:val="15"/>
                <w:lang w:val="en-US"/>
              </w:rPr>
              <w:t>rezerva</w:t>
            </w:r>
            <w:proofErr w:type="spellEnd"/>
            <w:r w:rsidRPr="00DA55A4">
              <w:rPr>
                <w:rFonts w:cs="Arial"/>
                <w:i/>
                <w:iCs/>
                <w:sz w:val="15"/>
                <w:szCs w:val="15"/>
                <w:lang w:val="en-US"/>
              </w:rPr>
              <w:t xml:space="preserve"> </w:t>
            </w:r>
            <w:proofErr w:type="spellStart"/>
            <w:r w:rsidRPr="00DA55A4">
              <w:rPr>
                <w:rFonts w:cs="Arial"/>
                <w:i/>
                <w:iCs/>
                <w:sz w:val="15"/>
                <w:szCs w:val="15"/>
                <w:lang w:val="en-US"/>
              </w:rPr>
              <w:t>na</w:t>
            </w:r>
            <w:proofErr w:type="spellEnd"/>
            <w:r w:rsidRPr="00DA55A4">
              <w:rPr>
                <w:rFonts w:cs="Arial"/>
                <w:i/>
                <w:iCs/>
                <w:sz w:val="15"/>
                <w:szCs w:val="15"/>
                <w:lang w:val="en-US"/>
              </w:rPr>
              <w:t xml:space="preserve"> </w:t>
            </w:r>
            <w:r w:rsidR="00B63F49">
              <w:rPr>
                <w:rFonts w:cs="Arial"/>
                <w:i/>
                <w:iCs/>
                <w:sz w:val="15"/>
                <w:szCs w:val="15"/>
                <w:lang w:val="en-US"/>
              </w:rPr>
              <w:t>audit</w:t>
            </w:r>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5 2</w:t>
            </w:r>
            <w:r w:rsidR="008C181F">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B63F49">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7</w:t>
            </w:r>
            <w:r w:rsidR="00B63F49">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2</w:t>
            </w:r>
            <w:r>
              <w:rPr>
                <w:rFonts w:cs="Arial"/>
                <w:i/>
                <w:sz w:val="15"/>
                <w:szCs w:val="15"/>
                <w:lang w:val="en-US"/>
              </w:rPr>
              <w:t>00)</w:t>
            </w:r>
            <w:r w:rsidR="003A4E30" w:rsidRPr="00DA55A4">
              <w:rPr>
                <w:rFonts w:cs="Arial"/>
                <w:i/>
                <w:sz w:val="15"/>
                <w:szCs w:val="15"/>
                <w:lang w:val="en-US"/>
              </w:rPr>
              <w:t xml:space="preserve"> </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700</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single" w:sz="8" w:space="0" w:color="auto"/>
              <w:right w:val="nil"/>
            </w:tcBorders>
            <w:shd w:val="clear" w:color="auto" w:fill="auto"/>
            <w:noWrap/>
            <w:vAlign w:val="center"/>
            <w:hideMark/>
          </w:tcPr>
          <w:p w:rsidR="003A4E30" w:rsidRPr="00DA55A4" w:rsidRDefault="008C181F" w:rsidP="00DA55A4">
            <w:pPr>
              <w:ind w:left="142"/>
              <w:jc w:val="left"/>
              <w:rPr>
                <w:rFonts w:cs="Arial"/>
                <w:i/>
                <w:iCs/>
                <w:sz w:val="15"/>
                <w:szCs w:val="15"/>
                <w:lang w:val="en-US"/>
              </w:rPr>
            </w:pPr>
            <w:proofErr w:type="spellStart"/>
            <w:r>
              <w:rPr>
                <w:rFonts w:cs="Arial"/>
                <w:i/>
                <w:iCs/>
                <w:sz w:val="15"/>
                <w:szCs w:val="15"/>
                <w:lang w:val="en-US"/>
              </w:rPr>
              <w:t>ostatné</w:t>
            </w:r>
            <w:proofErr w:type="spellEnd"/>
          </w:p>
        </w:tc>
        <w:tc>
          <w:tcPr>
            <w:tcW w:w="622" w:type="pct"/>
            <w:tcBorders>
              <w:top w:val="nil"/>
              <w:left w:val="nil"/>
              <w:bottom w:val="single" w:sz="8" w:space="0" w:color="auto"/>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50</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12 000</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rsidR="003A4E30" w:rsidRPr="00DA55A4" w:rsidRDefault="007E2D87" w:rsidP="00DA55A4">
            <w:pPr>
              <w:ind w:right="-57"/>
              <w:jc w:val="right"/>
              <w:rPr>
                <w:rFonts w:cs="Arial"/>
                <w:i/>
                <w:sz w:val="15"/>
                <w:szCs w:val="15"/>
                <w:lang w:val="en-US"/>
              </w:rPr>
            </w:pPr>
            <w:r>
              <w:rPr>
                <w:rFonts w:cs="Arial"/>
                <w:i/>
                <w:sz w:val="15"/>
                <w:szCs w:val="15"/>
                <w:lang w:val="en-US"/>
              </w:rPr>
              <w:t>(50</w:t>
            </w:r>
            <w:r w:rsidR="003A4E30" w:rsidRPr="00DA55A4">
              <w:rPr>
                <w:rFonts w:cs="Arial"/>
                <w:i/>
                <w:sz w:val="15"/>
                <w:szCs w:val="15"/>
                <w:lang w:val="en-US"/>
              </w:rPr>
              <w:t>)</w:t>
            </w:r>
          </w:p>
        </w:tc>
        <w:tc>
          <w:tcPr>
            <w:tcW w:w="576" w:type="pct"/>
            <w:tcBorders>
              <w:top w:val="nil"/>
              <w:left w:val="nil"/>
              <w:bottom w:val="single" w:sz="8" w:space="0" w:color="auto"/>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single" w:sz="8" w:space="0" w:color="auto"/>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12 000</w:t>
            </w:r>
            <w:r w:rsidR="003A4E30" w:rsidRPr="00DA55A4">
              <w:rPr>
                <w:rFonts w:cs="Arial"/>
                <w:i/>
                <w:sz w:val="15"/>
                <w:szCs w:val="15"/>
                <w:lang w:val="en-US"/>
              </w:rPr>
              <w:t xml:space="preserve"> </w:t>
            </w:r>
          </w:p>
        </w:tc>
      </w:tr>
    </w:tbl>
    <w:p w:rsidR="006B53A8" w:rsidRPr="007C7FAE" w:rsidRDefault="006B53A8" w:rsidP="0074448F">
      <w:pPr>
        <w:rPr>
          <w:snapToGrid w:val="0"/>
          <w:lang w:eastAsia="sk-SK"/>
        </w:rPr>
      </w:pPr>
    </w:p>
    <w:bookmarkEnd w:id="36"/>
    <w:p w:rsidR="00C9225A" w:rsidRPr="007C7FAE" w:rsidRDefault="00C9225A" w:rsidP="0074448F">
      <w:pPr>
        <w:rPr>
          <w:snapToGrid w:val="0"/>
          <w:u w:val="single"/>
          <w:lang w:eastAsia="sk-SK"/>
        </w:rPr>
      </w:pPr>
      <w:r w:rsidRPr="007C7FAE">
        <w:rPr>
          <w:snapToGrid w:val="0"/>
          <w:u w:val="single"/>
          <w:lang w:eastAsia="sk-SK"/>
        </w:rPr>
        <w:t>31. december 201</w:t>
      </w:r>
      <w:r w:rsidR="007E2D87">
        <w:rPr>
          <w:snapToGrid w:val="0"/>
          <w:u w:val="single"/>
          <w:lang w:eastAsia="sk-SK"/>
        </w:rPr>
        <w:t>7</w:t>
      </w:r>
    </w:p>
    <w:p w:rsidR="003A4E30" w:rsidRPr="007C7FAE" w:rsidRDefault="003A4E30" w:rsidP="0074448F">
      <w:pPr>
        <w:rPr>
          <w:snapToGrid w:val="0"/>
          <w:lang w:eastAsia="sk-SK"/>
        </w:rPr>
      </w:pPr>
      <w:bookmarkStart w:id="38" w:name="T_provisions_liabilities_2"/>
      <w:r>
        <w:rPr>
          <w:snapToGrid w:val="0"/>
          <w:lang w:eastAsia="sk-SK"/>
        </w:rPr>
        <w:t xml:space="preserve"> </w:t>
      </w:r>
    </w:p>
    <w:tbl>
      <w:tblPr>
        <w:tblW w:w="5000" w:type="pct"/>
        <w:tblLook w:val="04A0" w:firstRow="1" w:lastRow="0" w:firstColumn="1" w:lastColumn="0" w:noHBand="0" w:noVBand="1"/>
      </w:tblPr>
      <w:tblGrid>
        <w:gridCol w:w="3426"/>
        <w:gridCol w:w="1107"/>
        <w:gridCol w:w="1107"/>
        <w:gridCol w:w="1107"/>
        <w:gridCol w:w="1146"/>
        <w:gridCol w:w="1178"/>
      </w:tblGrid>
      <w:tr w:rsidR="003A4E30" w:rsidRPr="00DA55A4" w:rsidTr="00DA55A4">
        <w:tc>
          <w:tcPr>
            <w:tcW w:w="1889"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39" w:name="RANGE!B32:G48"/>
            <w:proofErr w:type="spellStart"/>
            <w:r w:rsidRPr="00DA55A4">
              <w:rPr>
                <w:rFonts w:cs="Arial"/>
                <w:b/>
                <w:bCs/>
                <w:i/>
                <w:iCs/>
                <w:sz w:val="15"/>
                <w:szCs w:val="15"/>
                <w:lang w:val="en-US"/>
              </w:rPr>
              <w:t>Položka</w:t>
            </w:r>
            <w:bookmarkEnd w:id="39"/>
            <w:proofErr w:type="spellEnd"/>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A04148">
              <w:rPr>
                <w:rFonts w:cs="Arial"/>
                <w:b/>
                <w:bCs/>
                <w:i/>
                <w:iCs/>
                <w:sz w:val="15"/>
                <w:szCs w:val="15"/>
                <w:lang w:val="en-US"/>
              </w:rPr>
              <w:t>7</w:t>
            </w:r>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Použitie</w:t>
            </w:r>
            <w:proofErr w:type="spellEnd"/>
          </w:p>
        </w:tc>
        <w:tc>
          <w:tcPr>
            <w:tcW w:w="632"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Zrušenie</w:t>
            </w:r>
            <w:proofErr w:type="spellEnd"/>
          </w:p>
        </w:tc>
        <w:tc>
          <w:tcPr>
            <w:tcW w:w="646"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A04148">
              <w:rPr>
                <w:rFonts w:cs="Arial"/>
                <w:b/>
                <w:bCs/>
                <w:i/>
                <w:iCs/>
                <w:sz w:val="15"/>
                <w:szCs w:val="15"/>
                <w:lang w:val="en-US"/>
              </w:rPr>
              <w:t>7</w:t>
            </w:r>
          </w:p>
        </w:tc>
      </w:tr>
      <w:tr w:rsidR="003A4E30" w:rsidRPr="00DA55A4" w:rsidTr="00DA55A4">
        <w:tc>
          <w:tcPr>
            <w:tcW w:w="1889"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Dlhodobé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zákonné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dotted" w:sz="4" w:space="0" w:color="auto"/>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single" w:sz="4"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11" w:type="pct"/>
            <w:tcBorders>
              <w:top w:val="nil"/>
              <w:left w:val="nil"/>
              <w:bottom w:val="nil"/>
              <w:right w:val="nil"/>
            </w:tcBorders>
            <w:shd w:val="clear" w:color="auto" w:fill="auto"/>
            <w:vAlign w:val="center"/>
            <w:hideMark/>
          </w:tcPr>
          <w:p w:rsidR="003A4E30" w:rsidRPr="00DA55A4" w:rsidRDefault="00A04148" w:rsidP="003A4E30">
            <w:pPr>
              <w:jc w:val="right"/>
              <w:rPr>
                <w:rFonts w:cs="Arial"/>
                <w:sz w:val="15"/>
                <w:szCs w:val="15"/>
                <w:lang w:val="en-US"/>
              </w:rPr>
            </w:pPr>
            <w:r>
              <w:rPr>
                <w:rFonts w:cs="Arial"/>
                <w:sz w:val="15"/>
                <w:szCs w:val="15"/>
                <w:lang w:val="en-US"/>
              </w:rPr>
              <w:t>45 100</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4B634D" w:rsidP="003A4E30">
            <w:pPr>
              <w:jc w:val="right"/>
              <w:rPr>
                <w:rFonts w:cs="Arial"/>
                <w:sz w:val="15"/>
                <w:szCs w:val="15"/>
                <w:lang w:val="en-US"/>
              </w:rPr>
            </w:pPr>
            <w:r>
              <w:rPr>
                <w:rFonts w:cs="Arial"/>
                <w:sz w:val="15"/>
                <w:szCs w:val="15"/>
                <w:lang w:val="en-US"/>
              </w:rPr>
              <w:t>54 256</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4B634D" w:rsidP="003E544C">
            <w:pPr>
              <w:ind w:right="-57"/>
              <w:jc w:val="right"/>
              <w:rPr>
                <w:rFonts w:cs="Arial"/>
                <w:sz w:val="15"/>
                <w:szCs w:val="15"/>
                <w:lang w:val="en-US"/>
              </w:rPr>
            </w:pPr>
            <w:r>
              <w:rPr>
                <w:rFonts w:cs="Arial"/>
                <w:sz w:val="15"/>
                <w:szCs w:val="15"/>
                <w:lang w:val="en-US"/>
              </w:rPr>
              <w:t>(45 100</w:t>
            </w:r>
            <w:r w:rsidR="003A4E30" w:rsidRPr="00DA55A4">
              <w:rPr>
                <w:rFonts w:cs="Arial"/>
                <w:sz w:val="15"/>
                <w:szCs w:val="15"/>
                <w:lang w:val="en-US"/>
              </w:rPr>
              <w:t>)</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4B634D" w:rsidP="003A4E30">
            <w:pPr>
              <w:jc w:val="right"/>
              <w:rPr>
                <w:rFonts w:cs="Arial"/>
                <w:sz w:val="15"/>
                <w:szCs w:val="15"/>
                <w:lang w:val="en-US"/>
              </w:rPr>
            </w:pPr>
            <w:r>
              <w:rPr>
                <w:rFonts w:cs="Arial"/>
                <w:sz w:val="15"/>
                <w:szCs w:val="15"/>
                <w:lang w:val="en-US"/>
              </w:rPr>
              <w:t>54 256</w:t>
            </w:r>
            <w:r w:rsidR="003A4E30" w:rsidRPr="00DA55A4">
              <w:rPr>
                <w:rFonts w:cs="Arial"/>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4B634D">
            <w:pPr>
              <w:jc w:val="left"/>
              <w:rPr>
                <w:rFonts w:cs="Arial"/>
                <w:i/>
                <w:iCs/>
                <w:sz w:val="15"/>
                <w:szCs w:val="15"/>
                <w:lang w:val="en-US"/>
              </w:rPr>
            </w:pP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E544C">
            <w:pPr>
              <w:ind w:right="-57"/>
              <w:jc w:val="right"/>
              <w:rPr>
                <w:rFonts w:cs="Arial"/>
                <w:i/>
                <w:sz w:val="15"/>
                <w:szCs w:val="15"/>
                <w:lang w:val="en-US"/>
              </w:rPr>
            </w:pP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p>
        </w:tc>
        <w:tc>
          <w:tcPr>
            <w:tcW w:w="611" w:type="pct"/>
            <w:tcBorders>
              <w:top w:val="nil"/>
              <w:left w:val="nil"/>
              <w:bottom w:val="nil"/>
              <w:right w:val="nil"/>
            </w:tcBorders>
            <w:shd w:val="clear" w:color="auto" w:fill="auto"/>
            <w:vAlign w:val="center"/>
            <w:hideMark/>
          </w:tcPr>
          <w:p w:rsidR="003A4E30" w:rsidRPr="001773C4" w:rsidRDefault="00A04148" w:rsidP="003A4E30">
            <w:pPr>
              <w:jc w:val="right"/>
              <w:rPr>
                <w:rFonts w:cs="Arial"/>
                <w:i/>
                <w:color w:val="000000" w:themeColor="text1"/>
                <w:sz w:val="15"/>
                <w:szCs w:val="15"/>
                <w:lang w:val="en-US"/>
              </w:rPr>
            </w:pPr>
            <w:r w:rsidRPr="001773C4">
              <w:rPr>
                <w:rFonts w:cs="Arial"/>
                <w:i/>
                <w:color w:val="000000" w:themeColor="text1"/>
                <w:sz w:val="15"/>
                <w:szCs w:val="15"/>
                <w:lang w:val="en-US"/>
              </w:rPr>
              <w:t>33 721</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4B634D" w:rsidP="003A4E30">
            <w:pPr>
              <w:jc w:val="right"/>
              <w:rPr>
                <w:rFonts w:cs="Arial"/>
                <w:i/>
                <w:color w:val="000000" w:themeColor="text1"/>
                <w:sz w:val="15"/>
                <w:szCs w:val="15"/>
                <w:lang w:val="en-US"/>
              </w:rPr>
            </w:pPr>
            <w:r w:rsidRPr="001773C4">
              <w:rPr>
                <w:rFonts w:cs="Arial"/>
                <w:i/>
                <w:color w:val="000000" w:themeColor="text1"/>
                <w:sz w:val="15"/>
                <w:szCs w:val="15"/>
                <w:lang w:val="en-US"/>
              </w:rPr>
              <w:t>40 371</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4B634D" w:rsidP="003E544C">
            <w:pPr>
              <w:ind w:right="-57"/>
              <w:jc w:val="right"/>
              <w:rPr>
                <w:rFonts w:cs="Arial"/>
                <w:i/>
                <w:color w:val="000000" w:themeColor="text1"/>
                <w:sz w:val="15"/>
                <w:szCs w:val="15"/>
                <w:lang w:val="en-US"/>
              </w:rPr>
            </w:pPr>
            <w:r w:rsidRPr="001773C4">
              <w:rPr>
                <w:rFonts w:cs="Arial"/>
                <w:i/>
                <w:color w:val="000000" w:themeColor="text1"/>
                <w:sz w:val="15"/>
                <w:szCs w:val="15"/>
                <w:lang w:val="en-US"/>
              </w:rPr>
              <w:t>(33 721</w:t>
            </w:r>
            <w:r w:rsidR="003A4E30" w:rsidRPr="001773C4">
              <w:rPr>
                <w:rFonts w:cs="Arial"/>
                <w:i/>
                <w:color w:val="000000" w:themeColor="text1"/>
                <w:sz w:val="15"/>
                <w:szCs w:val="15"/>
                <w:lang w:val="en-US"/>
              </w:rPr>
              <w:t>)</w:t>
            </w:r>
          </w:p>
        </w:tc>
        <w:tc>
          <w:tcPr>
            <w:tcW w:w="632" w:type="pct"/>
            <w:tcBorders>
              <w:top w:val="nil"/>
              <w:left w:val="nil"/>
              <w:bottom w:val="nil"/>
              <w:right w:val="nil"/>
            </w:tcBorders>
            <w:shd w:val="clear" w:color="auto" w:fill="auto"/>
            <w:vAlign w:val="center"/>
            <w:hideMark/>
          </w:tcPr>
          <w:p w:rsidR="003A4E30" w:rsidRPr="001773C4" w:rsidRDefault="003A4E30" w:rsidP="003A4E30">
            <w:pPr>
              <w:jc w:val="right"/>
              <w:rPr>
                <w:rFonts w:cs="Arial"/>
                <w:i/>
                <w:color w:val="000000" w:themeColor="text1"/>
                <w:sz w:val="15"/>
                <w:szCs w:val="15"/>
                <w:lang w:val="en-US"/>
              </w:rPr>
            </w:pPr>
          </w:p>
        </w:tc>
        <w:tc>
          <w:tcPr>
            <w:tcW w:w="646" w:type="pct"/>
            <w:tcBorders>
              <w:top w:val="nil"/>
              <w:left w:val="nil"/>
              <w:bottom w:val="nil"/>
              <w:right w:val="nil"/>
            </w:tcBorders>
            <w:shd w:val="clear" w:color="auto" w:fill="auto"/>
            <w:vAlign w:val="center"/>
            <w:hideMark/>
          </w:tcPr>
          <w:p w:rsidR="003A4E30" w:rsidRPr="001773C4" w:rsidRDefault="004B634D" w:rsidP="003A4E30">
            <w:pPr>
              <w:jc w:val="right"/>
              <w:rPr>
                <w:rFonts w:cs="Arial"/>
                <w:i/>
                <w:color w:val="000000" w:themeColor="text1"/>
                <w:sz w:val="15"/>
                <w:szCs w:val="15"/>
                <w:lang w:val="en-US"/>
              </w:rPr>
            </w:pPr>
            <w:r w:rsidRPr="001773C4">
              <w:rPr>
                <w:rFonts w:cs="Arial"/>
                <w:i/>
                <w:color w:val="000000" w:themeColor="text1"/>
                <w:sz w:val="15"/>
                <w:szCs w:val="15"/>
                <w:lang w:val="en-US"/>
              </w:rPr>
              <w:t>40 371</w:t>
            </w:r>
            <w:r w:rsidR="003A4E30" w:rsidRPr="001773C4">
              <w:rPr>
                <w:rFonts w:cs="Arial"/>
                <w:i/>
                <w:color w:val="000000" w:themeColor="text1"/>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r w:rsidRPr="003E544C">
              <w:rPr>
                <w:rFonts w:cs="Arial"/>
                <w:i/>
                <w:iCs/>
                <w:sz w:val="15"/>
                <w:szCs w:val="15"/>
                <w:lang w:val="en-US"/>
              </w:rPr>
              <w:t xml:space="preserve"> </w:t>
            </w:r>
            <w:proofErr w:type="spellStart"/>
            <w:r w:rsidRPr="003E544C">
              <w:rPr>
                <w:rFonts w:cs="Arial"/>
                <w:i/>
                <w:iCs/>
                <w:sz w:val="15"/>
                <w:szCs w:val="15"/>
                <w:lang w:val="en-US"/>
              </w:rPr>
              <w:t>poistenie</w:t>
            </w:r>
            <w:proofErr w:type="spellEnd"/>
          </w:p>
        </w:tc>
        <w:tc>
          <w:tcPr>
            <w:tcW w:w="611" w:type="pct"/>
            <w:tcBorders>
              <w:top w:val="nil"/>
              <w:left w:val="nil"/>
              <w:bottom w:val="nil"/>
              <w:right w:val="nil"/>
            </w:tcBorders>
            <w:shd w:val="clear" w:color="auto" w:fill="auto"/>
            <w:vAlign w:val="center"/>
            <w:hideMark/>
          </w:tcPr>
          <w:p w:rsidR="003A4E30" w:rsidRPr="001773C4" w:rsidRDefault="00A04148" w:rsidP="003A4E30">
            <w:pPr>
              <w:jc w:val="right"/>
              <w:rPr>
                <w:rFonts w:cs="Arial"/>
                <w:i/>
                <w:color w:val="000000" w:themeColor="text1"/>
                <w:sz w:val="15"/>
                <w:szCs w:val="15"/>
                <w:lang w:val="en-US"/>
              </w:rPr>
            </w:pPr>
            <w:r w:rsidRPr="001773C4">
              <w:rPr>
                <w:rFonts w:cs="Arial"/>
                <w:i/>
                <w:color w:val="000000" w:themeColor="text1"/>
                <w:sz w:val="15"/>
                <w:szCs w:val="15"/>
                <w:lang w:val="en-US"/>
              </w:rPr>
              <w:t>11 379</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4B634D" w:rsidP="003A4E30">
            <w:pPr>
              <w:jc w:val="right"/>
              <w:rPr>
                <w:rFonts w:cs="Arial"/>
                <w:i/>
                <w:color w:val="000000" w:themeColor="text1"/>
                <w:sz w:val="15"/>
                <w:szCs w:val="15"/>
                <w:lang w:val="en-US"/>
              </w:rPr>
            </w:pPr>
            <w:r w:rsidRPr="001773C4">
              <w:rPr>
                <w:rFonts w:cs="Arial"/>
                <w:i/>
                <w:color w:val="000000" w:themeColor="text1"/>
                <w:sz w:val="15"/>
                <w:szCs w:val="15"/>
                <w:lang w:val="en-US"/>
              </w:rPr>
              <w:t>13 885</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4B634D" w:rsidP="003E544C">
            <w:pPr>
              <w:ind w:right="-57"/>
              <w:jc w:val="right"/>
              <w:rPr>
                <w:rFonts w:cs="Arial"/>
                <w:i/>
                <w:color w:val="000000" w:themeColor="text1"/>
                <w:sz w:val="15"/>
                <w:szCs w:val="15"/>
                <w:lang w:val="en-US"/>
              </w:rPr>
            </w:pPr>
            <w:r w:rsidRPr="001773C4">
              <w:rPr>
                <w:rFonts w:cs="Arial"/>
                <w:i/>
                <w:color w:val="000000" w:themeColor="text1"/>
                <w:sz w:val="15"/>
                <w:szCs w:val="15"/>
                <w:lang w:val="en-US"/>
              </w:rPr>
              <w:t>(11 379</w:t>
            </w:r>
            <w:r w:rsidR="003A4E30" w:rsidRPr="001773C4">
              <w:rPr>
                <w:rFonts w:cs="Arial"/>
                <w:i/>
                <w:color w:val="000000" w:themeColor="text1"/>
                <w:sz w:val="15"/>
                <w:szCs w:val="15"/>
                <w:lang w:val="en-US"/>
              </w:rPr>
              <w:t>)</w:t>
            </w:r>
          </w:p>
        </w:tc>
        <w:tc>
          <w:tcPr>
            <w:tcW w:w="632" w:type="pct"/>
            <w:tcBorders>
              <w:top w:val="nil"/>
              <w:left w:val="nil"/>
              <w:bottom w:val="nil"/>
              <w:right w:val="nil"/>
            </w:tcBorders>
            <w:shd w:val="clear" w:color="auto" w:fill="auto"/>
            <w:vAlign w:val="center"/>
            <w:hideMark/>
          </w:tcPr>
          <w:p w:rsidR="003A4E30" w:rsidRPr="001773C4" w:rsidRDefault="003A4E30" w:rsidP="003A4E30">
            <w:pPr>
              <w:jc w:val="right"/>
              <w:rPr>
                <w:rFonts w:cs="Arial"/>
                <w:i/>
                <w:color w:val="000000" w:themeColor="text1"/>
                <w:sz w:val="15"/>
                <w:szCs w:val="15"/>
                <w:lang w:val="en-US"/>
              </w:rPr>
            </w:pPr>
          </w:p>
        </w:tc>
        <w:tc>
          <w:tcPr>
            <w:tcW w:w="646" w:type="pct"/>
            <w:tcBorders>
              <w:top w:val="nil"/>
              <w:left w:val="nil"/>
              <w:bottom w:val="nil"/>
              <w:right w:val="nil"/>
            </w:tcBorders>
            <w:shd w:val="clear" w:color="auto" w:fill="auto"/>
            <w:vAlign w:val="center"/>
            <w:hideMark/>
          </w:tcPr>
          <w:p w:rsidR="003A4E30" w:rsidRPr="001773C4" w:rsidRDefault="004B634D" w:rsidP="003A4E30">
            <w:pPr>
              <w:jc w:val="right"/>
              <w:rPr>
                <w:rFonts w:cs="Arial"/>
                <w:i/>
                <w:color w:val="000000" w:themeColor="text1"/>
                <w:sz w:val="15"/>
                <w:szCs w:val="15"/>
                <w:lang w:val="en-US"/>
              </w:rPr>
            </w:pPr>
            <w:r w:rsidRPr="001773C4">
              <w:rPr>
                <w:rFonts w:cs="Arial"/>
                <w:i/>
                <w:color w:val="000000" w:themeColor="text1"/>
                <w:sz w:val="15"/>
                <w:szCs w:val="15"/>
                <w:lang w:val="en-US"/>
              </w:rPr>
              <w:t>13 885</w:t>
            </w:r>
            <w:r w:rsidR="003A4E30" w:rsidRPr="001773C4">
              <w:rPr>
                <w:rFonts w:cs="Arial"/>
                <w:i/>
                <w:color w:val="000000" w:themeColor="text1"/>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EF2F9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ostatné</w:t>
            </w:r>
            <w:proofErr w:type="spellEnd"/>
          </w:p>
        </w:tc>
        <w:tc>
          <w:tcPr>
            <w:tcW w:w="611" w:type="pct"/>
            <w:tcBorders>
              <w:top w:val="nil"/>
              <w:left w:val="nil"/>
              <w:bottom w:val="nil"/>
              <w:right w:val="nil"/>
            </w:tcBorders>
            <w:shd w:val="clear" w:color="auto" w:fill="auto"/>
            <w:vAlign w:val="center"/>
            <w:hideMark/>
          </w:tcPr>
          <w:p w:rsidR="003A4E30" w:rsidRPr="004B634D" w:rsidRDefault="00A04148" w:rsidP="003A4E30">
            <w:pPr>
              <w:jc w:val="right"/>
              <w:rPr>
                <w:rFonts w:cs="Arial"/>
                <w:i/>
                <w:color w:val="FF0000"/>
                <w:sz w:val="15"/>
                <w:szCs w:val="15"/>
                <w:lang w:val="en-US"/>
              </w:rPr>
            </w:pPr>
            <w:r w:rsidRPr="004B634D">
              <w:rPr>
                <w:rFonts w:cs="Arial"/>
                <w:i/>
                <w:color w:val="FF0000"/>
                <w:sz w:val="15"/>
                <w:szCs w:val="15"/>
                <w:lang w:val="en-US"/>
              </w:rPr>
              <w:t>-</w:t>
            </w:r>
            <w:r w:rsidR="003A4E30" w:rsidRPr="004B634D">
              <w:rPr>
                <w:rFonts w:cs="Arial"/>
                <w:i/>
                <w:color w:val="FF0000"/>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4B634D" w:rsidRDefault="003A4E30" w:rsidP="003A4E30">
            <w:pPr>
              <w:jc w:val="right"/>
              <w:rPr>
                <w:rFonts w:cs="Arial"/>
                <w:i/>
                <w:color w:val="FF0000"/>
                <w:sz w:val="15"/>
                <w:szCs w:val="15"/>
                <w:lang w:val="en-US"/>
              </w:rPr>
            </w:pPr>
            <w:r w:rsidRPr="004B634D">
              <w:rPr>
                <w:rFonts w:cs="Arial"/>
                <w:i/>
                <w:color w:val="FF0000"/>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4B634D" w:rsidRDefault="003A4E30" w:rsidP="00A04148">
            <w:pPr>
              <w:jc w:val="right"/>
              <w:rPr>
                <w:rFonts w:cs="Arial"/>
                <w:i/>
                <w:color w:val="FF0000"/>
                <w:sz w:val="15"/>
                <w:szCs w:val="15"/>
                <w:lang w:val="en-US"/>
              </w:rPr>
            </w:pPr>
            <w:r w:rsidRPr="004B634D">
              <w:rPr>
                <w:rFonts w:cs="Arial"/>
                <w:i/>
                <w:color w:val="FF0000"/>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4B634D" w:rsidRDefault="003A4E30" w:rsidP="003A4E30">
            <w:pPr>
              <w:jc w:val="right"/>
              <w:rPr>
                <w:rFonts w:cs="Arial"/>
                <w:i/>
                <w:color w:val="FF0000"/>
                <w:sz w:val="15"/>
                <w:szCs w:val="15"/>
                <w:lang w:val="en-US"/>
              </w:rPr>
            </w:pPr>
            <w:r w:rsidRPr="004B634D">
              <w:rPr>
                <w:rFonts w:cs="Arial"/>
                <w:i/>
                <w:color w:val="FF0000"/>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4B634D" w:rsidRDefault="003A4E30" w:rsidP="003A4E30">
            <w:pPr>
              <w:jc w:val="right"/>
              <w:rPr>
                <w:rFonts w:cs="Arial"/>
                <w:i/>
                <w:color w:val="FF0000"/>
                <w:sz w:val="15"/>
                <w:szCs w:val="15"/>
                <w:lang w:val="en-US"/>
              </w:rPr>
            </w:pPr>
            <w:r w:rsidRPr="004B634D">
              <w:rPr>
                <w:rFonts w:cs="Arial"/>
                <w:i/>
                <w:color w:val="FF0000"/>
                <w:sz w:val="15"/>
                <w:szCs w:val="15"/>
                <w:lang w:val="en-US"/>
              </w:rPr>
              <w:t xml:space="preserve">- </w:t>
            </w:r>
          </w:p>
        </w:tc>
      </w:tr>
      <w:tr w:rsidR="003A4E30" w:rsidRPr="00DA55A4" w:rsidTr="00DA55A4">
        <w:tc>
          <w:tcPr>
            <w:tcW w:w="188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11" w:type="pct"/>
            <w:tcBorders>
              <w:top w:val="dotted" w:sz="4" w:space="0" w:color="auto"/>
              <w:left w:val="nil"/>
              <w:bottom w:val="nil"/>
              <w:right w:val="nil"/>
            </w:tcBorders>
            <w:shd w:val="clear" w:color="auto" w:fill="auto"/>
            <w:vAlign w:val="center"/>
            <w:hideMark/>
          </w:tcPr>
          <w:p w:rsidR="003A4E30" w:rsidRPr="00DA55A4" w:rsidRDefault="004B634D" w:rsidP="003A4E30">
            <w:pPr>
              <w:jc w:val="right"/>
              <w:rPr>
                <w:rFonts w:cs="Arial"/>
                <w:sz w:val="15"/>
                <w:szCs w:val="15"/>
                <w:lang w:val="en-US"/>
              </w:rPr>
            </w:pPr>
            <w:r>
              <w:rPr>
                <w:rFonts w:cs="Arial"/>
                <w:sz w:val="15"/>
                <w:szCs w:val="15"/>
                <w:lang w:val="en-US"/>
              </w:rPr>
              <w:t>5 250</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4B634D" w:rsidP="003A4E30">
            <w:pPr>
              <w:jc w:val="right"/>
              <w:rPr>
                <w:rFonts w:cs="Arial"/>
                <w:sz w:val="15"/>
                <w:szCs w:val="15"/>
                <w:lang w:val="en-US"/>
              </w:rPr>
            </w:pPr>
            <w:r>
              <w:rPr>
                <w:rFonts w:cs="Arial"/>
                <w:sz w:val="15"/>
                <w:szCs w:val="15"/>
                <w:lang w:val="en-US"/>
              </w:rPr>
              <w:t>14 272</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4B634D" w:rsidP="003E544C">
            <w:pPr>
              <w:ind w:right="-57"/>
              <w:jc w:val="right"/>
              <w:rPr>
                <w:rFonts w:cs="Arial"/>
                <w:sz w:val="15"/>
                <w:szCs w:val="15"/>
                <w:lang w:val="en-US"/>
              </w:rPr>
            </w:pPr>
            <w:r>
              <w:rPr>
                <w:rFonts w:cs="Arial"/>
                <w:sz w:val="15"/>
                <w:szCs w:val="15"/>
                <w:lang w:val="en-US"/>
              </w:rPr>
              <w:t>(</w:t>
            </w:r>
            <w:r w:rsidR="001773C4">
              <w:rPr>
                <w:rFonts w:cs="Arial"/>
                <w:sz w:val="15"/>
                <w:szCs w:val="15"/>
                <w:lang w:val="en-US"/>
              </w:rPr>
              <w:t>5 250)</w:t>
            </w:r>
          </w:p>
        </w:tc>
        <w:tc>
          <w:tcPr>
            <w:tcW w:w="632"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rsidR="003A4E30" w:rsidRPr="00DA55A4" w:rsidRDefault="001773C4" w:rsidP="003A4E30">
            <w:pPr>
              <w:jc w:val="right"/>
              <w:rPr>
                <w:rFonts w:cs="Arial"/>
                <w:sz w:val="15"/>
                <w:szCs w:val="15"/>
                <w:lang w:val="en-US"/>
              </w:rPr>
            </w:pPr>
            <w:r>
              <w:rPr>
                <w:rFonts w:cs="Arial"/>
                <w:sz w:val="15"/>
                <w:szCs w:val="15"/>
                <w:lang w:val="en-US"/>
              </w:rPr>
              <w:t>14 272</w:t>
            </w:r>
            <w:r w:rsidR="003A4E30" w:rsidRPr="00DA55A4">
              <w:rPr>
                <w:rFonts w:cs="Arial"/>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audit</w:t>
            </w:r>
          </w:p>
        </w:tc>
        <w:tc>
          <w:tcPr>
            <w:tcW w:w="611" w:type="pct"/>
            <w:tcBorders>
              <w:top w:val="nil"/>
              <w:left w:val="nil"/>
              <w:bottom w:val="nil"/>
              <w:right w:val="nil"/>
            </w:tcBorders>
            <w:shd w:val="clear" w:color="auto" w:fill="auto"/>
            <w:vAlign w:val="center"/>
            <w:hideMark/>
          </w:tcPr>
          <w:p w:rsidR="003A4E30" w:rsidRPr="003E544C" w:rsidRDefault="00A04148" w:rsidP="003A4E30">
            <w:pPr>
              <w:jc w:val="right"/>
              <w:rPr>
                <w:rFonts w:cs="Arial"/>
                <w:i/>
                <w:sz w:val="15"/>
                <w:szCs w:val="15"/>
                <w:lang w:val="en-US"/>
              </w:rPr>
            </w:pPr>
            <w:r>
              <w:rPr>
                <w:rFonts w:cs="Arial"/>
                <w:i/>
                <w:sz w:val="15"/>
                <w:szCs w:val="15"/>
                <w:lang w:val="en-US"/>
              </w:rPr>
              <w:t>5 200</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5</w:t>
            </w:r>
            <w:r w:rsidR="001773C4">
              <w:rPr>
                <w:rFonts w:cs="Arial"/>
                <w:i/>
                <w:sz w:val="15"/>
                <w:szCs w:val="15"/>
                <w:lang w:val="en-US"/>
              </w:rPr>
              <w:t xml:space="preserve"> 7</w:t>
            </w:r>
            <w:r w:rsidRPr="003E544C">
              <w:rPr>
                <w:rFonts w:cs="Arial"/>
                <w:i/>
                <w:sz w:val="15"/>
                <w:szCs w:val="15"/>
                <w:lang w:val="en-US"/>
              </w:rPr>
              <w:t xml:space="preserve">00 </w:t>
            </w:r>
          </w:p>
        </w:tc>
        <w:tc>
          <w:tcPr>
            <w:tcW w:w="611" w:type="pct"/>
            <w:tcBorders>
              <w:top w:val="nil"/>
              <w:left w:val="nil"/>
              <w:bottom w:val="nil"/>
              <w:right w:val="nil"/>
            </w:tcBorders>
            <w:shd w:val="clear" w:color="auto" w:fill="auto"/>
            <w:vAlign w:val="center"/>
            <w:hideMark/>
          </w:tcPr>
          <w:p w:rsidR="003A4E30" w:rsidRPr="003E544C" w:rsidRDefault="001773C4" w:rsidP="003E544C">
            <w:pPr>
              <w:ind w:right="-57"/>
              <w:jc w:val="right"/>
              <w:rPr>
                <w:rFonts w:cs="Arial"/>
                <w:i/>
                <w:sz w:val="15"/>
                <w:szCs w:val="15"/>
                <w:lang w:val="en-US"/>
              </w:rPr>
            </w:pPr>
            <w:r>
              <w:rPr>
                <w:rFonts w:cs="Arial"/>
                <w:i/>
                <w:sz w:val="15"/>
                <w:szCs w:val="15"/>
                <w:lang w:val="en-US"/>
              </w:rPr>
              <w:t>(5 200)</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1773C4" w:rsidP="003A4E30">
            <w:pPr>
              <w:jc w:val="right"/>
              <w:rPr>
                <w:rFonts w:cs="Arial"/>
                <w:i/>
                <w:sz w:val="15"/>
                <w:szCs w:val="15"/>
                <w:lang w:val="en-US"/>
              </w:rPr>
            </w:pPr>
            <w:r>
              <w:rPr>
                <w:rFonts w:cs="Arial"/>
                <w:i/>
                <w:sz w:val="15"/>
                <w:szCs w:val="15"/>
                <w:lang w:val="en-US"/>
              </w:rPr>
              <w:t>5 7</w:t>
            </w:r>
            <w:r w:rsidR="00E85AEE">
              <w:rPr>
                <w:rFonts w:cs="Arial"/>
                <w:i/>
                <w:sz w:val="15"/>
                <w:szCs w:val="15"/>
                <w:lang w:val="en-US"/>
              </w:rPr>
              <w:t>00</w:t>
            </w:r>
            <w:r w:rsidR="003A4E30" w:rsidRPr="003E544C">
              <w:rPr>
                <w:rFonts w:cs="Arial"/>
                <w:i/>
                <w:sz w:val="15"/>
                <w:szCs w:val="15"/>
                <w:lang w:val="en-US"/>
              </w:rPr>
              <w:t xml:space="preserve"> </w:t>
            </w:r>
          </w:p>
        </w:tc>
      </w:tr>
      <w:tr w:rsidR="003A4E30" w:rsidRPr="003E544C" w:rsidTr="00DA55A4">
        <w:tc>
          <w:tcPr>
            <w:tcW w:w="1889" w:type="pct"/>
            <w:tcBorders>
              <w:top w:val="nil"/>
              <w:left w:val="nil"/>
              <w:bottom w:val="single" w:sz="8" w:space="0" w:color="auto"/>
              <w:right w:val="nil"/>
            </w:tcBorders>
            <w:shd w:val="clear" w:color="auto" w:fill="auto"/>
            <w:noWrap/>
            <w:vAlign w:val="center"/>
            <w:hideMark/>
          </w:tcPr>
          <w:p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osttné</w:t>
            </w:r>
            <w:proofErr w:type="spellEnd"/>
          </w:p>
        </w:tc>
        <w:tc>
          <w:tcPr>
            <w:tcW w:w="611" w:type="pct"/>
            <w:tcBorders>
              <w:top w:val="nil"/>
              <w:left w:val="nil"/>
              <w:bottom w:val="single" w:sz="8" w:space="0" w:color="auto"/>
              <w:right w:val="nil"/>
            </w:tcBorders>
            <w:shd w:val="clear" w:color="auto" w:fill="auto"/>
            <w:vAlign w:val="center"/>
            <w:hideMark/>
          </w:tcPr>
          <w:p w:rsidR="003A4E30" w:rsidRPr="003E544C" w:rsidRDefault="00A04148" w:rsidP="003A4E30">
            <w:pPr>
              <w:jc w:val="right"/>
              <w:rPr>
                <w:rFonts w:cs="Arial"/>
                <w:i/>
                <w:sz w:val="15"/>
                <w:szCs w:val="15"/>
                <w:lang w:val="en-US"/>
              </w:rPr>
            </w:pPr>
            <w:r>
              <w:rPr>
                <w:rFonts w:cs="Arial"/>
                <w:i/>
                <w:sz w:val="15"/>
                <w:szCs w:val="15"/>
                <w:lang w:val="en-US"/>
              </w:rPr>
              <w:t>50</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rsidR="003A4E30" w:rsidRPr="003E544C" w:rsidRDefault="001773C4" w:rsidP="003A4E30">
            <w:pPr>
              <w:jc w:val="right"/>
              <w:rPr>
                <w:rFonts w:cs="Arial"/>
                <w:i/>
                <w:sz w:val="15"/>
                <w:szCs w:val="15"/>
                <w:lang w:val="en-US"/>
              </w:rPr>
            </w:pPr>
            <w:r>
              <w:rPr>
                <w:rFonts w:cs="Arial"/>
                <w:i/>
                <w:sz w:val="15"/>
                <w:szCs w:val="15"/>
                <w:lang w:val="en-US"/>
              </w:rPr>
              <w:t>8 572</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rsidR="003A4E30" w:rsidRPr="003E544C" w:rsidRDefault="001773C4" w:rsidP="003E544C">
            <w:pPr>
              <w:ind w:right="-57"/>
              <w:jc w:val="right"/>
              <w:rPr>
                <w:rFonts w:cs="Arial"/>
                <w:i/>
                <w:sz w:val="15"/>
                <w:szCs w:val="15"/>
                <w:lang w:val="en-US"/>
              </w:rPr>
            </w:pPr>
            <w:r>
              <w:rPr>
                <w:rFonts w:cs="Arial"/>
                <w:i/>
                <w:sz w:val="15"/>
                <w:szCs w:val="15"/>
                <w:lang w:val="en-US"/>
              </w:rPr>
              <w:t>(50)</w:t>
            </w:r>
          </w:p>
        </w:tc>
        <w:tc>
          <w:tcPr>
            <w:tcW w:w="632" w:type="pct"/>
            <w:tcBorders>
              <w:top w:val="nil"/>
              <w:left w:val="nil"/>
              <w:bottom w:val="single" w:sz="8" w:space="0" w:color="auto"/>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single" w:sz="8" w:space="0" w:color="auto"/>
              <w:right w:val="nil"/>
            </w:tcBorders>
            <w:shd w:val="clear" w:color="auto" w:fill="auto"/>
            <w:vAlign w:val="center"/>
            <w:hideMark/>
          </w:tcPr>
          <w:p w:rsidR="003A4E30" w:rsidRPr="003E544C" w:rsidRDefault="001773C4" w:rsidP="003A4E30">
            <w:pPr>
              <w:jc w:val="right"/>
              <w:rPr>
                <w:rFonts w:cs="Arial"/>
                <w:i/>
                <w:sz w:val="15"/>
                <w:szCs w:val="15"/>
                <w:lang w:val="en-US"/>
              </w:rPr>
            </w:pPr>
            <w:r>
              <w:rPr>
                <w:rFonts w:cs="Arial"/>
                <w:i/>
                <w:sz w:val="15"/>
                <w:szCs w:val="15"/>
                <w:lang w:val="en-US"/>
              </w:rPr>
              <w:t>8 572</w:t>
            </w:r>
            <w:r w:rsidR="003A4E30" w:rsidRPr="003E544C">
              <w:rPr>
                <w:rFonts w:cs="Arial"/>
                <w:i/>
                <w:sz w:val="15"/>
                <w:szCs w:val="15"/>
                <w:lang w:val="en-US"/>
              </w:rPr>
              <w:t xml:space="preserve"> </w:t>
            </w:r>
          </w:p>
        </w:tc>
      </w:tr>
    </w:tbl>
    <w:p w:rsidR="00CD6DA2" w:rsidRPr="007C7FAE" w:rsidRDefault="00CD6DA2" w:rsidP="0074448F">
      <w:pPr>
        <w:rPr>
          <w:snapToGrid w:val="0"/>
          <w:lang w:eastAsia="sk-SK"/>
        </w:rPr>
      </w:pPr>
    </w:p>
    <w:bookmarkEnd w:id="38"/>
    <w:p w:rsidR="00A23FF3" w:rsidRPr="007C7FAE" w:rsidRDefault="00A23FF3">
      <w:pPr>
        <w:jc w:val="left"/>
        <w:rPr>
          <w:rFonts w:cs="Arial"/>
          <w:b/>
          <w:bCs/>
          <w:iCs/>
          <w:szCs w:val="28"/>
        </w:rPr>
      </w:pPr>
    </w:p>
    <w:p w:rsidR="0074448F" w:rsidRPr="007C7FAE" w:rsidRDefault="00D547C7" w:rsidP="008711DF">
      <w:pPr>
        <w:pStyle w:val="Nadpis2"/>
      </w:pPr>
      <w:r w:rsidRPr="007C7FAE">
        <w:t xml:space="preserve">Záväzky </w:t>
      </w:r>
    </w:p>
    <w:p w:rsidR="0074448F" w:rsidRPr="007C7FAE" w:rsidRDefault="0074448F" w:rsidP="0074448F">
      <w:pPr>
        <w:rPr>
          <w:snapToGrid w:val="0"/>
          <w:lang w:eastAsia="sk-SK"/>
        </w:rPr>
      </w:pPr>
    </w:p>
    <w:p w:rsidR="008B77F4" w:rsidRPr="007C7FAE" w:rsidRDefault="008B77F4" w:rsidP="008B77F4">
      <w:pPr>
        <w:pStyle w:val="Nadpis3"/>
      </w:pPr>
      <w:r w:rsidRPr="007C7FAE">
        <w:t>Výška záväzkov do lehoty a po lehote splatnosti vrátane skupiny</w:t>
      </w:r>
      <w:r w:rsidR="006B0885" w:rsidRPr="007C7FAE">
        <w:t xml:space="preserve"> a záväzky podľa zostatkovej doby splatnosti</w:t>
      </w:r>
    </w:p>
    <w:p w:rsidR="003A4E30" w:rsidRPr="007C7FAE" w:rsidRDefault="003A4E30" w:rsidP="008711DF">
      <w:bookmarkStart w:id="40" w:name="T_payables_maturity"/>
      <w:r>
        <w:rPr>
          <w:rFonts w:cs="Arial"/>
          <w:b/>
          <w:bCs/>
          <w:i/>
          <w:iCs/>
          <w:sz w:val="15"/>
          <w:szCs w:val="15"/>
          <w:lang w:eastAsia="sk-SK"/>
        </w:rPr>
        <w:t xml:space="preserve"> </w:t>
      </w:r>
    </w:p>
    <w:tbl>
      <w:tblPr>
        <w:tblW w:w="5000" w:type="pct"/>
        <w:tblLook w:val="04A0" w:firstRow="1" w:lastRow="0" w:firstColumn="1" w:lastColumn="0" w:noHBand="0" w:noVBand="1"/>
      </w:tblPr>
      <w:tblGrid>
        <w:gridCol w:w="6210"/>
        <w:gridCol w:w="1440"/>
        <w:gridCol w:w="1421"/>
      </w:tblGrid>
      <w:tr w:rsidR="003A4E30" w:rsidRPr="003E544C" w:rsidTr="003E544C">
        <w:tc>
          <w:tcPr>
            <w:tcW w:w="3423" w:type="pct"/>
            <w:tcBorders>
              <w:top w:val="single" w:sz="8"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bookmarkStart w:id="41" w:name="RANGE!B11:D20"/>
            <w:proofErr w:type="spellStart"/>
            <w:r w:rsidRPr="003E544C">
              <w:rPr>
                <w:rFonts w:cs="Arial"/>
                <w:b/>
                <w:bCs/>
                <w:i/>
                <w:iCs/>
                <w:sz w:val="15"/>
                <w:szCs w:val="15"/>
                <w:lang w:val="en-US"/>
              </w:rPr>
              <w:t>Položka</w:t>
            </w:r>
            <w:bookmarkEnd w:id="41"/>
            <w:proofErr w:type="spellEnd"/>
          </w:p>
        </w:tc>
        <w:tc>
          <w:tcPr>
            <w:tcW w:w="794"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7E2D87">
              <w:rPr>
                <w:rFonts w:cs="Arial"/>
                <w:b/>
                <w:bCs/>
                <w:i/>
                <w:iCs/>
                <w:sz w:val="15"/>
                <w:szCs w:val="15"/>
                <w:lang w:val="en-US"/>
              </w:rPr>
              <w:t>8</w:t>
            </w:r>
          </w:p>
        </w:tc>
        <w:tc>
          <w:tcPr>
            <w:tcW w:w="783"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265FC9">
              <w:rPr>
                <w:rFonts w:cs="Arial"/>
                <w:b/>
                <w:bCs/>
                <w:i/>
                <w:iCs/>
                <w:sz w:val="15"/>
                <w:szCs w:val="15"/>
                <w:lang w:val="en-US"/>
              </w:rPr>
              <w:t>7</w:t>
            </w:r>
          </w:p>
        </w:tc>
      </w:tr>
      <w:tr w:rsidR="003A4E30" w:rsidRPr="003E544C" w:rsidTr="003E544C">
        <w:tc>
          <w:tcPr>
            <w:tcW w:w="3423" w:type="pct"/>
            <w:tcBorders>
              <w:top w:val="single" w:sz="4"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Dlhodobé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Pr="003E544C">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rsidTr="003E544C">
        <w:tc>
          <w:tcPr>
            <w:tcW w:w="3423" w:type="pct"/>
            <w:tcBorders>
              <w:top w:val="nil"/>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3A4E30" w:rsidRPr="003E544C" w:rsidRDefault="007E2D87" w:rsidP="003E544C">
            <w:pPr>
              <w:jc w:val="right"/>
              <w:rPr>
                <w:rFonts w:cs="Arial"/>
                <w:sz w:val="15"/>
                <w:szCs w:val="15"/>
                <w:lang w:val="en-US"/>
              </w:rPr>
            </w:pPr>
            <w:r>
              <w:rPr>
                <w:rFonts w:cs="Arial"/>
                <w:sz w:val="15"/>
                <w:szCs w:val="15"/>
                <w:lang w:val="en-US"/>
              </w:rPr>
              <w:t>9 782</w:t>
            </w:r>
          </w:p>
        </w:tc>
        <w:tc>
          <w:tcPr>
            <w:tcW w:w="783" w:type="pct"/>
            <w:tcBorders>
              <w:top w:val="nil"/>
              <w:left w:val="nil"/>
              <w:bottom w:val="single" w:sz="4" w:space="0" w:color="auto"/>
              <w:right w:val="nil"/>
            </w:tcBorders>
            <w:shd w:val="clear" w:color="auto" w:fill="auto"/>
            <w:vAlign w:val="bottom"/>
            <w:hideMark/>
          </w:tcPr>
          <w:p w:rsidR="003A4E30" w:rsidRPr="003E544C" w:rsidRDefault="00265FC9" w:rsidP="003E544C">
            <w:pPr>
              <w:jc w:val="right"/>
              <w:rPr>
                <w:rFonts w:cs="Arial"/>
                <w:sz w:val="15"/>
                <w:szCs w:val="15"/>
                <w:lang w:val="en-US"/>
              </w:rPr>
            </w:pPr>
            <w:r>
              <w:rPr>
                <w:rFonts w:cs="Arial"/>
                <w:sz w:val="15"/>
                <w:szCs w:val="15"/>
                <w:lang w:val="en-US"/>
              </w:rPr>
              <w:t>32 991</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dlhodobé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rsidR="003A4E30" w:rsidRPr="003E544C" w:rsidRDefault="007E2D87" w:rsidP="003E544C">
            <w:pPr>
              <w:jc w:val="right"/>
              <w:rPr>
                <w:rFonts w:cs="Arial"/>
                <w:b/>
                <w:bCs/>
                <w:sz w:val="15"/>
                <w:szCs w:val="15"/>
                <w:lang w:val="en-US"/>
              </w:rPr>
            </w:pPr>
            <w:r>
              <w:rPr>
                <w:rFonts w:cs="Arial"/>
                <w:b/>
                <w:bCs/>
                <w:sz w:val="15"/>
                <w:szCs w:val="15"/>
                <w:lang w:val="en-US"/>
              </w:rPr>
              <w:t>9 782</w:t>
            </w:r>
          </w:p>
        </w:tc>
        <w:tc>
          <w:tcPr>
            <w:tcW w:w="783" w:type="pct"/>
            <w:tcBorders>
              <w:top w:val="nil"/>
              <w:left w:val="nil"/>
              <w:bottom w:val="nil"/>
              <w:right w:val="nil"/>
            </w:tcBorders>
            <w:shd w:val="clear" w:color="auto" w:fill="auto"/>
            <w:vAlign w:val="center"/>
            <w:hideMark/>
          </w:tcPr>
          <w:p w:rsidR="003A4E30" w:rsidRPr="003E544C" w:rsidRDefault="00265FC9" w:rsidP="003E544C">
            <w:pPr>
              <w:jc w:val="right"/>
              <w:rPr>
                <w:rFonts w:cs="Arial"/>
                <w:b/>
                <w:bCs/>
                <w:sz w:val="15"/>
                <w:szCs w:val="15"/>
                <w:lang w:val="en-US"/>
              </w:rPr>
            </w:pPr>
            <w:r>
              <w:rPr>
                <w:rFonts w:cs="Arial"/>
                <w:b/>
                <w:bCs/>
                <w:sz w:val="15"/>
                <w:szCs w:val="15"/>
                <w:lang w:val="en-US"/>
              </w:rPr>
              <w:t>32 991</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E544C" w:rsidP="003E544C">
            <w:pPr>
              <w:jc w:val="left"/>
              <w:rPr>
                <w:rFonts w:cs="Arial"/>
                <w:b/>
                <w:bCs/>
                <w:sz w:val="15"/>
                <w:szCs w:val="15"/>
                <w:lang w:val="en-US"/>
              </w:rPr>
            </w:pPr>
            <w:r>
              <w:rPr>
                <w:rFonts w:cs="Arial"/>
                <w:b/>
                <w:bCs/>
                <w:sz w:val="15"/>
                <w:szCs w:val="15"/>
                <w:lang w:val="en-US"/>
              </w:rPr>
              <w:t> </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Krátkodobé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00E85AEE">
              <w:rPr>
                <w:rFonts w:cs="Arial"/>
                <w:b/>
                <w:bCs/>
                <w:i/>
                <w:iCs/>
                <w:sz w:val="15"/>
                <w:szCs w:val="15"/>
                <w:lang w:val="en-US"/>
              </w:rPr>
              <w:t xml:space="preserve"> z </w:t>
            </w:r>
            <w:proofErr w:type="spellStart"/>
            <w:r w:rsidR="00E85AEE">
              <w:rPr>
                <w:rFonts w:cs="Arial"/>
                <w:b/>
                <w:bCs/>
                <w:i/>
                <w:iCs/>
                <w:sz w:val="15"/>
                <w:szCs w:val="15"/>
                <w:lang w:val="en-US"/>
              </w:rPr>
              <w:t>obchodného</w:t>
            </w:r>
            <w:proofErr w:type="spellEnd"/>
            <w:r w:rsidR="00E85AEE">
              <w:rPr>
                <w:rFonts w:cs="Arial"/>
                <w:b/>
                <w:bCs/>
                <w:i/>
                <w:iCs/>
                <w:sz w:val="15"/>
                <w:szCs w:val="15"/>
                <w:lang w:val="en-US"/>
              </w:rPr>
              <w:t xml:space="preserve"> </w:t>
            </w:r>
            <w:proofErr w:type="spellStart"/>
            <w:r w:rsidR="00E85AEE">
              <w:rPr>
                <w:rFonts w:cs="Arial"/>
                <w:b/>
                <w:bCs/>
                <w:i/>
                <w:iCs/>
                <w:sz w:val="15"/>
                <w:szCs w:val="15"/>
                <w:lang w:val="en-US"/>
              </w:rPr>
              <w:t>styku</w:t>
            </w:r>
            <w:proofErr w:type="spellEnd"/>
            <w:r w:rsidRPr="003E544C">
              <w:rPr>
                <w:rFonts w:cs="Arial"/>
                <w:b/>
                <w:bCs/>
                <w:i/>
                <w:iCs/>
                <w:sz w:val="15"/>
                <w:szCs w:val="15"/>
                <w:lang w:val="en-US"/>
              </w:rPr>
              <w:t>:</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do </w:t>
            </w:r>
            <w:proofErr w:type="spellStart"/>
            <w:r w:rsidRPr="003E544C">
              <w:rPr>
                <w:rFonts w:cs="Arial"/>
                <w:sz w:val="15"/>
                <w:szCs w:val="15"/>
                <w:lang w:val="en-US"/>
              </w:rPr>
              <w:t>lehoty</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rsidR="003A4E30" w:rsidRPr="003E544C" w:rsidRDefault="007E2D87" w:rsidP="003E544C">
            <w:pPr>
              <w:jc w:val="right"/>
              <w:rPr>
                <w:rFonts w:cs="Arial"/>
                <w:sz w:val="15"/>
                <w:szCs w:val="15"/>
                <w:lang w:val="en-US"/>
              </w:rPr>
            </w:pPr>
            <w:r>
              <w:rPr>
                <w:rFonts w:cs="Arial"/>
                <w:sz w:val="15"/>
                <w:szCs w:val="15"/>
                <w:lang w:val="en-US"/>
              </w:rPr>
              <w:t>159 054</w:t>
            </w:r>
          </w:p>
        </w:tc>
        <w:tc>
          <w:tcPr>
            <w:tcW w:w="783" w:type="pct"/>
            <w:tcBorders>
              <w:top w:val="nil"/>
              <w:left w:val="nil"/>
              <w:bottom w:val="nil"/>
              <w:right w:val="nil"/>
            </w:tcBorders>
            <w:shd w:val="clear" w:color="auto" w:fill="auto"/>
            <w:vAlign w:val="bottom"/>
            <w:hideMark/>
          </w:tcPr>
          <w:p w:rsidR="003A4E30" w:rsidRPr="003E544C" w:rsidRDefault="00265FC9" w:rsidP="003E544C">
            <w:pPr>
              <w:jc w:val="right"/>
              <w:rPr>
                <w:rFonts w:cs="Arial"/>
                <w:sz w:val="15"/>
                <w:szCs w:val="15"/>
                <w:lang w:val="en-US"/>
              </w:rPr>
            </w:pPr>
            <w:r>
              <w:rPr>
                <w:rFonts w:cs="Arial"/>
                <w:sz w:val="15"/>
                <w:szCs w:val="15"/>
                <w:lang w:val="en-US"/>
              </w:rPr>
              <w:t>142 352</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w:t>
            </w:r>
            <w:proofErr w:type="spellStart"/>
            <w:r w:rsidRPr="003E544C">
              <w:rPr>
                <w:rFonts w:cs="Arial"/>
                <w:sz w:val="15"/>
                <w:szCs w:val="15"/>
                <w:lang w:val="en-US"/>
              </w:rPr>
              <w:t>po</w:t>
            </w:r>
            <w:proofErr w:type="spellEnd"/>
            <w:r w:rsidRPr="003E544C">
              <w:rPr>
                <w:rFonts w:cs="Arial"/>
                <w:sz w:val="15"/>
                <w:szCs w:val="15"/>
                <w:lang w:val="en-US"/>
              </w:rPr>
              <w:t xml:space="preserve"> </w:t>
            </w:r>
            <w:proofErr w:type="spellStart"/>
            <w:r w:rsidRPr="003E544C">
              <w:rPr>
                <w:rFonts w:cs="Arial"/>
                <w:sz w:val="15"/>
                <w:szCs w:val="15"/>
                <w:lang w:val="en-US"/>
              </w:rPr>
              <w:t>lehote</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rsidR="003A4E30" w:rsidRPr="003E544C" w:rsidRDefault="007E2D87" w:rsidP="003E544C">
            <w:pPr>
              <w:jc w:val="right"/>
              <w:rPr>
                <w:rFonts w:cs="Arial"/>
                <w:sz w:val="15"/>
                <w:szCs w:val="15"/>
                <w:lang w:val="en-US"/>
              </w:rPr>
            </w:pPr>
            <w:r>
              <w:rPr>
                <w:rFonts w:cs="Arial"/>
                <w:sz w:val="15"/>
                <w:szCs w:val="15"/>
                <w:lang w:val="en-US"/>
              </w:rPr>
              <w:t>64 309</w:t>
            </w:r>
          </w:p>
        </w:tc>
        <w:tc>
          <w:tcPr>
            <w:tcW w:w="783" w:type="pct"/>
            <w:tcBorders>
              <w:top w:val="nil"/>
              <w:left w:val="nil"/>
              <w:bottom w:val="single" w:sz="4" w:space="0" w:color="auto"/>
              <w:right w:val="nil"/>
            </w:tcBorders>
            <w:shd w:val="clear" w:color="auto" w:fill="auto"/>
            <w:vAlign w:val="bottom"/>
            <w:hideMark/>
          </w:tcPr>
          <w:p w:rsidR="003A4E30" w:rsidRPr="003E544C" w:rsidRDefault="00265FC9" w:rsidP="003E544C">
            <w:pPr>
              <w:jc w:val="right"/>
              <w:rPr>
                <w:rFonts w:cs="Arial"/>
                <w:sz w:val="15"/>
                <w:szCs w:val="15"/>
                <w:lang w:val="en-US"/>
              </w:rPr>
            </w:pPr>
            <w:r>
              <w:rPr>
                <w:rFonts w:cs="Arial"/>
                <w:sz w:val="15"/>
                <w:szCs w:val="15"/>
                <w:lang w:val="en-US"/>
              </w:rPr>
              <w:t>94 985</w:t>
            </w:r>
          </w:p>
        </w:tc>
      </w:tr>
      <w:tr w:rsidR="003A4E30" w:rsidRPr="003E544C" w:rsidTr="003E544C">
        <w:tc>
          <w:tcPr>
            <w:tcW w:w="3423" w:type="pct"/>
            <w:tcBorders>
              <w:top w:val="nil"/>
              <w:left w:val="nil"/>
              <w:bottom w:val="single" w:sz="8" w:space="0" w:color="auto"/>
              <w:right w:val="nil"/>
            </w:tcBorders>
            <w:shd w:val="clear" w:color="auto" w:fill="auto"/>
            <w:vAlign w:val="center"/>
            <w:hideMark/>
          </w:tcPr>
          <w:p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krátkodobé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single" w:sz="8" w:space="0" w:color="auto"/>
              <w:right w:val="nil"/>
            </w:tcBorders>
            <w:shd w:val="clear" w:color="auto" w:fill="auto"/>
            <w:vAlign w:val="center"/>
            <w:hideMark/>
          </w:tcPr>
          <w:p w:rsidR="003A4E30" w:rsidRPr="003E544C" w:rsidRDefault="007E2D87" w:rsidP="003E544C">
            <w:pPr>
              <w:jc w:val="right"/>
              <w:rPr>
                <w:rFonts w:cs="Arial"/>
                <w:b/>
                <w:bCs/>
                <w:sz w:val="15"/>
                <w:szCs w:val="15"/>
                <w:lang w:val="en-US"/>
              </w:rPr>
            </w:pPr>
            <w:r>
              <w:rPr>
                <w:rFonts w:cs="Arial"/>
                <w:b/>
                <w:bCs/>
                <w:sz w:val="15"/>
                <w:szCs w:val="15"/>
                <w:lang w:val="en-US"/>
              </w:rPr>
              <w:t>223 363</w:t>
            </w:r>
          </w:p>
        </w:tc>
        <w:tc>
          <w:tcPr>
            <w:tcW w:w="783" w:type="pct"/>
            <w:tcBorders>
              <w:top w:val="nil"/>
              <w:left w:val="nil"/>
              <w:bottom w:val="single" w:sz="8" w:space="0" w:color="auto"/>
              <w:right w:val="nil"/>
            </w:tcBorders>
            <w:shd w:val="clear" w:color="auto" w:fill="auto"/>
            <w:vAlign w:val="center"/>
            <w:hideMark/>
          </w:tcPr>
          <w:p w:rsidR="003A4E30" w:rsidRPr="003E544C" w:rsidRDefault="00265FC9" w:rsidP="003E544C">
            <w:pPr>
              <w:jc w:val="right"/>
              <w:rPr>
                <w:rFonts w:cs="Arial"/>
                <w:b/>
                <w:bCs/>
                <w:sz w:val="15"/>
                <w:szCs w:val="15"/>
                <w:lang w:val="en-US"/>
              </w:rPr>
            </w:pPr>
            <w:r>
              <w:rPr>
                <w:rFonts w:cs="Arial"/>
                <w:b/>
                <w:bCs/>
                <w:sz w:val="15"/>
                <w:szCs w:val="15"/>
                <w:lang w:val="en-US"/>
              </w:rPr>
              <w:t>237 337</w:t>
            </w:r>
          </w:p>
        </w:tc>
      </w:tr>
    </w:tbl>
    <w:p w:rsidR="00E11848" w:rsidRPr="007C7FAE" w:rsidRDefault="00E11848" w:rsidP="008711DF"/>
    <w:bookmarkEnd w:id="40"/>
    <w:p w:rsidR="00D547C7" w:rsidRPr="007C7FAE" w:rsidRDefault="00D547C7">
      <w:pPr>
        <w:jc w:val="left"/>
        <w:rPr>
          <w:rFonts w:cs="Arial"/>
          <w:bCs/>
          <w:szCs w:val="26"/>
          <w:u w:val="single"/>
        </w:rPr>
      </w:pPr>
      <w:r w:rsidRPr="007C7FAE">
        <w:br w:type="page"/>
      </w:r>
    </w:p>
    <w:p w:rsidR="008711DF" w:rsidRDefault="008711DF" w:rsidP="008711DF">
      <w:pPr>
        <w:pStyle w:val="Nadpis3"/>
      </w:pPr>
      <w:r w:rsidRPr="007C7FAE">
        <w:lastRenderedPageBreak/>
        <w:t>Odložený daňový záväzo</w:t>
      </w:r>
      <w:r w:rsidR="00C26A76" w:rsidRPr="007C7FAE">
        <w:t>k/Odložená daňová pohľadávka</w:t>
      </w:r>
      <w:r w:rsidR="00D547C7" w:rsidRPr="007C7FAE">
        <w:t xml:space="preserve"> </w:t>
      </w:r>
    </w:p>
    <w:p w:rsidR="00675C1B" w:rsidRPr="00675C1B" w:rsidRDefault="00164099" w:rsidP="00675C1B">
      <w:r>
        <w:t>Spoločnosť v roku 2018</w:t>
      </w:r>
      <w:r w:rsidR="00265FC9">
        <w:t xml:space="preserve"> a 2017</w:t>
      </w:r>
      <w:r w:rsidR="00675C1B">
        <w:t xml:space="preserve"> neúčtovala o Odloženom daňovom záväzku resp. daňovej pohľadávke, nakoľko jej nevznikla povinnosť. </w:t>
      </w:r>
    </w:p>
    <w:p w:rsidR="003A4E30" w:rsidRPr="007C7FAE" w:rsidRDefault="003A4E30" w:rsidP="008711DF">
      <w:bookmarkStart w:id="42" w:name="T_deferred_tax"/>
      <w:r>
        <w:t xml:space="preserve"> </w:t>
      </w:r>
    </w:p>
    <w:tbl>
      <w:tblPr>
        <w:tblW w:w="5000" w:type="pct"/>
        <w:tblLook w:val="04A0" w:firstRow="1" w:lastRow="0" w:firstColumn="1" w:lastColumn="0" w:noHBand="0" w:noVBand="1"/>
      </w:tblPr>
      <w:tblGrid>
        <w:gridCol w:w="6463"/>
        <w:gridCol w:w="1304"/>
        <w:gridCol w:w="1304"/>
      </w:tblGrid>
      <w:tr w:rsidR="003A4E30" w:rsidRPr="003A4E30" w:rsidTr="003E544C">
        <w:tc>
          <w:tcPr>
            <w:tcW w:w="3562" w:type="pct"/>
            <w:tcBorders>
              <w:top w:val="single" w:sz="8" w:space="0" w:color="auto"/>
              <w:left w:val="nil"/>
              <w:bottom w:val="nil"/>
              <w:right w:val="nil"/>
            </w:tcBorders>
            <w:shd w:val="clear" w:color="auto" w:fill="auto"/>
            <w:noWrap/>
            <w:vAlign w:val="center"/>
            <w:hideMark/>
          </w:tcPr>
          <w:p w:rsidR="003A4E30" w:rsidRPr="003A4E30" w:rsidRDefault="003A4E30" w:rsidP="003A4E30">
            <w:pPr>
              <w:rPr>
                <w:rFonts w:cs="Arial"/>
                <w:b/>
                <w:bCs/>
                <w:i/>
                <w:iCs/>
                <w:sz w:val="15"/>
                <w:szCs w:val="15"/>
                <w:lang w:val="en-US"/>
              </w:rPr>
            </w:pPr>
            <w:bookmarkStart w:id="43" w:name="RANGE!B12:D29"/>
            <w:proofErr w:type="spellStart"/>
            <w:r w:rsidRPr="003A4E30">
              <w:rPr>
                <w:rFonts w:cs="Arial"/>
                <w:b/>
                <w:bCs/>
                <w:i/>
                <w:iCs/>
                <w:sz w:val="15"/>
                <w:szCs w:val="15"/>
                <w:lang w:val="en-US"/>
              </w:rPr>
              <w:t>Položka</w:t>
            </w:r>
            <w:bookmarkEnd w:id="43"/>
            <w:proofErr w:type="spellEnd"/>
          </w:p>
        </w:tc>
        <w:tc>
          <w:tcPr>
            <w:tcW w:w="719"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C7586A">
              <w:rPr>
                <w:rFonts w:cs="Arial"/>
                <w:b/>
                <w:bCs/>
                <w:i/>
                <w:iCs/>
                <w:sz w:val="15"/>
                <w:szCs w:val="15"/>
                <w:lang w:val="en-US"/>
              </w:rPr>
              <w:t>8</w:t>
            </w:r>
          </w:p>
        </w:tc>
        <w:tc>
          <w:tcPr>
            <w:tcW w:w="719"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265FC9">
              <w:rPr>
                <w:rFonts w:cs="Arial"/>
                <w:b/>
                <w:bCs/>
                <w:i/>
                <w:iCs/>
                <w:sz w:val="15"/>
                <w:szCs w:val="15"/>
                <w:lang w:val="en-US"/>
              </w:rPr>
              <w:t>7</w:t>
            </w:r>
          </w:p>
        </w:tc>
      </w:tr>
      <w:tr w:rsidR="003A4E30" w:rsidRPr="003A4E30" w:rsidTr="003E544C">
        <w:tc>
          <w:tcPr>
            <w:tcW w:w="3562" w:type="pct"/>
            <w:tcBorders>
              <w:top w:val="single" w:sz="4" w:space="0" w:color="auto"/>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3A4E30" w:rsidRPr="003A4E30" w:rsidRDefault="00675C1B" w:rsidP="003E544C">
            <w:pPr>
              <w:ind w:right="-57"/>
              <w:jc w:val="right"/>
              <w:rPr>
                <w:rFonts w:cs="Arial"/>
                <w:sz w:val="15"/>
                <w:szCs w:val="15"/>
                <w:lang w:val="en-US"/>
              </w:rPr>
            </w:pPr>
            <w:r>
              <w:rPr>
                <w:rFonts w:cs="Arial"/>
                <w:sz w:val="15"/>
                <w:szCs w:val="15"/>
                <w:lang w:val="en-US"/>
              </w:rPr>
              <w:t>-</w:t>
            </w:r>
          </w:p>
        </w:tc>
        <w:tc>
          <w:tcPr>
            <w:tcW w:w="719" w:type="pct"/>
            <w:tcBorders>
              <w:top w:val="single" w:sz="4" w:space="0" w:color="auto"/>
              <w:left w:val="nil"/>
              <w:bottom w:val="nil"/>
              <w:right w:val="nil"/>
            </w:tcBorders>
            <w:shd w:val="clear" w:color="auto" w:fill="auto"/>
            <w:vAlign w:val="center"/>
            <w:hideMark/>
          </w:tcPr>
          <w:p w:rsidR="003A4E30" w:rsidRPr="003A4E30" w:rsidRDefault="00B0207B" w:rsidP="003E544C">
            <w:pPr>
              <w:ind w:right="-57"/>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rsidR="003A4E30" w:rsidRPr="003A4E30" w:rsidRDefault="00675C1B" w:rsidP="003E544C">
            <w:pPr>
              <w:ind w:right="-57"/>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ind w:right="-57"/>
              <w:jc w:val="right"/>
              <w:rPr>
                <w:rFonts w:cs="Arial"/>
                <w:i/>
                <w:iCs/>
                <w:sz w:val="15"/>
                <w:szCs w:val="15"/>
                <w:lang w:val="en-US"/>
              </w:rPr>
            </w:pPr>
            <w:r>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3A4E30" w:rsidRPr="003A4E30" w:rsidRDefault="00675C1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i/>
                <w:iCs/>
                <w:sz w:val="15"/>
                <w:szCs w:val="15"/>
                <w:lang w:val="en-US"/>
              </w:rPr>
            </w:pPr>
            <w:r>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Sadzba</w:t>
            </w:r>
            <w:proofErr w:type="spellEnd"/>
            <w:r w:rsidRPr="003A4E30">
              <w:rPr>
                <w:rFonts w:cs="Arial"/>
                <w:sz w:val="15"/>
                <w:szCs w:val="15"/>
                <w:lang w:val="en-US"/>
              </w:rPr>
              <w:t xml:space="preserve"> </w:t>
            </w:r>
            <w:proofErr w:type="spellStart"/>
            <w:r w:rsidRPr="003A4E30">
              <w:rPr>
                <w:rFonts w:cs="Arial"/>
                <w:sz w:val="15"/>
                <w:szCs w:val="15"/>
                <w:lang w:val="en-US"/>
              </w:rPr>
              <w:t>dane</w:t>
            </w:r>
            <w:proofErr w:type="spellEnd"/>
            <w:r w:rsidRPr="003A4E30">
              <w:rPr>
                <w:rFonts w:cs="Arial"/>
                <w:sz w:val="15"/>
                <w:szCs w:val="15"/>
                <w:lang w:val="en-US"/>
              </w:rPr>
              <w:t xml:space="preserve"> z </w:t>
            </w:r>
            <w:proofErr w:type="spellStart"/>
            <w:r w:rsidRPr="003A4E30">
              <w:rPr>
                <w:rFonts w:cs="Arial"/>
                <w:sz w:val="15"/>
                <w:szCs w:val="15"/>
                <w:lang w:val="en-US"/>
              </w:rPr>
              <w:t>príjmov</w:t>
            </w:r>
            <w:proofErr w:type="spellEnd"/>
            <w:r w:rsidRPr="003A4E30">
              <w:rPr>
                <w:rFonts w:cs="Arial"/>
                <w:sz w:val="15"/>
                <w:szCs w:val="15"/>
                <w:lang w:val="en-US"/>
              </w:rPr>
              <w:t xml:space="preserve"> (v %)</w:t>
            </w:r>
          </w:p>
        </w:tc>
        <w:tc>
          <w:tcPr>
            <w:tcW w:w="719" w:type="pct"/>
            <w:tcBorders>
              <w:top w:val="nil"/>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2</w:t>
            </w:r>
            <w:r w:rsidR="00C7586A">
              <w:rPr>
                <w:rFonts w:cs="Arial"/>
                <w:sz w:val="15"/>
                <w:szCs w:val="15"/>
                <w:lang w:val="en-US"/>
              </w:rPr>
              <w:t>1</w:t>
            </w:r>
          </w:p>
        </w:tc>
        <w:tc>
          <w:tcPr>
            <w:tcW w:w="719" w:type="pct"/>
            <w:tcBorders>
              <w:top w:val="nil"/>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21</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Uplatnená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w:t>
            </w:r>
            <w:proofErr w:type="spellStart"/>
            <w:r w:rsidRPr="003A4E30">
              <w:rPr>
                <w:rFonts w:cs="Arial"/>
                <w:i/>
                <w:iCs/>
                <w:sz w:val="15"/>
                <w:szCs w:val="15"/>
                <w:lang w:val="en-US"/>
              </w:rPr>
              <w:t>ako</w:t>
            </w:r>
            <w:proofErr w:type="spellEnd"/>
            <w:r w:rsidRPr="003A4E30">
              <w:rPr>
                <w:rFonts w:cs="Arial"/>
                <w:i/>
                <w:iCs/>
                <w:sz w:val="15"/>
                <w:szCs w:val="15"/>
                <w:lang w:val="en-US"/>
              </w:rPr>
              <w:t xml:space="preserve"> </w:t>
            </w:r>
            <w:proofErr w:type="spellStart"/>
            <w:r w:rsidRPr="003A4E30">
              <w:rPr>
                <w:rFonts w:cs="Arial"/>
                <w:i/>
                <w:iCs/>
                <w:sz w:val="15"/>
                <w:szCs w:val="15"/>
                <w:lang w:val="en-US"/>
              </w:rPr>
              <w:t>zníženie</w:t>
            </w:r>
            <w:proofErr w:type="spellEnd"/>
            <w:r w:rsidRPr="003A4E30">
              <w:rPr>
                <w:rFonts w:cs="Arial"/>
                <w:i/>
                <w:iCs/>
                <w:sz w:val="15"/>
                <w:szCs w:val="15"/>
                <w:lang w:val="en-US"/>
              </w:rPr>
              <w:t xml:space="preserve"> </w:t>
            </w:r>
            <w:proofErr w:type="spellStart"/>
            <w:r w:rsidRPr="003A4E3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do </w:t>
            </w:r>
            <w:proofErr w:type="spellStart"/>
            <w:r w:rsidRPr="003A4E30">
              <w:rPr>
                <w:rFonts w:cs="Arial"/>
                <w:i/>
                <w:iCs/>
                <w:sz w:val="15"/>
                <w:szCs w:val="15"/>
                <w:lang w:val="en-US"/>
              </w:rPr>
              <w:t>vlastného</w:t>
            </w:r>
            <w:proofErr w:type="spellEnd"/>
            <w:r w:rsidRPr="003A4E30">
              <w:rPr>
                <w:rFonts w:cs="Arial"/>
                <w:i/>
                <w:iCs/>
                <w:sz w:val="15"/>
                <w:szCs w:val="15"/>
                <w:lang w:val="en-US"/>
              </w:rPr>
              <w:t xml:space="preserve"> </w:t>
            </w:r>
            <w:proofErr w:type="spellStart"/>
            <w:r w:rsidRPr="003A4E3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Odložený</w:t>
            </w:r>
            <w:proofErr w:type="spellEnd"/>
            <w:r w:rsidRPr="003A4E30">
              <w:rPr>
                <w:rFonts w:cs="Arial"/>
                <w:sz w:val="15"/>
                <w:szCs w:val="15"/>
                <w:lang w:val="en-US"/>
              </w:rPr>
              <w:t xml:space="preserve"> </w:t>
            </w:r>
            <w:proofErr w:type="spellStart"/>
            <w:r w:rsidRPr="003A4E30">
              <w:rPr>
                <w:rFonts w:cs="Arial"/>
                <w:sz w:val="15"/>
                <w:szCs w:val="15"/>
                <w:lang w:val="en-US"/>
              </w:rPr>
              <w:t>daňový</w:t>
            </w:r>
            <w:proofErr w:type="spellEnd"/>
            <w:r w:rsidRPr="003A4E30">
              <w:rPr>
                <w:rFonts w:cs="Arial"/>
                <w:sz w:val="15"/>
                <w:szCs w:val="15"/>
                <w:lang w:val="en-US"/>
              </w:rPr>
              <w:t xml:space="preserve"> </w:t>
            </w:r>
            <w:proofErr w:type="spellStart"/>
            <w:r w:rsidRPr="003A4E3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odloženého</w:t>
            </w:r>
            <w:proofErr w:type="spellEnd"/>
            <w:r w:rsidRPr="003A4E30">
              <w:rPr>
                <w:rFonts w:cs="Arial"/>
                <w:sz w:val="15"/>
                <w:szCs w:val="15"/>
                <w:lang w:val="en-US"/>
              </w:rPr>
              <w:t xml:space="preserve"> </w:t>
            </w:r>
            <w:proofErr w:type="spellStart"/>
            <w:r w:rsidRPr="003A4E30">
              <w:rPr>
                <w:rFonts w:cs="Arial"/>
                <w:sz w:val="15"/>
                <w:szCs w:val="15"/>
                <w:lang w:val="en-US"/>
              </w:rPr>
              <w:t>daňového</w:t>
            </w:r>
            <w:proofErr w:type="spellEnd"/>
            <w:r w:rsidRPr="003A4E30">
              <w:rPr>
                <w:rFonts w:cs="Arial"/>
                <w:sz w:val="15"/>
                <w:szCs w:val="15"/>
                <w:lang w:val="en-US"/>
              </w:rPr>
              <w:t xml:space="preserve"> </w:t>
            </w:r>
            <w:proofErr w:type="spellStart"/>
            <w:r w:rsidRPr="003A4E30">
              <w:rPr>
                <w:rFonts w:cs="Arial"/>
                <w:sz w:val="15"/>
                <w:szCs w:val="15"/>
                <w:lang w:val="en-US"/>
              </w:rPr>
              <w:t>záväzku</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E544C" w:rsidTr="003E544C">
        <w:tc>
          <w:tcPr>
            <w:tcW w:w="3562" w:type="pct"/>
            <w:tcBorders>
              <w:top w:val="nil"/>
              <w:left w:val="nil"/>
              <w:bottom w:val="nil"/>
              <w:right w:val="nil"/>
            </w:tcBorders>
            <w:shd w:val="clear" w:color="auto" w:fill="auto"/>
            <w:noWrap/>
            <w:vAlign w:val="center"/>
            <w:hideMark/>
          </w:tcPr>
          <w:p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w:t>
            </w:r>
            <w:proofErr w:type="spellStart"/>
            <w:r w:rsidRPr="003E544C">
              <w:rPr>
                <w:rFonts w:cs="Arial"/>
                <w:i/>
                <w:iCs/>
                <w:sz w:val="15"/>
                <w:szCs w:val="15"/>
                <w:lang w:val="en-US"/>
              </w:rPr>
              <w:t>ako</w:t>
            </w:r>
            <w:proofErr w:type="spellEnd"/>
            <w:r w:rsidRPr="003E544C">
              <w:rPr>
                <w:rFonts w:cs="Arial"/>
                <w:i/>
                <w:iCs/>
                <w:sz w:val="15"/>
                <w:szCs w:val="15"/>
                <w:lang w:val="en-US"/>
              </w:rPr>
              <w:t xml:space="preserve"> </w:t>
            </w:r>
            <w:proofErr w:type="spellStart"/>
            <w:r w:rsidRPr="003E544C">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rsidR="003A4E30" w:rsidRPr="003E544C" w:rsidRDefault="00B0207B" w:rsidP="003E544C">
            <w:pPr>
              <w:ind w:right="-57"/>
              <w:jc w:val="right"/>
              <w:rPr>
                <w:rFonts w:cs="Arial"/>
                <w:i/>
                <w:sz w:val="15"/>
                <w:szCs w:val="15"/>
                <w:lang w:val="en-US"/>
              </w:rPr>
            </w:pPr>
            <w:r>
              <w:rPr>
                <w:rFonts w:cs="Arial"/>
                <w:i/>
                <w:sz w:val="15"/>
                <w:szCs w:val="15"/>
                <w:lang w:val="en-US"/>
              </w:rPr>
              <w:t>-</w:t>
            </w:r>
          </w:p>
        </w:tc>
        <w:tc>
          <w:tcPr>
            <w:tcW w:w="719" w:type="pct"/>
            <w:tcBorders>
              <w:top w:val="nil"/>
              <w:left w:val="nil"/>
              <w:bottom w:val="nil"/>
              <w:right w:val="nil"/>
            </w:tcBorders>
            <w:shd w:val="clear" w:color="auto" w:fill="auto"/>
            <w:vAlign w:val="center"/>
            <w:hideMark/>
          </w:tcPr>
          <w:p w:rsidR="003A4E30" w:rsidRPr="003E544C" w:rsidRDefault="00B0207B" w:rsidP="003E544C">
            <w:pPr>
              <w:ind w:right="-57"/>
              <w:jc w:val="right"/>
              <w:rPr>
                <w:rFonts w:cs="Arial"/>
                <w:i/>
                <w:sz w:val="15"/>
                <w:szCs w:val="15"/>
                <w:lang w:val="en-US"/>
              </w:rPr>
            </w:pPr>
            <w:r>
              <w:rPr>
                <w:rFonts w:cs="Arial"/>
                <w:i/>
                <w:sz w:val="15"/>
                <w:szCs w:val="15"/>
                <w:lang w:val="en-US"/>
              </w:rPr>
              <w:t>-</w:t>
            </w:r>
          </w:p>
        </w:tc>
      </w:tr>
      <w:tr w:rsidR="003A4E30" w:rsidRPr="003E544C" w:rsidTr="003E544C">
        <w:tc>
          <w:tcPr>
            <w:tcW w:w="3562" w:type="pct"/>
            <w:tcBorders>
              <w:top w:val="nil"/>
              <w:left w:val="nil"/>
              <w:bottom w:val="single" w:sz="8" w:space="0" w:color="auto"/>
              <w:right w:val="nil"/>
            </w:tcBorders>
            <w:shd w:val="clear" w:color="auto" w:fill="auto"/>
            <w:noWrap/>
            <w:vAlign w:val="center"/>
            <w:hideMark/>
          </w:tcPr>
          <w:p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do </w:t>
            </w:r>
            <w:proofErr w:type="spellStart"/>
            <w:r w:rsidRPr="003E544C">
              <w:rPr>
                <w:rFonts w:cs="Arial"/>
                <w:i/>
                <w:iCs/>
                <w:sz w:val="15"/>
                <w:szCs w:val="15"/>
                <w:lang w:val="en-US"/>
              </w:rPr>
              <w:t>vlastného</w:t>
            </w:r>
            <w:proofErr w:type="spellEnd"/>
            <w:r w:rsidRPr="003E544C">
              <w:rPr>
                <w:rFonts w:cs="Arial"/>
                <w:i/>
                <w:iCs/>
                <w:sz w:val="15"/>
                <w:szCs w:val="15"/>
                <w:lang w:val="en-US"/>
              </w:rPr>
              <w:t xml:space="preserve"> </w:t>
            </w:r>
            <w:proofErr w:type="spellStart"/>
            <w:r w:rsidRPr="003E544C">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rsidR="003A4E30" w:rsidRPr="003E544C" w:rsidRDefault="003A4E30" w:rsidP="003E544C">
            <w:pPr>
              <w:jc w:val="right"/>
              <w:rPr>
                <w:rFonts w:cs="Arial"/>
                <w:i/>
                <w:sz w:val="15"/>
                <w:szCs w:val="15"/>
                <w:lang w:val="en-US"/>
              </w:rPr>
            </w:pPr>
            <w:r w:rsidRPr="003E544C">
              <w:rPr>
                <w:rFonts w:cs="Arial"/>
                <w:i/>
                <w:sz w:val="15"/>
                <w:szCs w:val="15"/>
                <w:lang w:val="en-US"/>
              </w:rPr>
              <w:t>-</w:t>
            </w:r>
          </w:p>
        </w:tc>
        <w:tc>
          <w:tcPr>
            <w:tcW w:w="719" w:type="pct"/>
            <w:tcBorders>
              <w:top w:val="nil"/>
              <w:left w:val="nil"/>
              <w:bottom w:val="single" w:sz="8" w:space="0" w:color="auto"/>
              <w:right w:val="nil"/>
            </w:tcBorders>
            <w:shd w:val="clear" w:color="auto" w:fill="auto"/>
            <w:vAlign w:val="center"/>
            <w:hideMark/>
          </w:tcPr>
          <w:p w:rsidR="003A4E30" w:rsidRPr="003E544C" w:rsidRDefault="003A4E30" w:rsidP="003E544C">
            <w:pPr>
              <w:jc w:val="right"/>
              <w:rPr>
                <w:rFonts w:cs="Arial"/>
                <w:i/>
                <w:sz w:val="15"/>
                <w:szCs w:val="15"/>
                <w:lang w:val="en-US"/>
              </w:rPr>
            </w:pPr>
            <w:r w:rsidRPr="003E544C">
              <w:rPr>
                <w:rFonts w:cs="Arial"/>
                <w:i/>
                <w:sz w:val="15"/>
                <w:szCs w:val="15"/>
                <w:lang w:val="en-US"/>
              </w:rPr>
              <w:t>-</w:t>
            </w:r>
          </w:p>
        </w:tc>
      </w:tr>
    </w:tbl>
    <w:p w:rsidR="008711DF" w:rsidRPr="007C7FAE" w:rsidRDefault="008711DF" w:rsidP="008711DF"/>
    <w:bookmarkEnd w:id="42"/>
    <w:p w:rsidR="008711DF" w:rsidRPr="007C7FAE" w:rsidRDefault="00D547C7" w:rsidP="008711DF">
      <w:pPr>
        <w:pStyle w:val="Nadpis3"/>
      </w:pPr>
      <w:r w:rsidRPr="007C7FAE">
        <w:t xml:space="preserve">Záväzky zo sociálneho fondu </w:t>
      </w:r>
    </w:p>
    <w:p w:rsidR="003A4E30" w:rsidRPr="007C7FAE" w:rsidRDefault="003A4E30" w:rsidP="009E172B">
      <w:bookmarkStart w:id="44" w:name="T_social_fund_payables"/>
      <w:r>
        <w:t xml:space="preserve"> </w:t>
      </w:r>
    </w:p>
    <w:tbl>
      <w:tblPr>
        <w:tblW w:w="5000" w:type="pct"/>
        <w:tblLook w:val="04A0" w:firstRow="1" w:lastRow="0" w:firstColumn="1" w:lastColumn="0" w:noHBand="0" w:noVBand="1"/>
      </w:tblPr>
      <w:tblGrid>
        <w:gridCol w:w="6446"/>
        <w:gridCol w:w="1313"/>
        <w:gridCol w:w="1312"/>
      </w:tblGrid>
      <w:tr w:rsidR="003A4E30" w:rsidRPr="003A4E30" w:rsidTr="003E544C">
        <w:tc>
          <w:tcPr>
            <w:tcW w:w="3553"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bookmarkStart w:id="45" w:name="RANGE!B12:D19"/>
            <w:r w:rsidRPr="003A4E30">
              <w:rPr>
                <w:rFonts w:cs="Arial"/>
                <w:b/>
                <w:bCs/>
                <w:i/>
                <w:iCs/>
                <w:sz w:val="15"/>
                <w:szCs w:val="15"/>
                <w:lang w:val="en-US"/>
              </w:rPr>
              <w:t> </w:t>
            </w:r>
            <w:bookmarkEnd w:id="45"/>
          </w:p>
        </w:tc>
        <w:tc>
          <w:tcPr>
            <w:tcW w:w="724"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164099">
              <w:rPr>
                <w:rFonts w:cs="Arial"/>
                <w:b/>
                <w:bCs/>
                <w:i/>
                <w:iCs/>
                <w:sz w:val="15"/>
                <w:szCs w:val="15"/>
                <w:lang w:val="en-US"/>
              </w:rPr>
              <w:t>8</w:t>
            </w:r>
          </w:p>
        </w:tc>
        <w:tc>
          <w:tcPr>
            <w:tcW w:w="7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265FC9">
              <w:rPr>
                <w:rFonts w:cs="Arial"/>
                <w:b/>
                <w:bCs/>
                <w:i/>
                <w:iCs/>
                <w:sz w:val="15"/>
                <w:szCs w:val="15"/>
                <w:lang w:val="en-US"/>
              </w:rPr>
              <w:t>7</w:t>
            </w:r>
          </w:p>
        </w:tc>
      </w:tr>
      <w:tr w:rsidR="003A4E30" w:rsidRPr="003A4E30" w:rsidTr="003E544C">
        <w:tc>
          <w:tcPr>
            <w:tcW w:w="3553" w:type="pct"/>
            <w:tcBorders>
              <w:top w:val="single" w:sz="4" w:space="0" w:color="auto"/>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Začiatočný</w:t>
            </w:r>
            <w:proofErr w:type="spellEnd"/>
            <w:r w:rsidRPr="003A4E30">
              <w:rPr>
                <w:rFonts w:cs="Arial"/>
                <w:sz w:val="15"/>
                <w:szCs w:val="15"/>
                <w:lang w:val="en-US"/>
              </w:rPr>
              <w:t xml:space="preserve"> </w:t>
            </w:r>
            <w:proofErr w:type="spellStart"/>
            <w:r w:rsidRPr="003A4E30">
              <w:rPr>
                <w:rFonts w:cs="Arial"/>
                <w:sz w:val="15"/>
                <w:szCs w:val="15"/>
                <w:lang w:val="en-US"/>
              </w:rPr>
              <w:t>stav</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724" w:type="pct"/>
            <w:tcBorders>
              <w:top w:val="single" w:sz="4" w:space="0" w:color="auto"/>
              <w:left w:val="nil"/>
              <w:bottom w:val="nil"/>
              <w:right w:val="nil"/>
            </w:tcBorders>
            <w:shd w:val="clear" w:color="auto" w:fill="auto"/>
            <w:vAlign w:val="center"/>
            <w:hideMark/>
          </w:tcPr>
          <w:p w:rsidR="003A4E30" w:rsidRPr="003A4E30" w:rsidRDefault="00164099" w:rsidP="003E544C">
            <w:pPr>
              <w:jc w:val="right"/>
              <w:rPr>
                <w:rFonts w:cs="Arial"/>
                <w:sz w:val="15"/>
                <w:szCs w:val="15"/>
                <w:lang w:val="en-US"/>
              </w:rPr>
            </w:pPr>
            <w:r>
              <w:rPr>
                <w:rFonts w:cs="Arial"/>
                <w:sz w:val="15"/>
                <w:szCs w:val="15"/>
                <w:lang w:val="en-US"/>
              </w:rPr>
              <w:t>17 965</w:t>
            </w:r>
          </w:p>
        </w:tc>
        <w:tc>
          <w:tcPr>
            <w:tcW w:w="723" w:type="pct"/>
            <w:tcBorders>
              <w:top w:val="single" w:sz="4" w:space="0" w:color="auto"/>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14 785</w:t>
            </w:r>
          </w:p>
        </w:tc>
      </w:tr>
      <w:tr w:rsidR="003A4E30" w:rsidRPr="003A4E30" w:rsidTr="003E544C">
        <w:tc>
          <w:tcPr>
            <w:tcW w:w="3553" w:type="pct"/>
            <w:tcBorders>
              <w:top w:val="nil"/>
              <w:left w:val="nil"/>
              <w:bottom w:val="nil"/>
              <w:right w:val="nil"/>
            </w:tcBorders>
            <w:shd w:val="clear" w:color="auto" w:fill="auto"/>
            <w:vAlign w:val="center"/>
            <w:hideMark/>
          </w:tcPr>
          <w:p w:rsidR="003A4E30" w:rsidRPr="00613B2C" w:rsidRDefault="003A4E30" w:rsidP="003E544C">
            <w:pPr>
              <w:ind w:left="142"/>
              <w:rPr>
                <w:rFonts w:cs="Arial"/>
                <w:sz w:val="15"/>
                <w:szCs w:val="15"/>
              </w:rPr>
            </w:pPr>
            <w:r w:rsidRPr="00613B2C">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rsidR="003A4E30" w:rsidRPr="003A4E30" w:rsidRDefault="00164099" w:rsidP="003E544C">
            <w:pPr>
              <w:jc w:val="right"/>
              <w:rPr>
                <w:rFonts w:cs="Arial"/>
                <w:sz w:val="15"/>
                <w:szCs w:val="15"/>
                <w:lang w:val="en-US"/>
              </w:rPr>
            </w:pPr>
            <w:r>
              <w:rPr>
                <w:rFonts w:cs="Arial"/>
                <w:sz w:val="15"/>
                <w:szCs w:val="15"/>
                <w:lang w:val="en-US"/>
              </w:rPr>
              <w:t>3 875</w:t>
            </w:r>
          </w:p>
        </w:tc>
        <w:tc>
          <w:tcPr>
            <w:tcW w:w="723" w:type="pct"/>
            <w:tcBorders>
              <w:top w:val="nil"/>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3 708</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E544C">
            <w:pPr>
              <w:ind w:left="142"/>
              <w:rPr>
                <w:rFonts w:cs="Arial"/>
                <w:sz w:val="15"/>
                <w:szCs w:val="15"/>
                <w:lang w:val="de-DE"/>
              </w:rPr>
            </w:pPr>
            <w:r w:rsidRPr="003A4E30">
              <w:rPr>
                <w:rFonts w:cs="Arial"/>
                <w:sz w:val="15"/>
                <w:szCs w:val="15"/>
                <w:lang w:val="de-DE"/>
              </w:rPr>
              <w:t>Tvorba sociálneho fondu zo zisku</w:t>
            </w:r>
          </w:p>
        </w:tc>
        <w:tc>
          <w:tcPr>
            <w:tcW w:w="724"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E544C">
            <w:pPr>
              <w:ind w:left="142"/>
              <w:rPr>
                <w:rFonts w:cs="Arial"/>
                <w:sz w:val="15"/>
                <w:szCs w:val="15"/>
                <w:lang w:val="en-US"/>
              </w:rPr>
            </w:pPr>
            <w:proofErr w:type="spellStart"/>
            <w:r w:rsidRPr="003A4E30">
              <w:rPr>
                <w:rFonts w:cs="Arial"/>
                <w:sz w:val="15"/>
                <w:szCs w:val="15"/>
                <w:lang w:val="en-US"/>
              </w:rPr>
              <w:t>Ostatná</w:t>
            </w:r>
            <w:proofErr w:type="spellEnd"/>
            <w:r w:rsidRPr="003A4E30">
              <w:rPr>
                <w:rFonts w:cs="Arial"/>
                <w:sz w:val="15"/>
                <w:szCs w:val="15"/>
                <w:lang w:val="en-US"/>
              </w:rPr>
              <w:t xml:space="preserve"> </w:t>
            </w: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r w:rsidRPr="003A4E30">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r w:rsidRPr="003A4E30">
              <w:rPr>
                <w:rFonts w:cs="Arial"/>
                <w:sz w:val="15"/>
                <w:szCs w:val="15"/>
                <w:lang w:val="en-US"/>
              </w:rPr>
              <w:t xml:space="preserve"> </w:t>
            </w:r>
            <w:proofErr w:type="spellStart"/>
            <w:r w:rsidRPr="003A4E30">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rsidR="003A4E30" w:rsidRPr="003A4E30" w:rsidRDefault="00164099" w:rsidP="003E544C">
            <w:pPr>
              <w:jc w:val="right"/>
              <w:rPr>
                <w:rFonts w:cs="Arial"/>
                <w:sz w:val="15"/>
                <w:szCs w:val="15"/>
                <w:lang w:val="en-US"/>
              </w:rPr>
            </w:pPr>
            <w:r>
              <w:rPr>
                <w:rFonts w:cs="Arial"/>
                <w:sz w:val="15"/>
                <w:szCs w:val="15"/>
                <w:lang w:val="en-US"/>
              </w:rPr>
              <w:t>21 840</w:t>
            </w:r>
          </w:p>
        </w:tc>
        <w:tc>
          <w:tcPr>
            <w:tcW w:w="723" w:type="pct"/>
            <w:tcBorders>
              <w:top w:val="single" w:sz="4" w:space="0" w:color="auto"/>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18 493</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Čerpanie</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724" w:type="pct"/>
            <w:tcBorders>
              <w:top w:val="nil"/>
              <w:left w:val="nil"/>
              <w:bottom w:val="single" w:sz="4" w:space="0" w:color="auto"/>
              <w:right w:val="nil"/>
            </w:tcBorders>
            <w:shd w:val="clear" w:color="000000" w:fill="FFFFFF"/>
            <w:vAlign w:val="center"/>
            <w:hideMark/>
          </w:tcPr>
          <w:p w:rsidR="003A4E30" w:rsidRPr="003A4E30" w:rsidRDefault="00164099" w:rsidP="003E544C">
            <w:pPr>
              <w:jc w:val="right"/>
              <w:rPr>
                <w:rFonts w:cs="Arial"/>
                <w:sz w:val="15"/>
                <w:szCs w:val="15"/>
                <w:lang w:val="en-US"/>
              </w:rPr>
            </w:pPr>
            <w:r>
              <w:rPr>
                <w:rFonts w:cs="Arial"/>
                <w:sz w:val="15"/>
                <w:szCs w:val="15"/>
                <w:lang w:val="en-US"/>
              </w:rPr>
              <w:t>165</w:t>
            </w:r>
          </w:p>
        </w:tc>
        <w:tc>
          <w:tcPr>
            <w:tcW w:w="723" w:type="pct"/>
            <w:tcBorders>
              <w:top w:val="nil"/>
              <w:left w:val="nil"/>
              <w:bottom w:val="single" w:sz="4" w:space="0" w:color="auto"/>
              <w:right w:val="nil"/>
            </w:tcBorders>
            <w:shd w:val="clear" w:color="000000" w:fill="FFFFFF"/>
            <w:vAlign w:val="center"/>
            <w:hideMark/>
          </w:tcPr>
          <w:p w:rsidR="003A4E30" w:rsidRPr="003A4E30" w:rsidRDefault="00265FC9" w:rsidP="003E544C">
            <w:pPr>
              <w:jc w:val="right"/>
              <w:rPr>
                <w:rFonts w:cs="Arial"/>
                <w:sz w:val="15"/>
                <w:szCs w:val="15"/>
                <w:lang w:val="en-US"/>
              </w:rPr>
            </w:pPr>
            <w:r>
              <w:rPr>
                <w:rFonts w:cs="Arial"/>
                <w:sz w:val="15"/>
                <w:szCs w:val="15"/>
                <w:lang w:val="en-US"/>
              </w:rPr>
              <w:t>528</w:t>
            </w:r>
          </w:p>
        </w:tc>
      </w:tr>
      <w:tr w:rsidR="003A4E30" w:rsidRPr="003A4E30" w:rsidTr="003E544C">
        <w:tc>
          <w:tcPr>
            <w:tcW w:w="3553" w:type="pct"/>
            <w:tcBorders>
              <w:top w:val="nil"/>
              <w:left w:val="nil"/>
              <w:bottom w:val="single" w:sz="8" w:space="0" w:color="auto"/>
              <w:right w:val="nil"/>
            </w:tcBorders>
            <w:shd w:val="clear" w:color="auto" w:fill="auto"/>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Konečný</w:t>
            </w:r>
            <w:proofErr w:type="spellEnd"/>
            <w:r w:rsidRPr="003A4E30">
              <w:rPr>
                <w:rFonts w:cs="Arial"/>
                <w:b/>
                <w:bCs/>
                <w:sz w:val="15"/>
                <w:szCs w:val="15"/>
                <w:lang w:val="en-US"/>
              </w:rPr>
              <w:t xml:space="preserve"> </w:t>
            </w:r>
            <w:proofErr w:type="spellStart"/>
            <w:r w:rsidRPr="003A4E30">
              <w:rPr>
                <w:rFonts w:cs="Arial"/>
                <w:b/>
                <w:bCs/>
                <w:sz w:val="15"/>
                <w:szCs w:val="15"/>
                <w:lang w:val="en-US"/>
              </w:rPr>
              <w:t>zostatok</w:t>
            </w:r>
            <w:proofErr w:type="spellEnd"/>
            <w:r w:rsidRPr="003A4E30">
              <w:rPr>
                <w:rFonts w:cs="Arial"/>
                <w:b/>
                <w:bCs/>
                <w:sz w:val="15"/>
                <w:szCs w:val="15"/>
                <w:lang w:val="en-US"/>
              </w:rPr>
              <w:t xml:space="preserve"> </w:t>
            </w:r>
            <w:proofErr w:type="spellStart"/>
            <w:r w:rsidRPr="003A4E30">
              <w:rPr>
                <w:rFonts w:cs="Arial"/>
                <w:b/>
                <w:bCs/>
                <w:sz w:val="15"/>
                <w:szCs w:val="15"/>
                <w:lang w:val="en-US"/>
              </w:rPr>
              <w:t>sociálneho</w:t>
            </w:r>
            <w:proofErr w:type="spellEnd"/>
            <w:r w:rsidRPr="003A4E30">
              <w:rPr>
                <w:rFonts w:cs="Arial"/>
                <w:b/>
                <w:bCs/>
                <w:sz w:val="15"/>
                <w:szCs w:val="15"/>
                <w:lang w:val="en-US"/>
              </w:rPr>
              <w:t xml:space="preserve"> </w:t>
            </w:r>
            <w:proofErr w:type="spellStart"/>
            <w:r w:rsidRPr="003A4E30">
              <w:rPr>
                <w:rFonts w:cs="Arial"/>
                <w:b/>
                <w:bCs/>
                <w:sz w:val="15"/>
                <w:szCs w:val="15"/>
                <w:lang w:val="en-US"/>
              </w:rPr>
              <w:t>fondu</w:t>
            </w:r>
            <w:proofErr w:type="spellEnd"/>
          </w:p>
        </w:tc>
        <w:tc>
          <w:tcPr>
            <w:tcW w:w="724" w:type="pct"/>
            <w:tcBorders>
              <w:top w:val="nil"/>
              <w:left w:val="nil"/>
              <w:bottom w:val="single" w:sz="8" w:space="0" w:color="auto"/>
              <w:right w:val="nil"/>
            </w:tcBorders>
            <w:shd w:val="clear" w:color="auto" w:fill="auto"/>
            <w:vAlign w:val="center"/>
            <w:hideMark/>
          </w:tcPr>
          <w:p w:rsidR="003A4E30" w:rsidRPr="003A4E30" w:rsidRDefault="00164099" w:rsidP="003E544C">
            <w:pPr>
              <w:jc w:val="right"/>
              <w:rPr>
                <w:rFonts w:cs="Arial"/>
                <w:b/>
                <w:bCs/>
                <w:sz w:val="15"/>
                <w:szCs w:val="15"/>
                <w:lang w:val="en-US"/>
              </w:rPr>
            </w:pPr>
            <w:r>
              <w:rPr>
                <w:rFonts w:cs="Arial"/>
                <w:b/>
                <w:bCs/>
                <w:sz w:val="15"/>
                <w:szCs w:val="15"/>
                <w:lang w:val="en-US"/>
              </w:rPr>
              <w:t>21 675</w:t>
            </w:r>
          </w:p>
        </w:tc>
        <w:tc>
          <w:tcPr>
            <w:tcW w:w="723" w:type="pct"/>
            <w:tcBorders>
              <w:top w:val="nil"/>
              <w:left w:val="nil"/>
              <w:bottom w:val="single" w:sz="8" w:space="0" w:color="auto"/>
              <w:right w:val="nil"/>
            </w:tcBorders>
            <w:shd w:val="clear" w:color="auto" w:fill="auto"/>
            <w:vAlign w:val="center"/>
            <w:hideMark/>
          </w:tcPr>
          <w:p w:rsidR="003A4E30" w:rsidRPr="003A4E30" w:rsidRDefault="00265FC9" w:rsidP="003E544C">
            <w:pPr>
              <w:jc w:val="right"/>
              <w:rPr>
                <w:rFonts w:cs="Arial"/>
                <w:b/>
                <w:bCs/>
                <w:sz w:val="15"/>
                <w:szCs w:val="15"/>
                <w:lang w:val="en-US"/>
              </w:rPr>
            </w:pPr>
            <w:r>
              <w:rPr>
                <w:rFonts w:cs="Arial"/>
                <w:b/>
                <w:bCs/>
                <w:sz w:val="15"/>
                <w:szCs w:val="15"/>
                <w:lang w:val="en-US"/>
              </w:rPr>
              <w:t>17 965</w:t>
            </w:r>
          </w:p>
        </w:tc>
      </w:tr>
    </w:tbl>
    <w:p w:rsidR="00CD6DA2" w:rsidRPr="007C7FAE" w:rsidRDefault="00CD6DA2" w:rsidP="009E172B"/>
    <w:bookmarkEnd w:id="44"/>
    <w:p w:rsidR="006A3131" w:rsidRPr="00613B2C" w:rsidRDefault="006A3131" w:rsidP="002F78A4">
      <w:pPr>
        <w:rPr>
          <w:snapToGrid w:val="0"/>
          <w:sz w:val="15"/>
          <w:u w:val="single"/>
          <w:lang w:eastAsia="sk-SK"/>
        </w:rPr>
      </w:pPr>
    </w:p>
    <w:p w:rsidR="006A3131" w:rsidRPr="00613B2C" w:rsidRDefault="00D547C7" w:rsidP="006A3131">
      <w:pPr>
        <w:pStyle w:val="Nadpis2"/>
      </w:pPr>
      <w:r w:rsidRPr="00613B2C">
        <w:t xml:space="preserve">Bankové úvery </w:t>
      </w:r>
    </w:p>
    <w:p w:rsidR="00D547C7" w:rsidRPr="00613B2C" w:rsidRDefault="00D547C7" w:rsidP="008711DF">
      <w:pPr>
        <w:rPr>
          <w:snapToGrid w:val="0"/>
          <w:lang w:eastAsia="sk-SK"/>
        </w:rPr>
      </w:pPr>
      <w:bookmarkStart w:id="46" w:name="T_bank_loans"/>
      <w:r w:rsidRPr="00613B2C">
        <w:rPr>
          <w:snapToGrid w:val="0"/>
          <w:sz w:val="15"/>
          <w:u w:val="single"/>
          <w:lang w:eastAsia="sk-SK"/>
        </w:rPr>
        <w:t xml:space="preserve"> </w:t>
      </w:r>
    </w:p>
    <w:tbl>
      <w:tblPr>
        <w:tblW w:w="5087" w:type="pct"/>
        <w:tblCellMar>
          <w:left w:w="70" w:type="dxa"/>
          <w:right w:w="70" w:type="dxa"/>
        </w:tblCellMar>
        <w:tblLook w:val="04A0" w:firstRow="1" w:lastRow="0" w:firstColumn="1" w:lastColumn="0" w:noHBand="0" w:noVBand="1"/>
      </w:tblPr>
      <w:tblGrid>
        <w:gridCol w:w="3401"/>
        <w:gridCol w:w="591"/>
        <w:gridCol w:w="628"/>
        <w:gridCol w:w="973"/>
        <w:gridCol w:w="1205"/>
        <w:gridCol w:w="1072"/>
        <w:gridCol w:w="1359"/>
      </w:tblGrid>
      <w:tr w:rsidR="00613B2C" w:rsidRPr="00613B2C" w:rsidTr="00E53360">
        <w:tc>
          <w:tcPr>
            <w:tcW w:w="1843" w:type="pct"/>
            <w:tcBorders>
              <w:top w:val="single" w:sz="8" w:space="0" w:color="auto"/>
              <w:left w:val="nil"/>
              <w:bottom w:val="nil"/>
              <w:right w:val="nil"/>
            </w:tcBorders>
            <w:shd w:val="clear" w:color="auto" w:fill="auto"/>
            <w:vAlign w:val="center"/>
            <w:hideMark/>
          </w:tcPr>
          <w:p w:rsidR="00613B2C" w:rsidRPr="00613B2C" w:rsidRDefault="00613B2C" w:rsidP="00613B2C">
            <w:pPr>
              <w:rPr>
                <w:rFonts w:cs="Arial"/>
                <w:b/>
                <w:bCs/>
                <w:i/>
                <w:iCs/>
                <w:sz w:val="15"/>
                <w:szCs w:val="15"/>
                <w:lang w:eastAsia="sk-SK"/>
              </w:rPr>
            </w:pPr>
            <w:bookmarkStart w:id="47" w:name="RANGE!B9:H15"/>
            <w:r w:rsidRPr="00613B2C">
              <w:rPr>
                <w:rFonts w:cs="Arial"/>
                <w:b/>
                <w:bCs/>
                <w:i/>
                <w:iCs/>
                <w:sz w:val="15"/>
                <w:szCs w:val="15"/>
                <w:lang w:eastAsia="sk-SK"/>
              </w:rPr>
              <w:t>Položka</w:t>
            </w:r>
            <w:bookmarkEnd w:id="47"/>
          </w:p>
        </w:tc>
        <w:tc>
          <w:tcPr>
            <w:tcW w:w="320"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Úrok p. a. v %</w:t>
            </w:r>
          </w:p>
        </w:tc>
        <w:tc>
          <w:tcPr>
            <w:tcW w:w="527"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Dátum splatnosti</w:t>
            </w:r>
          </w:p>
        </w:tc>
        <w:tc>
          <w:tcPr>
            <w:tcW w:w="653" w:type="pct"/>
            <w:tcBorders>
              <w:top w:val="single" w:sz="8" w:space="0" w:color="auto"/>
              <w:left w:val="nil"/>
              <w:bottom w:val="nil"/>
              <w:right w:val="nil"/>
            </w:tcBorders>
            <w:shd w:val="clear" w:color="auto" w:fill="auto"/>
            <w:vAlign w:val="center"/>
            <w:hideMark/>
          </w:tcPr>
          <w:p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164099">
              <w:rPr>
                <w:rFonts w:cs="Arial"/>
                <w:b/>
                <w:bCs/>
                <w:i/>
                <w:iCs/>
                <w:sz w:val="15"/>
                <w:szCs w:val="15"/>
                <w:lang w:val="de-DE"/>
              </w:rPr>
              <w:t xml:space="preserve"> 31. </w:t>
            </w:r>
            <w:proofErr w:type="spellStart"/>
            <w:r w:rsidR="00164099">
              <w:rPr>
                <w:rFonts w:cs="Arial"/>
                <w:b/>
                <w:bCs/>
                <w:i/>
                <w:iCs/>
                <w:sz w:val="15"/>
                <w:szCs w:val="15"/>
                <w:lang w:val="de-DE"/>
              </w:rPr>
              <w:t>decembru</w:t>
            </w:r>
            <w:proofErr w:type="spellEnd"/>
            <w:r w:rsidR="00164099">
              <w:rPr>
                <w:rFonts w:cs="Arial"/>
                <w:b/>
                <w:bCs/>
                <w:i/>
                <w:iCs/>
                <w:sz w:val="15"/>
                <w:szCs w:val="15"/>
                <w:lang w:val="de-DE"/>
              </w:rPr>
              <w:t xml:space="preserve"> 2018 </w:t>
            </w:r>
            <w:r w:rsidRPr="002011DC">
              <w:rPr>
                <w:rFonts w:cs="Arial"/>
                <w:b/>
                <w:bCs/>
                <w:i/>
                <w:iCs/>
                <w:sz w:val="15"/>
                <w:szCs w:val="15"/>
                <w:lang w:val="de-DE"/>
              </w:rPr>
              <w:t>(v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c>
          <w:tcPr>
            <w:tcW w:w="581" w:type="pct"/>
            <w:tcBorders>
              <w:top w:val="single" w:sz="8" w:space="0" w:color="auto"/>
              <w:left w:val="nil"/>
              <w:bottom w:val="nil"/>
              <w:right w:val="nil"/>
            </w:tcBorders>
            <w:shd w:val="clear" w:color="auto" w:fill="auto"/>
            <w:vAlign w:val="center"/>
            <w:hideMark/>
          </w:tcPr>
          <w:p w:rsidR="00613B2C" w:rsidRPr="00413BE4" w:rsidRDefault="00164099" w:rsidP="00613B2C">
            <w:pPr>
              <w:jc w:val="center"/>
              <w:rPr>
                <w:rFonts w:cs="Arial"/>
                <w:b/>
                <w:bCs/>
                <w:i/>
                <w:iCs/>
                <w:sz w:val="15"/>
                <w:szCs w:val="15"/>
                <w:lang w:val="de-DE"/>
              </w:rPr>
            </w:pPr>
            <w:r>
              <w:rPr>
                <w:rFonts w:cs="Arial"/>
                <w:b/>
                <w:bCs/>
                <w:i/>
                <w:iCs/>
                <w:sz w:val="15"/>
                <w:szCs w:val="15"/>
                <w:lang w:val="de-DE"/>
              </w:rPr>
              <w:t>K 31. 12. 2018</w:t>
            </w:r>
            <w:r w:rsidR="00613B2C" w:rsidRPr="00413BE4">
              <w:rPr>
                <w:rFonts w:cs="Arial"/>
                <w:b/>
                <w:bCs/>
                <w:i/>
                <w:iCs/>
                <w:sz w:val="15"/>
                <w:szCs w:val="15"/>
                <w:lang w:val="de-DE"/>
              </w:rPr>
              <w:br/>
              <w:t xml:space="preserve">(v </w:t>
            </w:r>
            <w:proofErr w:type="spellStart"/>
            <w:r w:rsidR="00613B2C" w:rsidRPr="00413BE4">
              <w:rPr>
                <w:rFonts w:cs="Arial"/>
                <w:b/>
                <w:bCs/>
                <w:i/>
                <w:iCs/>
                <w:sz w:val="15"/>
                <w:szCs w:val="15"/>
                <w:lang w:val="de-DE"/>
              </w:rPr>
              <w:t>eurách</w:t>
            </w:r>
            <w:proofErr w:type="spellEnd"/>
            <w:r w:rsidR="00613B2C" w:rsidRPr="00413BE4">
              <w:rPr>
                <w:rFonts w:cs="Arial"/>
                <w:b/>
                <w:bCs/>
                <w:i/>
                <w:iCs/>
                <w:sz w:val="15"/>
                <w:szCs w:val="15"/>
                <w:lang w:val="de-DE"/>
              </w:rPr>
              <w:t>)</w:t>
            </w:r>
          </w:p>
        </w:tc>
        <w:tc>
          <w:tcPr>
            <w:tcW w:w="737" w:type="pct"/>
            <w:tcBorders>
              <w:top w:val="single" w:sz="8" w:space="0" w:color="auto"/>
              <w:left w:val="nil"/>
              <w:bottom w:val="nil"/>
              <w:right w:val="nil"/>
            </w:tcBorders>
            <w:shd w:val="clear" w:color="auto" w:fill="auto"/>
            <w:vAlign w:val="center"/>
            <w:hideMark/>
          </w:tcPr>
          <w:p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C7586A">
              <w:rPr>
                <w:rFonts w:cs="Arial"/>
                <w:b/>
                <w:bCs/>
                <w:i/>
                <w:iCs/>
                <w:sz w:val="15"/>
                <w:szCs w:val="15"/>
                <w:lang w:val="de-DE"/>
              </w:rPr>
              <w:t xml:space="preserve"> 31. </w:t>
            </w:r>
            <w:proofErr w:type="spellStart"/>
            <w:r w:rsidR="00C7586A">
              <w:rPr>
                <w:rFonts w:cs="Arial"/>
                <w:b/>
                <w:bCs/>
                <w:i/>
                <w:iCs/>
                <w:sz w:val="15"/>
                <w:szCs w:val="15"/>
                <w:lang w:val="de-DE"/>
              </w:rPr>
              <w:t>decembru</w:t>
            </w:r>
            <w:proofErr w:type="spellEnd"/>
            <w:r w:rsidR="00C7586A">
              <w:rPr>
                <w:rFonts w:cs="Arial"/>
                <w:b/>
                <w:bCs/>
                <w:i/>
                <w:iCs/>
                <w:sz w:val="15"/>
                <w:szCs w:val="15"/>
                <w:lang w:val="de-DE"/>
              </w:rPr>
              <w:t xml:space="preserve"> 2018 </w:t>
            </w:r>
            <w:r w:rsidRPr="002011DC">
              <w:rPr>
                <w:rFonts w:cs="Arial"/>
                <w:b/>
                <w:bCs/>
                <w:i/>
                <w:iCs/>
                <w:sz w:val="15"/>
                <w:szCs w:val="15"/>
                <w:lang w:val="de-DE"/>
              </w:rPr>
              <w:t>(v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r>
      <w:tr w:rsidR="00D547C7" w:rsidRPr="00613B2C" w:rsidTr="00E53360">
        <w:tc>
          <w:tcPr>
            <w:tcW w:w="1843" w:type="pct"/>
            <w:tcBorders>
              <w:top w:val="single" w:sz="4" w:space="0" w:color="auto"/>
              <w:left w:val="nil"/>
              <w:bottom w:val="nil"/>
              <w:right w:val="nil"/>
            </w:tcBorders>
            <w:shd w:val="clear" w:color="auto" w:fill="auto"/>
            <w:vAlign w:val="center"/>
            <w:hideMark/>
          </w:tcPr>
          <w:p w:rsidR="00D547C7" w:rsidRPr="00613B2C" w:rsidRDefault="00D547C7" w:rsidP="00D547C7">
            <w:pPr>
              <w:rPr>
                <w:rFonts w:cs="Arial"/>
                <w:sz w:val="15"/>
                <w:szCs w:val="15"/>
                <w:lang w:eastAsia="sk-SK"/>
              </w:rPr>
            </w:pPr>
            <w:r w:rsidRPr="00613B2C">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527"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653"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581"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737"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r>
      <w:tr w:rsidR="00613B2C" w:rsidRPr="00613B2C" w:rsidTr="00E53360">
        <w:tc>
          <w:tcPr>
            <w:tcW w:w="1843" w:type="pct"/>
            <w:tcBorders>
              <w:top w:val="dotted" w:sz="4" w:space="0" w:color="auto"/>
              <w:left w:val="nil"/>
              <w:right w:val="nil"/>
            </w:tcBorders>
            <w:shd w:val="clear" w:color="auto" w:fill="auto"/>
            <w:vAlign w:val="center"/>
            <w:hideMark/>
          </w:tcPr>
          <w:p w:rsidR="00613B2C" w:rsidRPr="00613B2C" w:rsidRDefault="00613B2C" w:rsidP="00613B2C">
            <w:pPr>
              <w:rPr>
                <w:rFonts w:cs="Arial"/>
                <w:sz w:val="15"/>
                <w:szCs w:val="15"/>
                <w:lang w:eastAsia="sk-SK"/>
              </w:rPr>
            </w:pPr>
            <w:r w:rsidRPr="00613B2C">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527"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653" w:type="pct"/>
            <w:tcBorders>
              <w:top w:val="nil"/>
              <w:left w:val="nil"/>
              <w:right w:val="nil"/>
            </w:tcBorders>
            <w:shd w:val="clear" w:color="auto" w:fill="auto"/>
            <w:vAlign w:val="center"/>
          </w:tcPr>
          <w:p w:rsidR="00613B2C" w:rsidRPr="00613B2C" w:rsidRDefault="00613B2C" w:rsidP="00613B2C">
            <w:pPr>
              <w:jc w:val="right"/>
              <w:rPr>
                <w:rFonts w:cs="Arial"/>
                <w:sz w:val="15"/>
                <w:szCs w:val="15"/>
                <w:lang w:eastAsia="sk-SK"/>
              </w:rPr>
            </w:pPr>
            <w:r>
              <w:rPr>
                <w:rFonts w:cs="Arial"/>
                <w:sz w:val="15"/>
                <w:szCs w:val="15"/>
                <w:lang w:eastAsia="sk-SK"/>
              </w:rPr>
              <w:t>-</w:t>
            </w:r>
          </w:p>
        </w:tc>
        <w:tc>
          <w:tcPr>
            <w:tcW w:w="581" w:type="pct"/>
            <w:tcBorders>
              <w:top w:val="nil"/>
              <w:left w:val="nil"/>
              <w:right w:val="nil"/>
            </w:tcBorders>
            <w:shd w:val="clear" w:color="auto" w:fill="auto"/>
            <w:vAlign w:val="center"/>
            <w:hideMark/>
          </w:tcPr>
          <w:p w:rsidR="00613B2C" w:rsidRPr="00613B2C" w:rsidRDefault="00613B2C" w:rsidP="00613B2C">
            <w:pPr>
              <w:jc w:val="right"/>
              <w:rPr>
                <w:rFonts w:cs="Arial"/>
                <w:sz w:val="15"/>
                <w:szCs w:val="15"/>
                <w:lang w:eastAsia="sk-SK"/>
              </w:rPr>
            </w:pPr>
            <w:r>
              <w:rPr>
                <w:rFonts w:cs="Arial"/>
                <w:sz w:val="15"/>
                <w:szCs w:val="15"/>
                <w:lang w:eastAsia="sk-SK"/>
              </w:rPr>
              <w:t>-</w:t>
            </w:r>
          </w:p>
        </w:tc>
        <w:tc>
          <w:tcPr>
            <w:tcW w:w="737" w:type="pct"/>
            <w:tcBorders>
              <w:top w:val="nil"/>
              <w:left w:val="nil"/>
              <w:right w:val="nil"/>
            </w:tcBorders>
            <w:shd w:val="clear" w:color="auto" w:fill="auto"/>
            <w:vAlign w:val="center"/>
            <w:hideMark/>
          </w:tcPr>
          <w:p w:rsidR="00613B2C" w:rsidRPr="00613B2C" w:rsidRDefault="00613B2C" w:rsidP="00613B2C">
            <w:pPr>
              <w:jc w:val="right"/>
              <w:rPr>
                <w:rFonts w:cs="Arial"/>
                <w:sz w:val="15"/>
                <w:szCs w:val="15"/>
                <w:lang w:eastAsia="sk-SK"/>
              </w:rPr>
            </w:pPr>
            <w:r w:rsidRPr="00613B2C">
              <w:rPr>
                <w:rFonts w:cs="Arial"/>
                <w:sz w:val="15"/>
                <w:szCs w:val="15"/>
                <w:lang w:eastAsia="sk-SK"/>
              </w:rPr>
              <w:t xml:space="preserve">0 </w:t>
            </w:r>
          </w:p>
        </w:tc>
      </w:tr>
      <w:tr w:rsidR="00613B2C" w:rsidRPr="007C7FAE" w:rsidTr="00E53360">
        <w:tc>
          <w:tcPr>
            <w:tcW w:w="1843" w:type="pct"/>
            <w:tcBorders>
              <w:top w:val="nil"/>
              <w:left w:val="nil"/>
              <w:bottom w:val="single" w:sz="8" w:space="0" w:color="auto"/>
              <w:right w:val="nil"/>
            </w:tcBorders>
            <w:shd w:val="clear" w:color="auto" w:fill="auto"/>
            <w:vAlign w:val="center"/>
            <w:hideMark/>
          </w:tcPr>
          <w:p w:rsidR="00613B2C" w:rsidRPr="00613B2C" w:rsidRDefault="00613B2C" w:rsidP="00613B2C">
            <w:pPr>
              <w:ind w:left="113"/>
              <w:rPr>
                <w:rFonts w:cs="Arial"/>
                <w:i/>
                <w:iCs/>
                <w:sz w:val="15"/>
                <w:szCs w:val="15"/>
                <w:lang w:eastAsia="sk-SK"/>
              </w:rPr>
            </w:pPr>
            <w:r w:rsidRPr="00613B2C">
              <w:rPr>
                <w:rFonts w:cs="Arial"/>
                <w:i/>
                <w:iCs/>
                <w:sz w:val="15"/>
                <w:szCs w:val="15"/>
                <w:lang w:eastAsia="sk-SK"/>
              </w:rPr>
              <w:t xml:space="preserve">kontokorentný uver </w:t>
            </w:r>
          </w:p>
        </w:tc>
        <w:tc>
          <w:tcPr>
            <w:tcW w:w="320"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EUR</w:t>
            </w:r>
          </w:p>
        </w:tc>
        <w:tc>
          <w:tcPr>
            <w:tcW w:w="340"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trhový</w:t>
            </w:r>
          </w:p>
        </w:tc>
        <w:tc>
          <w:tcPr>
            <w:tcW w:w="527" w:type="pct"/>
            <w:tcBorders>
              <w:top w:val="nil"/>
              <w:left w:val="nil"/>
              <w:bottom w:val="single" w:sz="8" w:space="0" w:color="auto"/>
              <w:right w:val="nil"/>
            </w:tcBorders>
            <w:shd w:val="clear" w:color="auto" w:fill="auto"/>
            <w:vAlign w:val="bottom"/>
            <w:hideMark/>
          </w:tcPr>
          <w:p w:rsidR="00613B2C" w:rsidRPr="00613B2C" w:rsidRDefault="00D63AF3" w:rsidP="00613B2C">
            <w:pPr>
              <w:jc w:val="center"/>
              <w:rPr>
                <w:rFonts w:cs="Arial"/>
                <w:i/>
                <w:iCs/>
                <w:sz w:val="15"/>
                <w:szCs w:val="15"/>
                <w:lang w:eastAsia="sk-SK"/>
              </w:rPr>
            </w:pPr>
            <w:r>
              <w:rPr>
                <w:rFonts w:cs="Arial"/>
                <w:i/>
                <w:iCs/>
                <w:sz w:val="15"/>
                <w:szCs w:val="15"/>
                <w:lang w:eastAsia="sk-SK"/>
              </w:rPr>
              <w:t>02/201</w:t>
            </w:r>
            <w:r w:rsidR="00164099">
              <w:rPr>
                <w:rFonts w:cs="Arial"/>
                <w:i/>
                <w:iCs/>
                <w:sz w:val="15"/>
                <w:szCs w:val="15"/>
                <w:lang w:eastAsia="sk-SK"/>
              </w:rPr>
              <w:t>9</w:t>
            </w:r>
          </w:p>
        </w:tc>
        <w:tc>
          <w:tcPr>
            <w:tcW w:w="653" w:type="pct"/>
            <w:tcBorders>
              <w:top w:val="nil"/>
              <w:left w:val="nil"/>
              <w:bottom w:val="single" w:sz="8" w:space="0" w:color="auto"/>
              <w:right w:val="nil"/>
            </w:tcBorders>
            <w:shd w:val="clear" w:color="auto" w:fill="auto"/>
            <w:vAlign w:val="bottom"/>
          </w:tcPr>
          <w:p w:rsidR="00613B2C" w:rsidRPr="00613B2C" w:rsidRDefault="00613B2C" w:rsidP="00613B2C">
            <w:pPr>
              <w:jc w:val="right"/>
              <w:rPr>
                <w:rFonts w:cs="Arial"/>
                <w:i/>
                <w:iCs/>
                <w:sz w:val="15"/>
                <w:szCs w:val="15"/>
                <w:lang w:eastAsia="sk-SK"/>
              </w:rPr>
            </w:pPr>
            <w:r>
              <w:rPr>
                <w:rFonts w:cs="Arial"/>
                <w:i/>
                <w:iCs/>
                <w:sz w:val="15"/>
                <w:szCs w:val="15"/>
                <w:lang w:eastAsia="sk-SK"/>
              </w:rPr>
              <w:t>-</w:t>
            </w:r>
          </w:p>
        </w:tc>
        <w:tc>
          <w:tcPr>
            <w:tcW w:w="581" w:type="pct"/>
            <w:tcBorders>
              <w:top w:val="nil"/>
              <w:left w:val="nil"/>
              <w:bottom w:val="single" w:sz="8" w:space="0" w:color="auto"/>
              <w:right w:val="nil"/>
            </w:tcBorders>
            <w:shd w:val="clear" w:color="auto" w:fill="auto"/>
            <w:vAlign w:val="bottom"/>
            <w:hideMark/>
          </w:tcPr>
          <w:p w:rsidR="00613B2C" w:rsidRPr="00613B2C" w:rsidRDefault="00613B2C" w:rsidP="00613B2C">
            <w:pPr>
              <w:jc w:val="right"/>
              <w:rPr>
                <w:rFonts w:cs="Arial"/>
                <w:i/>
                <w:iCs/>
                <w:sz w:val="15"/>
                <w:szCs w:val="15"/>
                <w:lang w:eastAsia="sk-SK"/>
              </w:rPr>
            </w:pPr>
            <w:r>
              <w:rPr>
                <w:rFonts w:cs="Arial"/>
                <w:i/>
                <w:iCs/>
                <w:sz w:val="15"/>
                <w:szCs w:val="15"/>
                <w:lang w:eastAsia="sk-SK"/>
              </w:rPr>
              <w:t>-</w:t>
            </w:r>
          </w:p>
        </w:tc>
        <w:tc>
          <w:tcPr>
            <w:tcW w:w="737" w:type="pct"/>
            <w:tcBorders>
              <w:top w:val="nil"/>
              <w:left w:val="nil"/>
              <w:bottom w:val="single" w:sz="8" w:space="0" w:color="auto"/>
              <w:right w:val="nil"/>
            </w:tcBorders>
            <w:shd w:val="clear" w:color="auto" w:fill="auto"/>
            <w:vAlign w:val="bottom"/>
            <w:hideMark/>
          </w:tcPr>
          <w:p w:rsidR="00613B2C" w:rsidRPr="00613B2C" w:rsidRDefault="00613B2C" w:rsidP="00613B2C">
            <w:pPr>
              <w:jc w:val="right"/>
              <w:rPr>
                <w:rFonts w:cs="Arial"/>
                <w:i/>
                <w:iCs/>
                <w:sz w:val="15"/>
                <w:szCs w:val="15"/>
                <w:lang w:eastAsia="sk-SK"/>
              </w:rPr>
            </w:pPr>
            <w:r w:rsidRPr="00613B2C">
              <w:rPr>
                <w:rFonts w:cs="Arial"/>
                <w:i/>
                <w:iCs/>
                <w:sz w:val="15"/>
                <w:szCs w:val="15"/>
                <w:lang w:eastAsia="sk-SK"/>
              </w:rPr>
              <w:t xml:space="preserve">0 </w:t>
            </w:r>
          </w:p>
        </w:tc>
      </w:tr>
    </w:tbl>
    <w:p w:rsidR="00DE7D69" w:rsidRDefault="00DE7D69" w:rsidP="008711DF">
      <w:pPr>
        <w:rPr>
          <w:snapToGrid w:val="0"/>
          <w:highlight w:val="yellow"/>
          <w:lang w:eastAsia="sk-SK"/>
        </w:rPr>
      </w:pPr>
    </w:p>
    <w:p w:rsidR="003E10AA" w:rsidRPr="007C7FAE" w:rsidRDefault="003E10AA" w:rsidP="008711DF">
      <w:pPr>
        <w:rPr>
          <w:snapToGrid w:val="0"/>
          <w:highlight w:val="yellow"/>
          <w:lang w:eastAsia="sk-SK"/>
        </w:rPr>
      </w:pPr>
    </w:p>
    <w:bookmarkEnd w:id="46"/>
    <w:p w:rsidR="002F78A4" w:rsidRPr="007C7FAE" w:rsidRDefault="00D63AF3" w:rsidP="008711DF">
      <w:pPr>
        <w:rPr>
          <w:i/>
          <w:snapToGrid w:val="0"/>
          <w:color w:val="FF0000"/>
          <w:lang w:eastAsia="sk-SK"/>
        </w:rPr>
        <w:sectPr w:rsidR="002F78A4" w:rsidRPr="007C7FAE" w:rsidSect="00A23FF3">
          <w:pgSz w:w="11907" w:h="16840" w:code="9"/>
          <w:pgMar w:top="1418" w:right="1418" w:bottom="992" w:left="1418" w:header="851" w:footer="680" w:gutter="0"/>
          <w:cols w:space="708"/>
          <w:docGrid w:linePitch="360"/>
        </w:sectPr>
      </w:pPr>
      <w:r>
        <w:rPr>
          <w:snapToGrid w:val="0"/>
          <w:sz w:val="15"/>
          <w:lang w:eastAsia="sk-SK"/>
        </w:rPr>
        <w:t xml:space="preserve">Spoločnosť má k dispozícii Kontokorentný úver, zmluva uzatvorená s Československou obchodnou bankou, a.s., Bratislava vo výške  350.000 EUR, ktorý k dátumu zostavenia účtovnej závierky </w:t>
      </w:r>
      <w:proofErr w:type="spellStart"/>
      <w:r>
        <w:rPr>
          <w:snapToGrid w:val="0"/>
          <w:sz w:val="15"/>
          <w:lang w:eastAsia="sk-SK"/>
        </w:rPr>
        <w:t>nečerapala</w:t>
      </w:r>
      <w:proofErr w:type="spellEnd"/>
      <w:r>
        <w:rPr>
          <w:snapToGrid w:val="0"/>
          <w:sz w:val="15"/>
          <w:lang w:eastAsia="sk-SK"/>
        </w:rPr>
        <w:t xml:space="preserve">, čerpala v priebehu roka  na prekrytie potreby prevádzkového kapitálu. Úver je </w:t>
      </w:r>
      <w:proofErr w:type="spellStart"/>
      <w:r>
        <w:rPr>
          <w:snapToGrid w:val="0"/>
          <w:sz w:val="15"/>
          <w:lang w:eastAsia="sk-SK"/>
        </w:rPr>
        <w:t>zabezpečný</w:t>
      </w:r>
      <w:proofErr w:type="spellEnd"/>
      <w:r>
        <w:rPr>
          <w:snapToGrid w:val="0"/>
          <w:sz w:val="15"/>
          <w:lang w:eastAsia="sk-SK"/>
        </w:rPr>
        <w:t xml:space="preserve"> </w:t>
      </w:r>
      <w:proofErr w:type="spellStart"/>
      <w:r>
        <w:rPr>
          <w:snapToGrid w:val="0"/>
          <w:sz w:val="15"/>
          <w:lang w:eastAsia="sk-SK"/>
        </w:rPr>
        <w:t>bianco</w:t>
      </w:r>
      <w:proofErr w:type="spellEnd"/>
      <w:r>
        <w:rPr>
          <w:snapToGrid w:val="0"/>
          <w:sz w:val="15"/>
          <w:lang w:eastAsia="sk-SK"/>
        </w:rPr>
        <w:t xml:space="preserve"> zmenkou a záložným právom k pohľadávkam z obchodného styku. </w:t>
      </w:r>
    </w:p>
    <w:p w:rsidR="002F78A4" w:rsidRPr="007C7FAE" w:rsidRDefault="00D547C7" w:rsidP="002F78A4">
      <w:pPr>
        <w:pStyle w:val="Nadpis2"/>
      </w:pPr>
      <w:r w:rsidRPr="007C7FAE">
        <w:lastRenderedPageBreak/>
        <w:t>Časové rozlíšenie</w:t>
      </w:r>
    </w:p>
    <w:p w:rsidR="003A4E30" w:rsidRPr="007C7FAE" w:rsidRDefault="003A4E30" w:rsidP="00774339">
      <w:pPr>
        <w:rPr>
          <w:snapToGrid w:val="0"/>
          <w:lang w:eastAsia="sk-SK"/>
        </w:rPr>
      </w:pPr>
      <w:bookmarkStart w:id="48" w:name="T_accrued_expense_deferred_income"/>
      <w:r>
        <w:rPr>
          <w:snapToGrid w:val="0"/>
          <w:lang w:eastAsia="sk-SK"/>
        </w:rPr>
        <w:t xml:space="preserve"> </w:t>
      </w:r>
    </w:p>
    <w:tbl>
      <w:tblPr>
        <w:tblW w:w="5000" w:type="pct"/>
        <w:tblLook w:val="04A0" w:firstRow="1" w:lastRow="0" w:firstColumn="1" w:lastColumn="0" w:noHBand="0" w:noVBand="1"/>
      </w:tblPr>
      <w:tblGrid>
        <w:gridCol w:w="6194"/>
        <w:gridCol w:w="1406"/>
        <w:gridCol w:w="1471"/>
      </w:tblGrid>
      <w:tr w:rsidR="003A4E30" w:rsidRPr="003A4E30" w:rsidTr="003E544C">
        <w:tc>
          <w:tcPr>
            <w:tcW w:w="3414"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proofErr w:type="spellStart"/>
            <w:r w:rsidRPr="003A4E30">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8F0725">
              <w:rPr>
                <w:rFonts w:cs="Arial"/>
                <w:b/>
                <w:bCs/>
                <w:i/>
                <w:iCs/>
                <w:sz w:val="15"/>
                <w:szCs w:val="15"/>
                <w:lang w:val="en-US"/>
              </w:rPr>
              <w:t>8</w:t>
            </w:r>
          </w:p>
        </w:tc>
        <w:tc>
          <w:tcPr>
            <w:tcW w:w="81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D63AF3">
              <w:rPr>
                <w:rFonts w:cs="Arial"/>
                <w:b/>
                <w:bCs/>
                <w:i/>
                <w:iCs/>
                <w:sz w:val="15"/>
                <w:szCs w:val="15"/>
                <w:lang w:val="en-US"/>
              </w:rPr>
              <w:t>7</w:t>
            </w:r>
          </w:p>
        </w:tc>
      </w:tr>
      <w:tr w:rsidR="003A4E30" w:rsidRPr="003A4E30" w:rsidTr="003E544C">
        <w:tc>
          <w:tcPr>
            <w:tcW w:w="3414" w:type="pct"/>
            <w:tcBorders>
              <w:top w:val="single" w:sz="4" w:space="0" w:color="auto"/>
              <w:left w:val="nil"/>
              <w:right w:val="nil"/>
            </w:tcBorders>
            <w:shd w:val="clear" w:color="auto" w:fill="auto"/>
            <w:vAlign w:val="center"/>
            <w:hideMark/>
          </w:tcPr>
          <w:p w:rsidR="003A4E30" w:rsidRPr="00613B2C" w:rsidRDefault="003A4E30" w:rsidP="003A4E30">
            <w:pPr>
              <w:rPr>
                <w:rFonts w:cs="Arial"/>
                <w:sz w:val="15"/>
                <w:szCs w:val="15"/>
              </w:rPr>
            </w:pPr>
            <w:r w:rsidRPr="00613B2C">
              <w:rPr>
                <w:rFonts w:cs="Arial"/>
                <w:sz w:val="15"/>
                <w:szCs w:val="15"/>
              </w:rPr>
              <w:t>Výdavky budúcich období dlhodobé, z toho:</w:t>
            </w:r>
          </w:p>
        </w:tc>
        <w:tc>
          <w:tcPr>
            <w:tcW w:w="775" w:type="pct"/>
            <w:tcBorders>
              <w:top w:val="single" w:sz="4" w:space="0" w:color="auto"/>
              <w:left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top w:val="single" w:sz="4" w:space="0" w:color="auto"/>
              <w:left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nájom</w:t>
            </w:r>
            <w:proofErr w:type="spellEnd"/>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613B2C" w:rsidRDefault="003A4E30" w:rsidP="003A4E30">
            <w:pPr>
              <w:rPr>
                <w:rFonts w:cs="Arial"/>
                <w:sz w:val="15"/>
                <w:szCs w:val="15"/>
              </w:rPr>
            </w:pPr>
            <w:r w:rsidRPr="00613B2C">
              <w:rPr>
                <w:rFonts w:cs="Arial"/>
                <w:sz w:val="15"/>
                <w:szCs w:val="15"/>
              </w:rPr>
              <w:t>Výdavky budúcich období krátkodobé, z toho:</w:t>
            </w:r>
          </w:p>
        </w:tc>
        <w:tc>
          <w:tcPr>
            <w:tcW w:w="775"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r w:rsidRPr="003A4E30">
              <w:rPr>
                <w:rFonts w:cs="Arial"/>
                <w:i/>
                <w:iCs/>
                <w:sz w:val="15"/>
                <w:szCs w:val="15"/>
                <w:lang w:val="en-US"/>
              </w:rPr>
              <w:t>SKAU , SKDP</w:t>
            </w:r>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r w:rsidRPr="003A4E30">
              <w:rPr>
                <w:rFonts w:cs="Arial"/>
                <w:i/>
                <w:iCs/>
                <w:sz w:val="15"/>
                <w:szCs w:val="15"/>
                <w:lang w:val="en-US"/>
              </w:rPr>
              <w:t>benefit management</w:t>
            </w:r>
          </w:p>
        </w:tc>
        <w:tc>
          <w:tcPr>
            <w:tcW w:w="775" w:type="pct"/>
            <w:tcBorders>
              <w:top w:val="nil"/>
              <w:left w:val="nil"/>
              <w:bottom w:val="nil"/>
              <w:right w:val="nil"/>
            </w:tcBorders>
            <w:shd w:val="clear" w:color="auto" w:fill="auto"/>
            <w:vAlign w:val="center"/>
            <w:hideMark/>
          </w:tcPr>
          <w:p w:rsidR="003A4E30" w:rsidRPr="003A4E30" w:rsidRDefault="00167604" w:rsidP="00B63F49">
            <w:pPr>
              <w:ind w:right="-57"/>
              <w:jc w:val="right"/>
              <w:rPr>
                <w:rFonts w:cs="Arial"/>
                <w:i/>
                <w:iCs/>
                <w:sz w:val="15"/>
                <w:szCs w:val="15"/>
                <w:lang w:val="en-US"/>
              </w:rPr>
            </w:pPr>
            <w:r>
              <w:rPr>
                <w:rFonts w:cs="Arial"/>
                <w:i/>
                <w:iCs/>
                <w:sz w:val="15"/>
                <w:szCs w:val="15"/>
                <w:lang w:val="en-US"/>
              </w:rPr>
              <w:t>-</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najom</w:t>
            </w:r>
            <w:proofErr w:type="spellEnd"/>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color w:val="000000"/>
                <w:sz w:val="15"/>
                <w:szCs w:val="15"/>
                <w:lang w:val="en-US"/>
              </w:rPr>
            </w:pPr>
            <w:r>
              <w:rPr>
                <w:rFonts w:cs="Arial"/>
                <w:i/>
                <w:iCs/>
                <w:color w:val="000000"/>
                <w:sz w:val="15"/>
                <w:szCs w:val="15"/>
                <w:lang w:val="en-US"/>
              </w:rPr>
              <w:t>-</w:t>
            </w:r>
            <w:r w:rsidR="003A4E30" w:rsidRPr="003A4E30">
              <w:rPr>
                <w:rFonts w:cs="Arial"/>
                <w:i/>
                <w:iCs/>
                <w:color w:val="000000"/>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ostatné</w:t>
            </w:r>
            <w:proofErr w:type="spellEnd"/>
          </w:p>
        </w:tc>
        <w:tc>
          <w:tcPr>
            <w:tcW w:w="775" w:type="pct"/>
            <w:tcBorders>
              <w:top w:val="nil"/>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775" w:type="pct"/>
            <w:tcBorders>
              <w:left w:val="nil"/>
              <w:bottom w:val="nil"/>
              <w:right w:val="nil"/>
            </w:tcBorders>
            <w:shd w:val="clear" w:color="auto" w:fill="auto"/>
            <w:vAlign w:val="center"/>
            <w:hideMark/>
          </w:tcPr>
          <w:p w:rsidR="003A4E30" w:rsidRPr="003A4E30" w:rsidRDefault="008F0725"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rsidR="003A4E30" w:rsidRPr="003A4E30" w:rsidRDefault="00D63AF3" w:rsidP="003A4E30">
            <w:pPr>
              <w:jc w:val="right"/>
              <w:rPr>
                <w:rFonts w:cs="Arial"/>
                <w:sz w:val="15"/>
                <w:szCs w:val="15"/>
                <w:lang w:val="en-US"/>
              </w:rPr>
            </w:pPr>
            <w:r>
              <w:rPr>
                <w:rFonts w:cs="Arial"/>
                <w:sz w:val="15"/>
                <w:szCs w:val="15"/>
                <w:lang w:val="en-US"/>
              </w:rPr>
              <w:t>6 107</w:t>
            </w:r>
            <w:r w:rsidR="003A4E30" w:rsidRPr="003A4E30">
              <w:rPr>
                <w:rFonts w:cs="Arial"/>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krátkodobé</w:t>
            </w:r>
            <w:proofErr w:type="spellEnd"/>
          </w:p>
        </w:tc>
        <w:tc>
          <w:tcPr>
            <w:tcW w:w="775" w:type="pct"/>
            <w:tcBorders>
              <w:left w:val="nil"/>
              <w:bottom w:val="single" w:sz="4" w:space="0" w:color="auto"/>
              <w:right w:val="nil"/>
            </w:tcBorders>
            <w:shd w:val="clear" w:color="auto" w:fill="auto"/>
            <w:vAlign w:val="center"/>
            <w:hideMark/>
          </w:tcPr>
          <w:p w:rsidR="003A4E30" w:rsidRPr="003A4E30" w:rsidRDefault="008F0725" w:rsidP="003A4E30">
            <w:pPr>
              <w:jc w:val="right"/>
              <w:rPr>
                <w:rFonts w:cs="Arial"/>
                <w:sz w:val="15"/>
                <w:szCs w:val="15"/>
                <w:lang w:val="en-US"/>
              </w:rPr>
            </w:pPr>
            <w:r>
              <w:rPr>
                <w:rFonts w:cs="Arial"/>
                <w:sz w:val="15"/>
                <w:szCs w:val="15"/>
                <w:lang w:val="en-US"/>
              </w:rPr>
              <w:t>6 107</w:t>
            </w:r>
            <w:r w:rsidR="003A4E30" w:rsidRPr="003A4E30">
              <w:rPr>
                <w:rFonts w:cs="Arial"/>
                <w:sz w:val="15"/>
                <w:szCs w:val="15"/>
                <w:lang w:val="en-US"/>
              </w:rPr>
              <w:t xml:space="preserve"> </w:t>
            </w:r>
          </w:p>
        </w:tc>
        <w:tc>
          <w:tcPr>
            <w:tcW w:w="811" w:type="pct"/>
            <w:tcBorders>
              <w:left w:val="nil"/>
              <w:bottom w:val="single" w:sz="4" w:space="0" w:color="auto"/>
              <w:right w:val="nil"/>
            </w:tcBorders>
            <w:shd w:val="clear" w:color="auto" w:fill="auto"/>
            <w:vAlign w:val="center"/>
            <w:hideMark/>
          </w:tcPr>
          <w:p w:rsidR="003A4E30" w:rsidRPr="003A4E30" w:rsidRDefault="00D63AF3" w:rsidP="003A4E30">
            <w:pPr>
              <w:jc w:val="right"/>
              <w:rPr>
                <w:rFonts w:cs="Arial"/>
                <w:sz w:val="15"/>
                <w:szCs w:val="15"/>
                <w:lang w:val="en-US"/>
              </w:rPr>
            </w:pPr>
            <w:r>
              <w:rPr>
                <w:rFonts w:cs="Arial"/>
                <w:sz w:val="15"/>
                <w:szCs w:val="15"/>
                <w:lang w:val="en-US"/>
              </w:rPr>
              <w:t>50 836</w:t>
            </w:r>
            <w:r w:rsidR="003A4E30" w:rsidRPr="003A4E30">
              <w:rPr>
                <w:rFonts w:cs="Arial"/>
                <w:sz w:val="15"/>
                <w:szCs w:val="15"/>
                <w:lang w:val="en-US"/>
              </w:rPr>
              <w:t xml:space="preserve"> </w:t>
            </w:r>
          </w:p>
        </w:tc>
      </w:tr>
      <w:tr w:rsidR="003A4E30" w:rsidRPr="003A4E30" w:rsidTr="003E544C">
        <w:tc>
          <w:tcPr>
            <w:tcW w:w="3414" w:type="pct"/>
            <w:tcBorders>
              <w:top w:val="nil"/>
              <w:left w:val="nil"/>
              <w:bottom w:val="single" w:sz="8" w:space="0" w:color="auto"/>
              <w:right w:val="nil"/>
            </w:tcBorders>
            <w:shd w:val="clear" w:color="auto" w:fill="auto"/>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775" w:type="pct"/>
            <w:tcBorders>
              <w:top w:val="single" w:sz="4" w:space="0" w:color="auto"/>
              <w:left w:val="nil"/>
              <w:bottom w:val="single" w:sz="8" w:space="0" w:color="auto"/>
              <w:right w:val="nil"/>
            </w:tcBorders>
            <w:shd w:val="clear" w:color="auto" w:fill="auto"/>
            <w:vAlign w:val="center"/>
            <w:hideMark/>
          </w:tcPr>
          <w:p w:rsidR="003A4E30" w:rsidRPr="003A4E30" w:rsidRDefault="008F0725" w:rsidP="008F0725">
            <w:pPr>
              <w:jc w:val="right"/>
              <w:rPr>
                <w:rFonts w:cs="Arial"/>
                <w:b/>
                <w:bCs/>
                <w:sz w:val="15"/>
                <w:szCs w:val="15"/>
                <w:lang w:val="en-US"/>
              </w:rPr>
            </w:pPr>
            <w:r>
              <w:rPr>
                <w:rFonts w:cs="Arial"/>
                <w:b/>
                <w:bCs/>
                <w:sz w:val="15"/>
                <w:szCs w:val="15"/>
                <w:lang w:val="en-US"/>
              </w:rPr>
              <w:t>6 107</w:t>
            </w:r>
            <w:r w:rsidR="003A4E30" w:rsidRPr="003A4E30">
              <w:rPr>
                <w:rFonts w:cs="Arial"/>
                <w:b/>
                <w:bCs/>
                <w:sz w:val="15"/>
                <w:szCs w:val="15"/>
                <w:lang w:val="en-US"/>
              </w:rPr>
              <w:t xml:space="preserve"> </w:t>
            </w:r>
          </w:p>
        </w:tc>
        <w:tc>
          <w:tcPr>
            <w:tcW w:w="811" w:type="pct"/>
            <w:tcBorders>
              <w:top w:val="single" w:sz="4" w:space="0" w:color="auto"/>
              <w:left w:val="nil"/>
              <w:bottom w:val="single" w:sz="8" w:space="0" w:color="auto"/>
              <w:right w:val="nil"/>
            </w:tcBorders>
            <w:shd w:val="clear" w:color="auto" w:fill="auto"/>
            <w:vAlign w:val="center"/>
            <w:hideMark/>
          </w:tcPr>
          <w:p w:rsidR="003A4E30" w:rsidRPr="003A4E30" w:rsidRDefault="00D21737" w:rsidP="003A4E30">
            <w:pPr>
              <w:jc w:val="right"/>
              <w:rPr>
                <w:rFonts w:cs="Arial"/>
                <w:b/>
                <w:bCs/>
                <w:sz w:val="15"/>
                <w:szCs w:val="15"/>
                <w:lang w:val="en-US"/>
              </w:rPr>
            </w:pPr>
            <w:r>
              <w:rPr>
                <w:rFonts w:cs="Arial"/>
                <w:b/>
                <w:bCs/>
                <w:sz w:val="15"/>
                <w:szCs w:val="15"/>
                <w:lang w:val="en-US"/>
              </w:rPr>
              <w:t>56 943</w:t>
            </w:r>
          </w:p>
        </w:tc>
      </w:tr>
    </w:tbl>
    <w:p w:rsidR="007B0036" w:rsidRPr="007C7FAE" w:rsidRDefault="007B0036" w:rsidP="00774339">
      <w:pPr>
        <w:rPr>
          <w:snapToGrid w:val="0"/>
          <w:lang w:eastAsia="sk-SK"/>
        </w:rPr>
      </w:pPr>
    </w:p>
    <w:bookmarkEnd w:id="48"/>
    <w:p w:rsidR="00B52CAC" w:rsidRPr="007C7FAE" w:rsidRDefault="00B52CAC" w:rsidP="002F78A4">
      <w:pPr>
        <w:rPr>
          <w:sz w:val="14"/>
        </w:rPr>
      </w:pPr>
    </w:p>
    <w:p w:rsidR="00B52CAC" w:rsidRPr="007C7FAE" w:rsidRDefault="00B52CAC" w:rsidP="00B52CAC">
      <w:pPr>
        <w:pStyle w:val="Nadpis1"/>
      </w:pPr>
      <w:r w:rsidRPr="007C7FAE">
        <w:t>Výnosy</w:t>
      </w:r>
    </w:p>
    <w:p w:rsidR="00B52CAC" w:rsidRPr="007C7FAE" w:rsidRDefault="00B52CAC" w:rsidP="00B52CAC">
      <w:pPr>
        <w:rPr>
          <w:sz w:val="14"/>
        </w:rPr>
      </w:pPr>
    </w:p>
    <w:p w:rsidR="00B52CAC" w:rsidRPr="007C7FAE" w:rsidRDefault="00B52CAC" w:rsidP="00B52CAC">
      <w:pPr>
        <w:pStyle w:val="Nadpis2"/>
      </w:pPr>
      <w:r w:rsidRPr="007C7FAE">
        <w:t>Výnosy z hospodárskej činnosti</w:t>
      </w:r>
    </w:p>
    <w:p w:rsidR="00B52CAC" w:rsidRPr="007C7FAE" w:rsidRDefault="00B52CAC" w:rsidP="00B52CAC">
      <w:pPr>
        <w:rPr>
          <w:b/>
          <w:snapToGrid w:val="0"/>
          <w:sz w:val="14"/>
          <w:lang w:eastAsia="sk-SK"/>
        </w:rPr>
      </w:pPr>
    </w:p>
    <w:p w:rsidR="003E544C" w:rsidRPr="00EC39C1" w:rsidRDefault="003E544C" w:rsidP="003E544C">
      <w:pPr>
        <w:pStyle w:val="Nadpis3"/>
      </w:pPr>
      <w:r w:rsidRPr="00EC39C1">
        <w:t>Tržby z predaja tovaru, vlastných výrobkov a služieb</w:t>
      </w:r>
      <w:r>
        <w:t>/</w:t>
      </w:r>
      <w:r w:rsidRPr="00EC39C1">
        <w:t xml:space="preserve">Čistý obrat </w:t>
      </w:r>
    </w:p>
    <w:p w:rsidR="00B52CAC" w:rsidRPr="007C7FAE" w:rsidRDefault="00B52CAC" w:rsidP="002F78A4">
      <w:pPr>
        <w:rPr>
          <w:sz w:val="14"/>
        </w:rPr>
      </w:pPr>
    </w:p>
    <w:p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rsidR="003A4E30" w:rsidRPr="007C7FAE" w:rsidRDefault="003A4E30" w:rsidP="002F78A4">
      <w:pPr>
        <w:rPr>
          <w:sz w:val="14"/>
        </w:rPr>
      </w:pPr>
      <w:bookmarkStart w:id="49" w:name="T_revenues"/>
      <w:r>
        <w:rPr>
          <w:snapToGrid w:val="0"/>
          <w:sz w:val="14"/>
          <w:lang w:eastAsia="sk-SK"/>
        </w:rPr>
        <w:t xml:space="preserve"> </w:t>
      </w:r>
    </w:p>
    <w:tbl>
      <w:tblPr>
        <w:tblW w:w="5059" w:type="pct"/>
        <w:tblLayout w:type="fixed"/>
        <w:tblLook w:val="04A0" w:firstRow="1" w:lastRow="0" w:firstColumn="1" w:lastColumn="0" w:noHBand="0" w:noVBand="1"/>
      </w:tblPr>
      <w:tblGrid>
        <w:gridCol w:w="1701"/>
        <w:gridCol w:w="1032"/>
        <w:gridCol w:w="971"/>
        <w:gridCol w:w="975"/>
        <w:gridCol w:w="969"/>
        <w:gridCol w:w="832"/>
        <w:gridCol w:w="694"/>
        <w:gridCol w:w="969"/>
        <w:gridCol w:w="1035"/>
      </w:tblGrid>
      <w:tr w:rsidR="003E544C" w:rsidRPr="003A4E30" w:rsidTr="00764940">
        <w:trPr>
          <w:trHeight w:val="615"/>
        </w:trPr>
        <w:tc>
          <w:tcPr>
            <w:tcW w:w="927" w:type="pct"/>
            <w:vMerge w:val="restart"/>
            <w:tcBorders>
              <w:top w:val="single" w:sz="8" w:space="0" w:color="auto"/>
              <w:left w:val="nil"/>
              <w:bottom w:val="single" w:sz="4" w:space="0" w:color="000000"/>
              <w:right w:val="nil"/>
            </w:tcBorders>
            <w:shd w:val="clear" w:color="auto" w:fill="auto"/>
            <w:vAlign w:val="center"/>
            <w:hideMark/>
          </w:tcPr>
          <w:p w:rsidR="003A4E30" w:rsidRPr="003A4E30" w:rsidRDefault="003A4E30" w:rsidP="003E544C">
            <w:pPr>
              <w:jc w:val="left"/>
              <w:rPr>
                <w:rFonts w:cs="Arial"/>
                <w:b/>
                <w:bCs/>
                <w:i/>
                <w:iCs/>
                <w:sz w:val="15"/>
                <w:szCs w:val="15"/>
              </w:rPr>
            </w:pPr>
            <w:bookmarkStart w:id="50" w:name="RANGE!B12:J19"/>
            <w:r w:rsidRPr="003A4E30">
              <w:rPr>
                <w:rFonts w:cs="Arial"/>
                <w:b/>
                <w:bCs/>
                <w:i/>
                <w:iCs/>
                <w:sz w:val="15"/>
                <w:szCs w:val="15"/>
              </w:rPr>
              <w:t>Typ výrobkov, tovarov, služieb</w:t>
            </w:r>
            <w:r w:rsidR="003E544C">
              <w:rPr>
                <w:rFonts w:cs="Arial"/>
                <w:b/>
                <w:bCs/>
                <w:i/>
                <w:iCs/>
                <w:sz w:val="15"/>
                <w:szCs w:val="15"/>
              </w:rPr>
              <w:t xml:space="preserve"> </w:t>
            </w:r>
            <w:r w:rsidRPr="003A4E30">
              <w:rPr>
                <w:rFonts w:cs="Arial"/>
                <w:b/>
                <w:bCs/>
                <w:i/>
                <w:iCs/>
                <w:sz w:val="15"/>
                <w:szCs w:val="15"/>
              </w:rPr>
              <w:t>/Oblasť odbytu</w:t>
            </w:r>
            <w:bookmarkEnd w:id="50"/>
          </w:p>
        </w:tc>
        <w:tc>
          <w:tcPr>
            <w:tcW w:w="1091"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Slovensko</w:t>
            </w:r>
            <w:proofErr w:type="spellEnd"/>
          </w:p>
        </w:tc>
        <w:tc>
          <w:tcPr>
            <w:tcW w:w="1059"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(EU)</w:t>
            </w:r>
          </w:p>
        </w:tc>
        <w:tc>
          <w:tcPr>
            <w:tcW w:w="830"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tretie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krajiny</w:t>
            </w:r>
            <w:proofErr w:type="spellEnd"/>
            <w:r w:rsidRPr="003A4E30">
              <w:rPr>
                <w:rFonts w:cs="Arial"/>
                <w:b/>
                <w:bCs/>
                <w:i/>
                <w:iCs/>
                <w:sz w:val="15"/>
                <w:szCs w:val="15"/>
                <w:lang w:val="en-US"/>
              </w:rPr>
              <w:t>)</w:t>
            </w:r>
          </w:p>
        </w:tc>
        <w:tc>
          <w:tcPr>
            <w:tcW w:w="1093"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Celkom</w:t>
            </w:r>
            <w:proofErr w:type="spellEnd"/>
          </w:p>
        </w:tc>
      </w:tr>
      <w:tr w:rsidR="003E544C" w:rsidRPr="003A4E30" w:rsidTr="00764940">
        <w:trPr>
          <w:trHeight w:val="255"/>
        </w:trPr>
        <w:tc>
          <w:tcPr>
            <w:tcW w:w="927" w:type="pct"/>
            <w:vMerge/>
            <w:tcBorders>
              <w:top w:val="single" w:sz="8" w:space="0" w:color="auto"/>
              <w:left w:val="nil"/>
              <w:bottom w:val="single" w:sz="4" w:space="0" w:color="000000"/>
              <w:right w:val="nil"/>
            </w:tcBorders>
            <w:vAlign w:val="center"/>
            <w:hideMark/>
          </w:tcPr>
          <w:p w:rsidR="003A4E30" w:rsidRPr="003A4E30" w:rsidRDefault="003A4E30" w:rsidP="003E544C">
            <w:pPr>
              <w:jc w:val="left"/>
              <w:rPr>
                <w:rFonts w:cs="Arial"/>
                <w:b/>
                <w:bCs/>
                <w:i/>
                <w:iCs/>
                <w:sz w:val="15"/>
                <w:szCs w:val="15"/>
                <w:lang w:val="en-US"/>
              </w:rPr>
            </w:pPr>
          </w:p>
        </w:tc>
        <w:tc>
          <w:tcPr>
            <w:tcW w:w="562"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529"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D63AF3">
              <w:rPr>
                <w:rFonts w:cs="Arial"/>
                <w:b/>
                <w:bCs/>
                <w:i/>
                <w:iCs/>
                <w:sz w:val="15"/>
                <w:szCs w:val="15"/>
                <w:lang w:val="en-US"/>
              </w:rPr>
              <w:t>7</w:t>
            </w:r>
          </w:p>
        </w:tc>
        <w:tc>
          <w:tcPr>
            <w:tcW w:w="531"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52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D63AF3">
              <w:rPr>
                <w:rFonts w:cs="Arial"/>
                <w:b/>
                <w:bCs/>
                <w:i/>
                <w:iCs/>
                <w:sz w:val="15"/>
                <w:szCs w:val="15"/>
                <w:lang w:val="en-US"/>
              </w:rPr>
              <w:t>7</w:t>
            </w:r>
          </w:p>
        </w:tc>
        <w:tc>
          <w:tcPr>
            <w:tcW w:w="453"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37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7D2A16">
              <w:rPr>
                <w:rFonts w:cs="Arial"/>
                <w:b/>
                <w:bCs/>
                <w:i/>
                <w:iCs/>
                <w:sz w:val="15"/>
                <w:szCs w:val="15"/>
                <w:lang w:val="en-US"/>
              </w:rPr>
              <w:t>7</w:t>
            </w:r>
          </w:p>
        </w:tc>
        <w:tc>
          <w:tcPr>
            <w:tcW w:w="52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565"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7D2A16">
              <w:rPr>
                <w:rFonts w:cs="Arial"/>
                <w:b/>
                <w:bCs/>
                <w:i/>
                <w:iCs/>
                <w:sz w:val="15"/>
                <w:szCs w:val="15"/>
                <w:lang w:val="en-US"/>
              </w:rPr>
              <w:t>7</w:t>
            </w:r>
          </w:p>
        </w:tc>
      </w:tr>
      <w:tr w:rsidR="003E544C" w:rsidRPr="003E544C" w:rsidTr="00764940">
        <w:trPr>
          <w:trHeight w:val="255"/>
        </w:trPr>
        <w:tc>
          <w:tcPr>
            <w:tcW w:w="927" w:type="pct"/>
            <w:tcBorders>
              <w:top w:val="nil"/>
              <w:left w:val="nil"/>
              <w:bottom w:val="nil"/>
              <w:right w:val="nil"/>
            </w:tcBorders>
            <w:shd w:val="clear" w:color="auto" w:fill="auto"/>
            <w:vAlign w:val="center"/>
            <w:hideMark/>
          </w:tcPr>
          <w:p w:rsidR="00FD34AD" w:rsidRPr="003E544C" w:rsidRDefault="00167604" w:rsidP="003E544C">
            <w:pPr>
              <w:jc w:val="left"/>
              <w:rPr>
                <w:rFonts w:cs="Arial"/>
                <w:iCs/>
                <w:sz w:val="14"/>
                <w:szCs w:val="14"/>
                <w:lang w:val="en-US"/>
              </w:rPr>
            </w:pPr>
            <w:proofErr w:type="spellStart"/>
            <w:r>
              <w:rPr>
                <w:rFonts w:cs="Arial"/>
                <w:iCs/>
                <w:sz w:val="14"/>
                <w:szCs w:val="14"/>
                <w:lang w:val="en-US"/>
              </w:rPr>
              <w:t>Predaj</w:t>
            </w:r>
            <w:proofErr w:type="spellEnd"/>
          </w:p>
        </w:tc>
        <w:tc>
          <w:tcPr>
            <w:tcW w:w="562"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iCs/>
                <w:sz w:val="14"/>
                <w:szCs w:val="14"/>
                <w:lang w:val="en-US"/>
              </w:rPr>
            </w:pPr>
            <w:r>
              <w:rPr>
                <w:rFonts w:cs="Arial"/>
                <w:iCs/>
                <w:sz w:val="14"/>
                <w:szCs w:val="14"/>
                <w:lang w:val="en-US"/>
              </w:rPr>
              <w:t>3 775 091</w:t>
            </w:r>
          </w:p>
        </w:tc>
        <w:tc>
          <w:tcPr>
            <w:tcW w:w="529" w:type="pct"/>
            <w:tcBorders>
              <w:top w:val="nil"/>
              <w:left w:val="nil"/>
              <w:bottom w:val="single" w:sz="4" w:space="0" w:color="auto"/>
              <w:right w:val="nil"/>
            </w:tcBorders>
            <w:shd w:val="clear" w:color="auto" w:fill="auto"/>
            <w:vAlign w:val="center"/>
            <w:hideMark/>
          </w:tcPr>
          <w:p w:rsidR="003A4E30" w:rsidRPr="003E544C" w:rsidRDefault="007D2A16" w:rsidP="003E544C">
            <w:pPr>
              <w:ind w:left="-113" w:right="-57"/>
              <w:jc w:val="right"/>
              <w:rPr>
                <w:rFonts w:cs="Arial"/>
                <w:iCs/>
                <w:sz w:val="14"/>
                <w:szCs w:val="14"/>
                <w:lang w:val="en-US"/>
              </w:rPr>
            </w:pPr>
            <w:r>
              <w:rPr>
                <w:rFonts w:cs="Arial"/>
                <w:iCs/>
                <w:sz w:val="14"/>
                <w:szCs w:val="14"/>
                <w:lang w:val="en-US"/>
              </w:rPr>
              <w:t>2 699 793</w:t>
            </w:r>
          </w:p>
        </w:tc>
        <w:tc>
          <w:tcPr>
            <w:tcW w:w="531"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iCs/>
                <w:sz w:val="14"/>
                <w:szCs w:val="14"/>
                <w:lang w:val="en-US"/>
              </w:rPr>
            </w:pPr>
            <w:r>
              <w:rPr>
                <w:rFonts w:cs="Arial"/>
                <w:iCs/>
                <w:sz w:val="14"/>
                <w:szCs w:val="14"/>
                <w:lang w:val="en-US"/>
              </w:rPr>
              <w:t>1 072 076</w:t>
            </w:r>
          </w:p>
        </w:tc>
        <w:tc>
          <w:tcPr>
            <w:tcW w:w="528" w:type="pct"/>
            <w:tcBorders>
              <w:top w:val="nil"/>
              <w:left w:val="nil"/>
              <w:bottom w:val="single" w:sz="4" w:space="0" w:color="auto"/>
              <w:right w:val="nil"/>
            </w:tcBorders>
            <w:shd w:val="clear" w:color="auto" w:fill="auto"/>
            <w:vAlign w:val="center"/>
            <w:hideMark/>
          </w:tcPr>
          <w:p w:rsidR="003A4E30" w:rsidRPr="003E544C" w:rsidRDefault="007D2A16" w:rsidP="003E544C">
            <w:pPr>
              <w:ind w:left="-113" w:right="-57"/>
              <w:jc w:val="right"/>
              <w:rPr>
                <w:rFonts w:cs="Arial"/>
                <w:iCs/>
                <w:sz w:val="14"/>
                <w:szCs w:val="14"/>
                <w:lang w:val="en-US"/>
              </w:rPr>
            </w:pPr>
            <w:r>
              <w:rPr>
                <w:rFonts w:cs="Arial"/>
                <w:iCs/>
                <w:sz w:val="14"/>
                <w:szCs w:val="14"/>
                <w:lang w:val="en-US"/>
              </w:rPr>
              <w:t>1 370 108</w:t>
            </w:r>
          </w:p>
        </w:tc>
        <w:tc>
          <w:tcPr>
            <w:tcW w:w="453"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iCs/>
                <w:sz w:val="14"/>
                <w:szCs w:val="14"/>
                <w:lang w:val="en-US"/>
              </w:rPr>
            </w:pPr>
            <w:r>
              <w:rPr>
                <w:rFonts w:cs="Arial"/>
                <w:iCs/>
                <w:sz w:val="14"/>
                <w:szCs w:val="14"/>
                <w:lang w:val="en-US"/>
              </w:rPr>
              <w:t>0</w:t>
            </w:r>
          </w:p>
        </w:tc>
        <w:tc>
          <w:tcPr>
            <w:tcW w:w="378" w:type="pct"/>
            <w:tcBorders>
              <w:top w:val="nil"/>
              <w:left w:val="nil"/>
              <w:bottom w:val="single" w:sz="4" w:space="0" w:color="auto"/>
              <w:right w:val="nil"/>
            </w:tcBorders>
            <w:shd w:val="clear" w:color="auto" w:fill="auto"/>
            <w:vAlign w:val="center"/>
            <w:hideMark/>
          </w:tcPr>
          <w:p w:rsidR="003A4E30" w:rsidRPr="003E544C" w:rsidRDefault="00507801" w:rsidP="003E544C">
            <w:pPr>
              <w:ind w:left="-113" w:right="-57"/>
              <w:jc w:val="right"/>
              <w:rPr>
                <w:rFonts w:cs="Arial"/>
                <w:iCs/>
                <w:sz w:val="14"/>
                <w:szCs w:val="14"/>
                <w:lang w:val="en-US"/>
              </w:rPr>
            </w:pPr>
            <w:r>
              <w:rPr>
                <w:rFonts w:cs="Arial"/>
                <w:iCs/>
                <w:sz w:val="14"/>
                <w:szCs w:val="14"/>
                <w:lang w:val="en-US"/>
              </w:rPr>
              <w:t>0</w:t>
            </w:r>
          </w:p>
        </w:tc>
        <w:tc>
          <w:tcPr>
            <w:tcW w:w="528"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sz w:val="14"/>
                <w:szCs w:val="14"/>
                <w:lang w:val="en-US"/>
              </w:rPr>
            </w:pPr>
            <w:r>
              <w:rPr>
                <w:rFonts w:cs="Arial"/>
                <w:sz w:val="14"/>
                <w:szCs w:val="14"/>
                <w:lang w:val="en-US"/>
              </w:rPr>
              <w:t>4 847 16</w:t>
            </w:r>
            <w:r w:rsidR="00D22DF4">
              <w:rPr>
                <w:rFonts w:cs="Arial"/>
                <w:sz w:val="14"/>
                <w:szCs w:val="14"/>
                <w:lang w:val="en-US"/>
              </w:rPr>
              <w:t>6</w:t>
            </w:r>
          </w:p>
        </w:tc>
        <w:tc>
          <w:tcPr>
            <w:tcW w:w="565" w:type="pct"/>
            <w:tcBorders>
              <w:top w:val="nil"/>
              <w:left w:val="nil"/>
              <w:bottom w:val="single" w:sz="4" w:space="0" w:color="auto"/>
              <w:right w:val="nil"/>
            </w:tcBorders>
            <w:shd w:val="clear" w:color="auto" w:fill="auto"/>
            <w:vAlign w:val="center"/>
            <w:hideMark/>
          </w:tcPr>
          <w:p w:rsidR="003A4E30" w:rsidRPr="003E544C" w:rsidRDefault="007D2A16" w:rsidP="003E544C">
            <w:pPr>
              <w:ind w:left="-113" w:right="-57"/>
              <w:jc w:val="right"/>
              <w:rPr>
                <w:rFonts w:cs="Arial"/>
                <w:sz w:val="14"/>
                <w:szCs w:val="14"/>
                <w:lang w:val="en-US"/>
              </w:rPr>
            </w:pPr>
            <w:r>
              <w:rPr>
                <w:rFonts w:cs="Arial"/>
                <w:sz w:val="14"/>
                <w:szCs w:val="14"/>
                <w:lang w:val="en-US"/>
              </w:rPr>
              <w:t>4 069 90</w:t>
            </w:r>
            <w:r w:rsidR="008E6E1E">
              <w:rPr>
                <w:rFonts w:cs="Arial"/>
                <w:sz w:val="14"/>
                <w:szCs w:val="14"/>
                <w:lang w:val="en-US"/>
              </w:rPr>
              <w:t>0</w:t>
            </w:r>
          </w:p>
        </w:tc>
      </w:tr>
      <w:tr w:rsidR="00FD34AD" w:rsidRPr="003E544C" w:rsidTr="00764940">
        <w:trPr>
          <w:trHeight w:val="255"/>
        </w:trPr>
        <w:tc>
          <w:tcPr>
            <w:tcW w:w="927" w:type="pct"/>
            <w:tcBorders>
              <w:top w:val="nil"/>
              <w:left w:val="nil"/>
              <w:bottom w:val="nil"/>
              <w:right w:val="nil"/>
            </w:tcBorders>
            <w:shd w:val="clear" w:color="auto" w:fill="auto"/>
            <w:vAlign w:val="center"/>
          </w:tcPr>
          <w:p w:rsidR="00FD34AD" w:rsidRDefault="00FD34AD" w:rsidP="003E544C">
            <w:pPr>
              <w:jc w:val="left"/>
              <w:rPr>
                <w:rFonts w:cs="Arial"/>
                <w:iCs/>
                <w:sz w:val="14"/>
                <w:szCs w:val="14"/>
                <w:lang w:val="en-US"/>
              </w:rPr>
            </w:pPr>
            <w:proofErr w:type="spellStart"/>
            <w:r>
              <w:rPr>
                <w:rFonts w:cs="Arial"/>
                <w:iCs/>
                <w:sz w:val="14"/>
                <w:szCs w:val="14"/>
                <w:lang w:val="en-US"/>
              </w:rPr>
              <w:t>Výnosy</w:t>
            </w:r>
            <w:proofErr w:type="spellEnd"/>
            <w:r>
              <w:rPr>
                <w:rFonts w:cs="Arial"/>
                <w:iCs/>
                <w:sz w:val="14"/>
                <w:szCs w:val="14"/>
                <w:lang w:val="en-US"/>
              </w:rPr>
              <w:t xml:space="preserve"> zo </w:t>
            </w:r>
            <w:proofErr w:type="spellStart"/>
            <w:r>
              <w:rPr>
                <w:rFonts w:cs="Arial"/>
                <w:iCs/>
                <w:sz w:val="14"/>
                <w:szCs w:val="14"/>
                <w:lang w:val="en-US"/>
              </w:rPr>
              <w:t>zákazky</w:t>
            </w:r>
            <w:proofErr w:type="spellEnd"/>
          </w:p>
        </w:tc>
        <w:tc>
          <w:tcPr>
            <w:tcW w:w="562"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29"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31"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453"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378"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rsidR="00FD34AD" w:rsidRDefault="008F0725" w:rsidP="003E544C">
            <w:pPr>
              <w:ind w:left="-113" w:right="-57"/>
              <w:jc w:val="right"/>
              <w:rPr>
                <w:rFonts w:cs="Arial"/>
                <w:sz w:val="14"/>
                <w:szCs w:val="14"/>
                <w:lang w:val="en-US"/>
              </w:rPr>
            </w:pPr>
            <w:r>
              <w:rPr>
                <w:rFonts w:cs="Arial"/>
                <w:sz w:val="14"/>
                <w:szCs w:val="14"/>
                <w:lang w:val="en-US"/>
              </w:rPr>
              <w:t>-995 285</w:t>
            </w:r>
          </w:p>
        </w:tc>
        <w:tc>
          <w:tcPr>
            <w:tcW w:w="565" w:type="pct"/>
            <w:tcBorders>
              <w:top w:val="nil"/>
              <w:left w:val="nil"/>
              <w:bottom w:val="single" w:sz="4" w:space="0" w:color="auto"/>
              <w:right w:val="nil"/>
            </w:tcBorders>
            <w:shd w:val="clear" w:color="auto" w:fill="auto"/>
            <w:vAlign w:val="center"/>
          </w:tcPr>
          <w:p w:rsidR="00FD34AD" w:rsidRDefault="007D2A16" w:rsidP="003E544C">
            <w:pPr>
              <w:ind w:left="-113" w:right="-57"/>
              <w:jc w:val="right"/>
              <w:rPr>
                <w:rFonts w:cs="Arial"/>
                <w:sz w:val="14"/>
                <w:szCs w:val="14"/>
                <w:lang w:val="en-US"/>
              </w:rPr>
            </w:pPr>
            <w:r>
              <w:rPr>
                <w:rFonts w:cs="Arial"/>
                <w:sz w:val="14"/>
                <w:szCs w:val="14"/>
                <w:lang w:val="en-US"/>
              </w:rPr>
              <w:t>-155 524</w:t>
            </w:r>
          </w:p>
        </w:tc>
      </w:tr>
      <w:tr w:rsidR="003E544C" w:rsidRPr="003E544C" w:rsidTr="00764940">
        <w:trPr>
          <w:trHeight w:val="270"/>
        </w:trPr>
        <w:tc>
          <w:tcPr>
            <w:tcW w:w="927" w:type="pct"/>
            <w:tcBorders>
              <w:top w:val="nil"/>
              <w:left w:val="nil"/>
              <w:bottom w:val="single" w:sz="8" w:space="0" w:color="auto"/>
              <w:right w:val="nil"/>
            </w:tcBorders>
            <w:shd w:val="clear" w:color="auto" w:fill="auto"/>
            <w:vAlign w:val="center"/>
            <w:hideMark/>
          </w:tcPr>
          <w:p w:rsidR="003A4E30" w:rsidRPr="003E544C" w:rsidRDefault="003A4E30" w:rsidP="003E544C">
            <w:pPr>
              <w:jc w:val="left"/>
              <w:rPr>
                <w:rFonts w:cs="Arial"/>
                <w:b/>
                <w:bCs/>
                <w:sz w:val="14"/>
                <w:szCs w:val="14"/>
                <w:lang w:val="en-US"/>
              </w:rPr>
            </w:pPr>
            <w:proofErr w:type="spellStart"/>
            <w:r w:rsidRPr="003E544C">
              <w:rPr>
                <w:rFonts w:cs="Arial"/>
                <w:b/>
                <w:bCs/>
                <w:sz w:val="14"/>
                <w:szCs w:val="14"/>
                <w:lang w:val="en-US"/>
              </w:rPr>
              <w:t>Čistý</w:t>
            </w:r>
            <w:proofErr w:type="spellEnd"/>
            <w:r w:rsidRPr="003E544C">
              <w:rPr>
                <w:rFonts w:cs="Arial"/>
                <w:b/>
                <w:bCs/>
                <w:sz w:val="14"/>
                <w:szCs w:val="14"/>
                <w:lang w:val="en-US"/>
              </w:rPr>
              <w:t xml:space="preserve"> </w:t>
            </w:r>
            <w:proofErr w:type="spellStart"/>
            <w:r w:rsidRPr="003E544C">
              <w:rPr>
                <w:rFonts w:cs="Arial"/>
                <w:b/>
                <w:bCs/>
                <w:sz w:val="14"/>
                <w:szCs w:val="14"/>
                <w:lang w:val="en-US"/>
              </w:rPr>
              <w:t>obrat</w:t>
            </w:r>
            <w:proofErr w:type="spellEnd"/>
            <w:r w:rsidRPr="003E544C">
              <w:rPr>
                <w:rFonts w:cs="Arial"/>
                <w:b/>
                <w:bCs/>
                <w:sz w:val="14"/>
                <w:szCs w:val="14"/>
                <w:lang w:val="en-US"/>
              </w:rPr>
              <w:t xml:space="preserve"> </w:t>
            </w:r>
            <w:proofErr w:type="spellStart"/>
            <w:r w:rsidRPr="003E544C">
              <w:rPr>
                <w:rFonts w:cs="Arial"/>
                <w:b/>
                <w:bCs/>
                <w:sz w:val="14"/>
                <w:szCs w:val="14"/>
                <w:lang w:val="en-US"/>
              </w:rPr>
              <w:t>celkom</w:t>
            </w:r>
            <w:proofErr w:type="spellEnd"/>
          </w:p>
        </w:tc>
        <w:tc>
          <w:tcPr>
            <w:tcW w:w="562"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9"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31"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453"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378"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rsidR="003A4E30" w:rsidRPr="003E544C" w:rsidRDefault="008F0725" w:rsidP="003E544C">
            <w:pPr>
              <w:ind w:left="-113" w:right="-57"/>
              <w:jc w:val="right"/>
              <w:rPr>
                <w:rFonts w:cs="Arial"/>
                <w:b/>
                <w:bCs/>
                <w:sz w:val="14"/>
                <w:szCs w:val="14"/>
                <w:lang w:val="en-US"/>
              </w:rPr>
            </w:pPr>
            <w:r>
              <w:rPr>
                <w:rFonts w:cs="Arial"/>
                <w:b/>
                <w:bCs/>
                <w:sz w:val="14"/>
                <w:szCs w:val="14"/>
                <w:lang w:val="en-US"/>
              </w:rPr>
              <w:t>3 851 88</w:t>
            </w:r>
            <w:r w:rsidR="00D22DF4">
              <w:rPr>
                <w:rFonts w:cs="Arial"/>
                <w:b/>
                <w:bCs/>
                <w:sz w:val="14"/>
                <w:szCs w:val="14"/>
                <w:lang w:val="en-US"/>
              </w:rPr>
              <w:t>1</w:t>
            </w:r>
          </w:p>
        </w:tc>
        <w:tc>
          <w:tcPr>
            <w:tcW w:w="565" w:type="pct"/>
            <w:tcBorders>
              <w:top w:val="single" w:sz="4" w:space="0" w:color="auto"/>
              <w:left w:val="nil"/>
              <w:bottom w:val="single" w:sz="8" w:space="0" w:color="auto"/>
              <w:right w:val="nil"/>
            </w:tcBorders>
            <w:shd w:val="clear" w:color="auto" w:fill="auto"/>
            <w:vAlign w:val="center"/>
            <w:hideMark/>
          </w:tcPr>
          <w:p w:rsidR="003A4E30" w:rsidRPr="003E544C" w:rsidRDefault="007D2A16" w:rsidP="003E544C">
            <w:pPr>
              <w:ind w:left="-113" w:right="-57"/>
              <w:jc w:val="right"/>
              <w:rPr>
                <w:rFonts w:cs="Arial"/>
                <w:b/>
                <w:bCs/>
                <w:sz w:val="14"/>
                <w:szCs w:val="14"/>
                <w:lang w:val="en-US"/>
              </w:rPr>
            </w:pPr>
            <w:r>
              <w:rPr>
                <w:rFonts w:cs="Arial"/>
                <w:b/>
                <w:bCs/>
                <w:sz w:val="14"/>
                <w:szCs w:val="14"/>
                <w:lang w:val="en-US"/>
              </w:rPr>
              <w:t>3 914 37</w:t>
            </w:r>
            <w:r w:rsidR="008E6E1E">
              <w:rPr>
                <w:rFonts w:cs="Arial"/>
                <w:b/>
                <w:bCs/>
                <w:sz w:val="14"/>
                <w:szCs w:val="14"/>
                <w:lang w:val="en-US"/>
              </w:rPr>
              <w:t>6</w:t>
            </w:r>
          </w:p>
        </w:tc>
      </w:tr>
    </w:tbl>
    <w:p w:rsidR="003E168C" w:rsidRPr="007C7FAE" w:rsidRDefault="003E168C" w:rsidP="002F78A4">
      <w:pPr>
        <w:rPr>
          <w:sz w:val="14"/>
        </w:rPr>
      </w:pPr>
    </w:p>
    <w:bookmarkEnd w:id="49"/>
    <w:p w:rsidR="002F78A4" w:rsidRPr="007C7FAE" w:rsidRDefault="002F78A4" w:rsidP="002F78A4">
      <w:pPr>
        <w:pStyle w:val="Nadpis3"/>
      </w:pPr>
      <w:r w:rsidRPr="007C7FAE">
        <w:t xml:space="preserve">Zmena stavu </w:t>
      </w:r>
      <w:r w:rsidR="00D636A0" w:rsidRPr="007C7FAE">
        <w:t xml:space="preserve">vnútroorganizačných </w:t>
      </w:r>
      <w:r w:rsidRPr="007C7FAE">
        <w:t>zás</w:t>
      </w:r>
      <w:r w:rsidR="00BD7E3A" w:rsidRPr="007C7FAE">
        <w:t xml:space="preserve">ob </w:t>
      </w:r>
    </w:p>
    <w:p w:rsidR="003A4E30" w:rsidRDefault="003A4E30" w:rsidP="002F78A4">
      <w:pPr>
        <w:rPr>
          <w:snapToGrid w:val="0"/>
          <w:u w:val="single"/>
          <w:lang w:eastAsia="sk-SK"/>
        </w:rPr>
      </w:pPr>
      <w:bookmarkStart w:id="51" w:name="T_changes_in_inventories"/>
      <w:r>
        <w:rPr>
          <w:snapToGrid w:val="0"/>
          <w:u w:val="single"/>
          <w:lang w:eastAsia="sk-SK"/>
        </w:rPr>
        <w:t xml:space="preserve"> </w:t>
      </w:r>
    </w:p>
    <w:p w:rsidR="00FD34AD" w:rsidRPr="00FD34AD" w:rsidRDefault="00FD34AD" w:rsidP="002F78A4">
      <w:pPr>
        <w:rPr>
          <w:snapToGrid w:val="0"/>
          <w:lang w:eastAsia="sk-SK"/>
        </w:rPr>
      </w:pPr>
      <w:r>
        <w:rPr>
          <w:snapToGrid w:val="0"/>
          <w:lang w:eastAsia="sk-SK"/>
        </w:rPr>
        <w:t>Spoločnosť účtuje o čistej hodnote zákazky (účet 316) a z tohto dôvodu nepoužíva účty Zásob vlastnej výroby (121,122,123,124).</w:t>
      </w:r>
    </w:p>
    <w:p w:rsidR="002F78A4" w:rsidRPr="007C7FAE" w:rsidRDefault="002F78A4" w:rsidP="002F78A4">
      <w:pPr>
        <w:rPr>
          <w:snapToGrid w:val="0"/>
          <w:lang w:eastAsia="sk-SK"/>
        </w:rPr>
      </w:pPr>
      <w:bookmarkStart w:id="52" w:name="T_revenues_other"/>
      <w:bookmarkEnd w:id="51"/>
    </w:p>
    <w:bookmarkEnd w:id="52"/>
    <w:p w:rsidR="00BD7E3A" w:rsidRPr="007C7FAE" w:rsidRDefault="00BD7E3A">
      <w:pPr>
        <w:jc w:val="left"/>
        <w:rPr>
          <w:rFonts w:cs="Arial"/>
          <w:b/>
          <w:bCs/>
          <w:caps/>
          <w:kern w:val="32"/>
          <w:sz w:val="18"/>
          <w:szCs w:val="32"/>
          <w:u w:val="single"/>
        </w:rPr>
      </w:pPr>
      <w:r w:rsidRPr="007C7FAE">
        <w:br w:type="page"/>
      </w:r>
    </w:p>
    <w:p w:rsidR="001E2635" w:rsidRPr="007C7FAE" w:rsidRDefault="001E2635" w:rsidP="001E2635">
      <w:pPr>
        <w:pStyle w:val="Nadpis1"/>
      </w:pPr>
      <w:r w:rsidRPr="007C7FAE">
        <w:lastRenderedPageBreak/>
        <w:t>NÁKLADY</w:t>
      </w:r>
    </w:p>
    <w:p w:rsidR="001E2635" w:rsidRPr="007C7FAE" w:rsidRDefault="001E2635" w:rsidP="001E2635">
      <w:pPr>
        <w:rPr>
          <w:snapToGrid w:val="0"/>
          <w:lang w:eastAsia="sk-SK"/>
        </w:rPr>
      </w:pPr>
    </w:p>
    <w:p w:rsidR="001E2635" w:rsidRPr="007C7FAE" w:rsidRDefault="001E2635" w:rsidP="001E2635">
      <w:pPr>
        <w:pStyle w:val="Nadpis2"/>
      </w:pPr>
      <w:r w:rsidRPr="007C7FAE">
        <w:t>Náklady z hospodárskej činnosti</w:t>
      </w:r>
    </w:p>
    <w:p w:rsidR="003A4E30" w:rsidRPr="007C7FAE" w:rsidRDefault="003A4E30" w:rsidP="001E2635">
      <w:bookmarkStart w:id="53" w:name="T_costs"/>
      <w:r>
        <w:rPr>
          <w:rFonts w:cs="Arial"/>
          <w:bCs/>
          <w:szCs w:val="26"/>
          <w:u w:val="single"/>
        </w:rPr>
        <w:t xml:space="preserve"> </w:t>
      </w:r>
    </w:p>
    <w:tbl>
      <w:tblPr>
        <w:tblW w:w="5000" w:type="pct"/>
        <w:tblLook w:val="04A0" w:firstRow="1" w:lastRow="0" w:firstColumn="1" w:lastColumn="0" w:noHBand="0" w:noVBand="1"/>
      </w:tblPr>
      <w:tblGrid>
        <w:gridCol w:w="6295"/>
        <w:gridCol w:w="1426"/>
        <w:gridCol w:w="1350"/>
      </w:tblGrid>
      <w:tr w:rsidR="003A4E30" w:rsidRPr="00D43234" w:rsidTr="00D43234">
        <w:tc>
          <w:tcPr>
            <w:tcW w:w="3470" w:type="pct"/>
            <w:tcBorders>
              <w:top w:val="single" w:sz="8" w:space="0" w:color="auto"/>
              <w:left w:val="nil"/>
              <w:bottom w:val="nil"/>
              <w:right w:val="nil"/>
            </w:tcBorders>
            <w:shd w:val="clear" w:color="auto" w:fill="auto"/>
            <w:noWrap/>
            <w:vAlign w:val="center"/>
            <w:hideMark/>
          </w:tcPr>
          <w:p w:rsidR="003A4E30" w:rsidRPr="00D43234" w:rsidRDefault="003A4E30" w:rsidP="003A4E30">
            <w:pPr>
              <w:jc w:val="left"/>
              <w:rPr>
                <w:rFonts w:cs="Arial"/>
                <w:b/>
                <w:bCs/>
                <w:i/>
                <w:iCs/>
                <w:sz w:val="15"/>
                <w:szCs w:val="15"/>
                <w:lang w:val="en-US"/>
              </w:rPr>
            </w:pPr>
            <w:bookmarkStart w:id="54" w:name="RANGE!B12:D57"/>
            <w:proofErr w:type="spellStart"/>
            <w:r w:rsidRPr="00D43234">
              <w:rPr>
                <w:rFonts w:cs="Arial"/>
                <w:b/>
                <w:bCs/>
                <w:i/>
                <w:iCs/>
                <w:sz w:val="15"/>
                <w:szCs w:val="15"/>
                <w:lang w:val="en-US"/>
              </w:rPr>
              <w:t>Položka</w:t>
            </w:r>
            <w:bookmarkEnd w:id="54"/>
            <w:proofErr w:type="spellEnd"/>
          </w:p>
        </w:tc>
        <w:tc>
          <w:tcPr>
            <w:tcW w:w="786" w:type="pct"/>
            <w:tcBorders>
              <w:top w:val="single" w:sz="8" w:space="0" w:color="auto"/>
              <w:left w:val="nil"/>
              <w:bottom w:val="nil"/>
              <w:right w:val="nil"/>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9E36B4">
              <w:rPr>
                <w:rFonts w:cs="Arial"/>
                <w:b/>
                <w:bCs/>
                <w:i/>
                <w:iCs/>
                <w:sz w:val="15"/>
                <w:szCs w:val="15"/>
                <w:lang w:val="en-US"/>
              </w:rPr>
              <w:t>8</w:t>
            </w:r>
          </w:p>
        </w:tc>
        <w:tc>
          <w:tcPr>
            <w:tcW w:w="744" w:type="pct"/>
            <w:tcBorders>
              <w:top w:val="single" w:sz="8" w:space="0" w:color="auto"/>
              <w:left w:val="nil"/>
              <w:bottom w:val="nil"/>
              <w:right w:val="nil"/>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F42438">
              <w:rPr>
                <w:rFonts w:cs="Arial"/>
                <w:b/>
                <w:bCs/>
                <w:i/>
                <w:iCs/>
                <w:sz w:val="15"/>
                <w:szCs w:val="15"/>
                <w:lang w:val="en-US"/>
              </w:rPr>
              <w:t>7</w:t>
            </w:r>
          </w:p>
        </w:tc>
      </w:tr>
      <w:tr w:rsidR="003A4E30" w:rsidRPr="00D43234" w:rsidTr="00D43234">
        <w:tc>
          <w:tcPr>
            <w:tcW w:w="3470" w:type="pct"/>
            <w:tcBorders>
              <w:top w:val="single" w:sz="4" w:space="0" w:color="auto"/>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Náklady za poskytnuté služby, z toho:</w:t>
            </w:r>
          </w:p>
        </w:tc>
        <w:tc>
          <w:tcPr>
            <w:tcW w:w="786" w:type="pct"/>
            <w:tcBorders>
              <w:top w:val="single" w:sz="4" w:space="0" w:color="auto"/>
              <w:left w:val="nil"/>
              <w:bottom w:val="nil"/>
              <w:right w:val="nil"/>
            </w:tcBorders>
            <w:shd w:val="clear" w:color="auto" w:fill="auto"/>
            <w:vAlign w:val="center"/>
            <w:hideMark/>
          </w:tcPr>
          <w:p w:rsidR="003A4E30" w:rsidRPr="00B012C6" w:rsidRDefault="0046296A" w:rsidP="00D43234">
            <w:pPr>
              <w:jc w:val="right"/>
              <w:rPr>
                <w:rFonts w:cs="Arial"/>
                <w:b/>
                <w:sz w:val="15"/>
                <w:szCs w:val="15"/>
                <w:lang w:val="en-US"/>
              </w:rPr>
            </w:pPr>
            <w:r>
              <w:rPr>
                <w:rFonts w:cs="Arial"/>
                <w:b/>
                <w:sz w:val="15"/>
                <w:szCs w:val="15"/>
                <w:lang w:val="en-US"/>
              </w:rPr>
              <w:t>734 580</w:t>
            </w:r>
          </w:p>
        </w:tc>
        <w:tc>
          <w:tcPr>
            <w:tcW w:w="744" w:type="pct"/>
            <w:tcBorders>
              <w:top w:val="single" w:sz="4" w:space="0" w:color="auto"/>
              <w:left w:val="nil"/>
              <w:bottom w:val="nil"/>
              <w:right w:val="nil"/>
            </w:tcBorders>
            <w:shd w:val="clear" w:color="auto" w:fill="auto"/>
            <w:vAlign w:val="center"/>
            <w:hideMark/>
          </w:tcPr>
          <w:p w:rsidR="003A4E30" w:rsidRPr="00B012C6" w:rsidRDefault="00BA55CB" w:rsidP="00D43234">
            <w:pPr>
              <w:jc w:val="right"/>
              <w:rPr>
                <w:rFonts w:cs="Arial"/>
                <w:b/>
                <w:sz w:val="15"/>
                <w:szCs w:val="15"/>
                <w:lang w:val="en-US"/>
              </w:rPr>
            </w:pPr>
            <w:r>
              <w:rPr>
                <w:rFonts w:cs="Arial"/>
                <w:b/>
                <w:sz w:val="15"/>
                <w:szCs w:val="15"/>
                <w:lang w:val="en-US"/>
              </w:rPr>
              <w:t>779 148</w:t>
            </w:r>
            <w:r w:rsidR="0016583E">
              <w:rPr>
                <w:rFonts w:cs="Arial"/>
                <w:b/>
                <w:sz w:val="15"/>
                <w:szCs w:val="15"/>
                <w:lang w:val="en-US"/>
              </w:rPr>
              <w:t>,00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Náklady voči audítorovi, audítorskej spoločnosti, z toho:</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7 266</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8 741,00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284"/>
              <w:jc w:val="left"/>
              <w:rPr>
                <w:rFonts w:cs="Arial"/>
                <w:i/>
                <w:iCs/>
                <w:sz w:val="15"/>
                <w:szCs w:val="15"/>
              </w:rPr>
            </w:pPr>
            <w:r w:rsidRPr="00613B2C">
              <w:rPr>
                <w:rFonts w:cs="Arial"/>
                <w:i/>
                <w:iCs/>
                <w:sz w:val="15"/>
                <w:szCs w:val="15"/>
              </w:rPr>
              <w:t>náklady na overenie individuálnej účtovnej závierky</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7 266</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8 741,00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A876A7" w:rsidRDefault="003A4E30" w:rsidP="00D43234">
            <w:pPr>
              <w:ind w:left="284"/>
              <w:jc w:val="left"/>
              <w:rPr>
                <w:rFonts w:cs="Arial"/>
                <w:i/>
                <w:iCs/>
                <w:color w:val="000000" w:themeColor="text1"/>
                <w:sz w:val="15"/>
                <w:szCs w:val="15"/>
                <w:lang w:val="en-US"/>
              </w:rPr>
            </w:pPr>
            <w:proofErr w:type="spellStart"/>
            <w:r w:rsidRPr="00A876A7">
              <w:rPr>
                <w:rFonts w:cs="Arial"/>
                <w:i/>
                <w:iCs/>
                <w:color w:val="000000" w:themeColor="text1"/>
                <w:sz w:val="15"/>
                <w:szCs w:val="15"/>
                <w:lang w:val="en-US"/>
              </w:rPr>
              <w:t>iné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uisťovacie</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audítorské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A876A7" w:rsidRDefault="0046296A" w:rsidP="00D43234">
            <w:pPr>
              <w:jc w:val="right"/>
              <w:rPr>
                <w:rFonts w:cs="Arial"/>
                <w:i/>
                <w:color w:val="000000" w:themeColor="text1"/>
                <w:sz w:val="15"/>
                <w:szCs w:val="15"/>
                <w:lang w:val="en-US"/>
              </w:rPr>
            </w:pPr>
            <w:r>
              <w:rPr>
                <w:rFonts w:cs="Arial"/>
                <w:i/>
                <w:color w:val="000000" w:themeColor="text1"/>
                <w:sz w:val="15"/>
                <w:szCs w:val="15"/>
                <w:lang w:val="en-US"/>
              </w:rPr>
              <w:t>0</w:t>
            </w:r>
          </w:p>
        </w:tc>
        <w:tc>
          <w:tcPr>
            <w:tcW w:w="744" w:type="pct"/>
            <w:tcBorders>
              <w:top w:val="nil"/>
              <w:left w:val="nil"/>
              <w:bottom w:val="nil"/>
              <w:right w:val="nil"/>
            </w:tcBorders>
            <w:shd w:val="clear" w:color="auto" w:fill="auto"/>
            <w:vAlign w:val="center"/>
            <w:hideMark/>
          </w:tcPr>
          <w:p w:rsidR="003A4E30" w:rsidRPr="00A876A7" w:rsidRDefault="003E2920" w:rsidP="00D43234">
            <w:pPr>
              <w:jc w:val="right"/>
              <w:rPr>
                <w:rFonts w:cs="Arial"/>
                <w:i/>
                <w:color w:val="000000" w:themeColor="text1"/>
                <w:sz w:val="15"/>
                <w:szCs w:val="15"/>
                <w:lang w:val="en-US"/>
              </w:rPr>
            </w:pPr>
            <w:r w:rsidRPr="00A876A7">
              <w:rPr>
                <w:rFonts w:cs="Arial"/>
                <w:i/>
                <w:color w:val="000000" w:themeColor="text1"/>
                <w:sz w:val="15"/>
                <w:szCs w:val="15"/>
                <w:lang w:val="en-US"/>
              </w:rPr>
              <w:t>0</w:t>
            </w:r>
          </w:p>
        </w:tc>
      </w:tr>
      <w:tr w:rsidR="003A4E30" w:rsidRPr="00D43234" w:rsidTr="00D43234">
        <w:tc>
          <w:tcPr>
            <w:tcW w:w="3470" w:type="pct"/>
            <w:tcBorders>
              <w:top w:val="nil"/>
              <w:left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súvisiace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daňové</w:t>
            </w:r>
            <w:proofErr w:type="spellEnd"/>
            <w:r w:rsidRPr="00D43234">
              <w:rPr>
                <w:rFonts w:cs="Arial"/>
                <w:i/>
                <w:iCs/>
                <w:sz w:val="15"/>
                <w:szCs w:val="15"/>
                <w:lang w:val="en-US"/>
              </w:rPr>
              <w:t xml:space="preserve"> </w:t>
            </w:r>
            <w:proofErr w:type="spellStart"/>
            <w:r w:rsidRPr="00D43234">
              <w:rPr>
                <w:rFonts w:cs="Arial"/>
                <w:i/>
                <w:iCs/>
                <w:sz w:val="15"/>
                <w:szCs w:val="15"/>
                <w:lang w:val="en-US"/>
              </w:rPr>
              <w:t>poradenstvo</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neaudítorské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left w:val="nil"/>
              <w:bottom w:val="nil"/>
              <w:right w:val="nil"/>
            </w:tcBorders>
            <w:shd w:val="clear" w:color="auto" w:fill="auto"/>
            <w:noWrap/>
            <w:vAlign w:val="center"/>
            <w:hideMark/>
          </w:tcPr>
          <w:p w:rsidR="003A4E30" w:rsidRPr="0016583E" w:rsidRDefault="003A4E30" w:rsidP="003A4E30">
            <w:pPr>
              <w:jc w:val="left"/>
              <w:rPr>
                <w:rFonts w:cs="Arial"/>
                <w:b/>
                <w:sz w:val="15"/>
                <w:szCs w:val="15"/>
              </w:rPr>
            </w:pPr>
            <w:r w:rsidRPr="0016583E">
              <w:rPr>
                <w:rFonts w:cs="Arial"/>
                <w:b/>
                <w:sz w:val="15"/>
                <w:szCs w:val="15"/>
              </w:rPr>
              <w:t>Ostatné významné položky nákladov za poskytnuté služby, z toho:</w:t>
            </w:r>
          </w:p>
        </w:tc>
        <w:tc>
          <w:tcPr>
            <w:tcW w:w="786" w:type="pct"/>
            <w:tcBorders>
              <w:left w:val="nil"/>
              <w:bottom w:val="nil"/>
              <w:right w:val="nil"/>
            </w:tcBorders>
            <w:shd w:val="clear" w:color="auto" w:fill="auto"/>
            <w:vAlign w:val="center"/>
            <w:hideMark/>
          </w:tcPr>
          <w:p w:rsidR="003A4E30" w:rsidRPr="0016583E" w:rsidRDefault="0046296A" w:rsidP="00D43234">
            <w:pPr>
              <w:jc w:val="right"/>
              <w:rPr>
                <w:rFonts w:cs="Arial"/>
                <w:b/>
                <w:sz w:val="15"/>
                <w:szCs w:val="15"/>
                <w:lang w:val="en-US"/>
              </w:rPr>
            </w:pPr>
            <w:r>
              <w:rPr>
                <w:rFonts w:cs="Arial"/>
                <w:b/>
                <w:sz w:val="15"/>
                <w:szCs w:val="15"/>
                <w:lang w:val="en-US"/>
              </w:rPr>
              <w:t>727 314</w:t>
            </w:r>
          </w:p>
        </w:tc>
        <w:tc>
          <w:tcPr>
            <w:tcW w:w="744" w:type="pct"/>
            <w:tcBorders>
              <w:left w:val="nil"/>
              <w:bottom w:val="nil"/>
              <w:right w:val="nil"/>
            </w:tcBorders>
            <w:shd w:val="clear" w:color="auto" w:fill="auto"/>
            <w:vAlign w:val="center"/>
            <w:hideMark/>
          </w:tcPr>
          <w:p w:rsidR="003A4E30" w:rsidRPr="0016583E" w:rsidRDefault="00BA55CB" w:rsidP="00D43234">
            <w:pPr>
              <w:jc w:val="right"/>
              <w:rPr>
                <w:rFonts w:cs="Arial"/>
                <w:b/>
                <w:sz w:val="15"/>
                <w:szCs w:val="15"/>
                <w:lang w:val="en-US"/>
              </w:rPr>
            </w:pPr>
            <w:r>
              <w:rPr>
                <w:rFonts w:cs="Arial"/>
                <w:b/>
                <w:sz w:val="15"/>
                <w:szCs w:val="15"/>
                <w:lang w:val="en-US"/>
              </w:rPr>
              <w:t>770 407</w:t>
            </w:r>
            <w:r w:rsidR="0016583E">
              <w:rPr>
                <w:rFonts w:cs="Arial"/>
                <w:b/>
                <w:sz w:val="15"/>
                <w:szCs w:val="15"/>
                <w:lang w:val="en-US"/>
              </w:rPr>
              <w:t>,00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opravy</w:t>
            </w:r>
            <w:proofErr w:type="spellEnd"/>
            <w:r w:rsidRPr="00D43234">
              <w:rPr>
                <w:rFonts w:cs="Arial"/>
                <w:i/>
                <w:iCs/>
                <w:sz w:val="15"/>
                <w:szCs w:val="15"/>
                <w:lang w:val="en-US"/>
              </w:rPr>
              <w:t xml:space="preserve"> a </w:t>
            </w:r>
            <w:proofErr w:type="spellStart"/>
            <w:r w:rsidRPr="00D43234">
              <w:rPr>
                <w:rFonts w:cs="Arial"/>
                <w:i/>
                <w:iCs/>
                <w:sz w:val="15"/>
                <w:szCs w:val="15"/>
                <w:lang w:val="en-US"/>
              </w:rPr>
              <w:t>údžba</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32 406</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29 758 00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cestovné</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47 541</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40 513,00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reprezentáciu</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3 640</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11 162,00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C95CDC" w:rsidP="00D43234">
            <w:pPr>
              <w:ind w:left="142"/>
              <w:jc w:val="left"/>
              <w:rPr>
                <w:rFonts w:cs="Arial"/>
                <w:i/>
                <w:iCs/>
                <w:sz w:val="15"/>
                <w:szCs w:val="15"/>
                <w:lang w:val="en-US"/>
              </w:rPr>
            </w:pPr>
            <w:proofErr w:type="spellStart"/>
            <w:r>
              <w:rPr>
                <w:rFonts w:cs="Arial"/>
                <w:i/>
                <w:iCs/>
                <w:sz w:val="15"/>
                <w:szCs w:val="15"/>
                <w:lang w:val="en-US"/>
              </w:rPr>
              <w:t>Náklady</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údržbu</w:t>
            </w:r>
            <w:proofErr w:type="spellEnd"/>
            <w:r>
              <w:rPr>
                <w:rFonts w:cs="Arial"/>
                <w:i/>
                <w:iCs/>
                <w:sz w:val="15"/>
                <w:szCs w:val="15"/>
                <w:lang w:val="en-US"/>
              </w:rPr>
              <w:t xml:space="preserve"> </w:t>
            </w:r>
            <w:proofErr w:type="spellStart"/>
            <w:r>
              <w:rPr>
                <w:rFonts w:cs="Arial"/>
                <w:i/>
                <w:iCs/>
                <w:sz w:val="15"/>
                <w:szCs w:val="15"/>
                <w:lang w:val="en-US"/>
              </w:rPr>
              <w:t>nehmotného</w:t>
            </w:r>
            <w:proofErr w:type="spellEnd"/>
            <w:r>
              <w:rPr>
                <w:rFonts w:cs="Arial"/>
                <w:i/>
                <w:iCs/>
                <w:sz w:val="15"/>
                <w:szCs w:val="15"/>
                <w:lang w:val="en-US"/>
              </w:rPr>
              <w:t xml:space="preserve"> </w:t>
            </w:r>
            <w:proofErr w:type="spellStart"/>
            <w:r>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45 420</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 xml:space="preserve">57 </w:t>
            </w:r>
            <w:r w:rsidR="00D21737">
              <w:rPr>
                <w:rFonts w:cs="Arial"/>
                <w:i/>
                <w:sz w:val="15"/>
                <w:szCs w:val="15"/>
                <w:lang w:val="en-US"/>
              </w:rPr>
              <w:t>0</w:t>
            </w:r>
            <w:r>
              <w:rPr>
                <w:rFonts w:cs="Arial"/>
                <w:i/>
                <w:sz w:val="15"/>
                <w:szCs w:val="15"/>
                <w:lang w:val="en-US"/>
              </w:rPr>
              <w:t>48,00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služby</w:t>
            </w:r>
            <w:proofErr w:type="spellEnd"/>
            <w:r w:rsidRPr="00D43234">
              <w:rPr>
                <w:rFonts w:cs="Arial"/>
                <w:i/>
                <w:iCs/>
                <w:sz w:val="15"/>
                <w:szCs w:val="15"/>
                <w:lang w:val="en-US"/>
              </w:rPr>
              <w:t xml:space="preserve"> </w:t>
            </w:r>
            <w:proofErr w:type="spellStart"/>
            <w:r w:rsidRPr="00D43234">
              <w:rPr>
                <w:rFonts w:cs="Arial"/>
                <w:i/>
                <w:iCs/>
                <w:sz w:val="15"/>
                <w:szCs w:val="15"/>
                <w:lang w:val="en-US"/>
              </w:rPr>
              <w:t>subdodávateľa</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284 752</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350 739,00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nájomné</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105 308</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88 096,00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vzdelávanie</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12 891</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4 542,00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lang w:val="de-DE"/>
              </w:rPr>
            </w:pPr>
            <w:r w:rsidRPr="00613B2C">
              <w:rPr>
                <w:rFonts w:cs="Arial"/>
                <w:i/>
                <w:iCs/>
                <w:sz w:val="15"/>
                <w:szCs w:val="15"/>
                <w:lang w:val="de-DE"/>
              </w:rPr>
              <w:t>telefón + náklady na sieť. Internet</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14 534</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13 212,00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reklamu</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0</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197,00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180 822</w:t>
            </w:r>
          </w:p>
        </w:tc>
        <w:tc>
          <w:tcPr>
            <w:tcW w:w="744" w:type="pct"/>
            <w:tcBorders>
              <w:top w:val="nil"/>
              <w:left w:val="nil"/>
              <w:bottom w:val="nil"/>
              <w:right w:val="nil"/>
            </w:tcBorders>
            <w:shd w:val="clear" w:color="auto" w:fill="auto"/>
            <w:vAlign w:val="center"/>
            <w:hideMark/>
          </w:tcPr>
          <w:p w:rsidR="003A4E30" w:rsidRPr="00D43234" w:rsidRDefault="00F42438" w:rsidP="00D43234">
            <w:pPr>
              <w:jc w:val="right"/>
              <w:rPr>
                <w:rFonts w:cs="Arial"/>
                <w:i/>
                <w:sz w:val="15"/>
                <w:szCs w:val="15"/>
                <w:lang w:val="en-US"/>
              </w:rPr>
            </w:pPr>
            <w:r>
              <w:rPr>
                <w:rFonts w:cs="Arial"/>
                <w:i/>
                <w:sz w:val="15"/>
                <w:szCs w:val="15"/>
                <w:lang w:val="en-US"/>
              </w:rPr>
              <w:t>175</w:t>
            </w:r>
            <w:r w:rsidR="00D21737">
              <w:rPr>
                <w:rFonts w:cs="Arial"/>
                <w:i/>
                <w:sz w:val="15"/>
                <w:szCs w:val="15"/>
                <w:lang w:val="en-US"/>
              </w:rPr>
              <w:t> </w:t>
            </w:r>
            <w:r w:rsidR="00BA55CB">
              <w:rPr>
                <w:rFonts w:cs="Arial"/>
                <w:i/>
                <w:sz w:val="15"/>
                <w:szCs w:val="15"/>
                <w:lang w:val="en-US"/>
              </w:rPr>
              <w:t>140</w:t>
            </w:r>
            <w:r w:rsidR="00D21737">
              <w:rPr>
                <w:rFonts w:cs="Arial"/>
                <w:i/>
                <w:sz w:val="15"/>
                <w:szCs w:val="15"/>
                <w:lang w:val="en-US"/>
              </w:rPr>
              <w:t>,</w:t>
            </w:r>
            <w:r>
              <w:rPr>
                <w:rFonts w:cs="Arial"/>
                <w:i/>
                <w:sz w:val="15"/>
                <w:szCs w:val="15"/>
                <w:lang w:val="en-US"/>
              </w:rPr>
              <w:t>00</w:t>
            </w:r>
          </w:p>
        </w:tc>
      </w:tr>
      <w:tr w:rsidR="003A4E30" w:rsidRPr="00D43234" w:rsidTr="00D43234">
        <w:tc>
          <w:tcPr>
            <w:tcW w:w="3470" w:type="pct"/>
            <w:tcBorders>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Ostatné významné položky nákladov z hospodárskej činnosti, z toho:</w:t>
            </w:r>
          </w:p>
        </w:tc>
        <w:tc>
          <w:tcPr>
            <w:tcW w:w="786" w:type="pct"/>
            <w:tcBorders>
              <w:left w:val="nil"/>
              <w:bottom w:val="nil"/>
              <w:right w:val="nil"/>
            </w:tcBorders>
            <w:shd w:val="clear" w:color="auto" w:fill="auto"/>
            <w:vAlign w:val="center"/>
            <w:hideMark/>
          </w:tcPr>
          <w:p w:rsidR="003A4E30" w:rsidRPr="00B012C6" w:rsidRDefault="0046296A" w:rsidP="00D43234">
            <w:pPr>
              <w:jc w:val="right"/>
              <w:rPr>
                <w:rFonts w:cs="Arial"/>
                <w:b/>
                <w:i/>
                <w:sz w:val="15"/>
                <w:szCs w:val="15"/>
                <w:lang w:val="en-US"/>
              </w:rPr>
            </w:pPr>
            <w:r>
              <w:rPr>
                <w:rFonts w:cs="Arial"/>
                <w:b/>
                <w:i/>
                <w:sz w:val="15"/>
                <w:szCs w:val="15"/>
                <w:lang w:val="en-US"/>
              </w:rPr>
              <w:t>28 518</w:t>
            </w:r>
          </w:p>
        </w:tc>
        <w:tc>
          <w:tcPr>
            <w:tcW w:w="744" w:type="pct"/>
            <w:tcBorders>
              <w:left w:val="nil"/>
              <w:bottom w:val="nil"/>
              <w:right w:val="nil"/>
            </w:tcBorders>
            <w:shd w:val="clear" w:color="auto" w:fill="auto"/>
            <w:vAlign w:val="center"/>
            <w:hideMark/>
          </w:tcPr>
          <w:p w:rsidR="003A4E30" w:rsidRPr="00B012C6" w:rsidRDefault="00237B71" w:rsidP="00D43234">
            <w:pPr>
              <w:jc w:val="right"/>
              <w:rPr>
                <w:rFonts w:cs="Arial"/>
                <w:b/>
                <w:sz w:val="15"/>
                <w:szCs w:val="15"/>
                <w:lang w:val="en-US"/>
              </w:rPr>
            </w:pPr>
            <w:r>
              <w:rPr>
                <w:rFonts w:cs="Arial"/>
                <w:b/>
                <w:sz w:val="15"/>
                <w:szCs w:val="15"/>
                <w:lang w:val="en-US"/>
              </w:rPr>
              <w:t>-16</w:t>
            </w:r>
            <w:r w:rsidR="00BA55CB">
              <w:rPr>
                <w:rFonts w:cs="Arial"/>
                <w:b/>
                <w:sz w:val="15"/>
                <w:szCs w:val="15"/>
                <w:lang w:val="en-US"/>
              </w:rPr>
              <w:t> </w:t>
            </w:r>
            <w:r>
              <w:rPr>
                <w:rFonts w:cs="Arial"/>
                <w:b/>
                <w:sz w:val="15"/>
                <w:szCs w:val="15"/>
                <w:lang w:val="en-US"/>
              </w:rPr>
              <w:t>29</w:t>
            </w:r>
            <w:r w:rsidR="00BA55CB">
              <w:rPr>
                <w:rFonts w:cs="Arial"/>
                <w:b/>
                <w:sz w:val="15"/>
                <w:szCs w:val="15"/>
                <w:lang w:val="en-US"/>
              </w:rPr>
              <w:t>3,00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dane</w:t>
            </w:r>
            <w:proofErr w:type="spellEnd"/>
            <w:r w:rsidRPr="00D43234">
              <w:rPr>
                <w:rFonts w:cs="Arial"/>
                <w:i/>
                <w:iCs/>
                <w:sz w:val="15"/>
                <w:szCs w:val="15"/>
                <w:lang w:val="en-US"/>
              </w:rPr>
              <w:t xml:space="preserve"> a </w:t>
            </w:r>
            <w:proofErr w:type="spellStart"/>
            <w:r w:rsidRPr="00D43234">
              <w:rPr>
                <w:rFonts w:cs="Arial"/>
                <w:i/>
                <w:iCs/>
                <w:sz w:val="15"/>
                <w:szCs w:val="15"/>
                <w:lang w:val="en-US"/>
              </w:rPr>
              <w:t>poplatky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2 742</w:t>
            </w:r>
          </w:p>
        </w:tc>
        <w:tc>
          <w:tcPr>
            <w:tcW w:w="744" w:type="pct"/>
            <w:tcBorders>
              <w:top w:val="nil"/>
              <w:left w:val="nil"/>
              <w:bottom w:val="nil"/>
              <w:right w:val="nil"/>
            </w:tcBorders>
            <w:shd w:val="clear" w:color="auto" w:fill="auto"/>
            <w:vAlign w:val="center"/>
            <w:hideMark/>
          </w:tcPr>
          <w:p w:rsidR="003A4E30" w:rsidRPr="00D43234" w:rsidRDefault="0016583E" w:rsidP="00D43234">
            <w:pPr>
              <w:jc w:val="right"/>
              <w:rPr>
                <w:rFonts w:cs="Arial"/>
                <w:i/>
                <w:sz w:val="15"/>
                <w:szCs w:val="15"/>
                <w:lang w:val="en-US"/>
              </w:rPr>
            </w:pPr>
            <w:r>
              <w:rPr>
                <w:rFonts w:cs="Arial"/>
                <w:i/>
                <w:sz w:val="15"/>
                <w:szCs w:val="15"/>
                <w:lang w:val="en-US"/>
              </w:rPr>
              <w:t>2 979,00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8F6080" w:rsidP="00D43234">
            <w:pPr>
              <w:ind w:left="142"/>
              <w:jc w:val="left"/>
              <w:rPr>
                <w:rFonts w:cs="Arial"/>
                <w:i/>
                <w:iCs/>
                <w:sz w:val="15"/>
                <w:szCs w:val="15"/>
              </w:rPr>
            </w:pPr>
            <w:r>
              <w:rPr>
                <w:rFonts w:cs="Arial"/>
                <w:i/>
                <w:iCs/>
                <w:sz w:val="15"/>
                <w:szCs w:val="15"/>
              </w:rPr>
              <w:t>poistenie</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9 815</w:t>
            </w:r>
          </w:p>
        </w:tc>
        <w:tc>
          <w:tcPr>
            <w:tcW w:w="744" w:type="pct"/>
            <w:tcBorders>
              <w:top w:val="nil"/>
              <w:left w:val="nil"/>
              <w:bottom w:val="nil"/>
              <w:right w:val="nil"/>
            </w:tcBorders>
            <w:shd w:val="clear" w:color="auto" w:fill="auto"/>
            <w:vAlign w:val="center"/>
            <w:hideMark/>
          </w:tcPr>
          <w:p w:rsidR="003A4E30" w:rsidRPr="00D43234" w:rsidRDefault="0016583E" w:rsidP="00D43234">
            <w:pPr>
              <w:jc w:val="right"/>
              <w:rPr>
                <w:rFonts w:cs="Arial"/>
                <w:i/>
                <w:sz w:val="15"/>
                <w:szCs w:val="15"/>
                <w:lang w:val="en-US"/>
              </w:rPr>
            </w:pPr>
            <w:r>
              <w:rPr>
                <w:rFonts w:cs="Arial"/>
                <w:i/>
                <w:sz w:val="15"/>
                <w:szCs w:val="15"/>
                <w:lang w:val="en-US"/>
              </w:rPr>
              <w:t>14 978,00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zostatková</w:t>
            </w:r>
            <w:proofErr w:type="spellEnd"/>
            <w:r w:rsidRPr="00D43234">
              <w:rPr>
                <w:rFonts w:cs="Arial"/>
                <w:i/>
                <w:iCs/>
                <w:sz w:val="15"/>
                <w:szCs w:val="15"/>
                <w:lang w:val="en-US"/>
              </w:rPr>
              <w:t xml:space="preserve"> </w:t>
            </w:r>
            <w:proofErr w:type="spellStart"/>
            <w:r w:rsidRPr="00D43234">
              <w:rPr>
                <w:rFonts w:cs="Arial"/>
                <w:i/>
                <w:iCs/>
                <w:sz w:val="15"/>
                <w:szCs w:val="15"/>
                <w:lang w:val="en-US"/>
              </w:rPr>
              <w:t>cena</w:t>
            </w:r>
            <w:proofErr w:type="spellEnd"/>
            <w:r w:rsidRPr="00D43234">
              <w:rPr>
                <w:rFonts w:cs="Arial"/>
                <w:i/>
                <w:iCs/>
                <w:sz w:val="15"/>
                <w:szCs w:val="15"/>
                <w:lang w:val="en-US"/>
              </w:rPr>
              <w:t xml:space="preserve"> </w:t>
            </w:r>
            <w:proofErr w:type="spellStart"/>
            <w:r w:rsidRPr="00D43234">
              <w:rPr>
                <w:rFonts w:cs="Arial"/>
                <w:i/>
                <w:iCs/>
                <w:sz w:val="15"/>
                <w:szCs w:val="15"/>
                <w:lang w:val="en-US"/>
              </w:rPr>
              <w:t>predaného</w:t>
            </w:r>
            <w:proofErr w:type="spellEnd"/>
            <w:r w:rsidRPr="00D43234">
              <w:rPr>
                <w:rFonts w:cs="Arial"/>
                <w:i/>
                <w:iCs/>
                <w:sz w:val="15"/>
                <w:szCs w:val="15"/>
                <w:lang w:val="en-US"/>
              </w:rPr>
              <w:t xml:space="preserve"> </w:t>
            </w:r>
            <w:proofErr w:type="spellStart"/>
            <w:r w:rsidRPr="00D43234">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237B71" w:rsidP="00D43234">
            <w:pPr>
              <w:jc w:val="right"/>
              <w:rPr>
                <w:rFonts w:cs="Arial"/>
                <w:i/>
                <w:sz w:val="15"/>
                <w:szCs w:val="15"/>
                <w:lang w:val="en-US"/>
              </w:rPr>
            </w:pPr>
            <w:r>
              <w:rPr>
                <w:rFonts w:cs="Arial"/>
                <w:i/>
                <w:sz w:val="15"/>
                <w:szCs w:val="15"/>
                <w:lang w:val="en-US"/>
              </w:rPr>
              <w:t>2 12</w:t>
            </w:r>
            <w:r w:rsidR="00BA55CB">
              <w:rPr>
                <w:rFonts w:cs="Arial"/>
                <w:i/>
                <w:sz w:val="15"/>
                <w:szCs w:val="15"/>
                <w:lang w:val="en-US"/>
              </w:rPr>
              <w:t>5</w:t>
            </w:r>
            <w:r>
              <w:rPr>
                <w:rFonts w:cs="Arial"/>
                <w:i/>
                <w:sz w:val="15"/>
                <w:szCs w:val="15"/>
                <w:lang w:val="en-US"/>
              </w:rPr>
              <w:t>,00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tvorba a</w:t>
            </w:r>
            <w:r w:rsidR="004D2327">
              <w:rPr>
                <w:rFonts w:cs="Arial"/>
                <w:i/>
                <w:iCs/>
                <w:sz w:val="15"/>
                <w:szCs w:val="15"/>
              </w:rPr>
              <w:t> </w:t>
            </w:r>
            <w:proofErr w:type="spellStart"/>
            <w:r w:rsidRPr="00613B2C">
              <w:rPr>
                <w:rFonts w:cs="Arial"/>
                <w:i/>
                <w:iCs/>
                <w:sz w:val="15"/>
                <w:szCs w:val="15"/>
              </w:rPr>
              <w:t>zúčtovanieopravných</w:t>
            </w:r>
            <w:proofErr w:type="spellEnd"/>
            <w:r w:rsidRPr="00613B2C">
              <w:rPr>
                <w:rFonts w:cs="Arial"/>
                <w:i/>
                <w:iCs/>
                <w:sz w:val="15"/>
                <w:szCs w:val="15"/>
              </w:rPr>
              <w:t xml:space="preserve"> položiek k</w:t>
            </w:r>
            <w:r w:rsidR="004D2327">
              <w:rPr>
                <w:rFonts w:cs="Arial"/>
                <w:i/>
                <w:iCs/>
                <w:sz w:val="15"/>
                <w:szCs w:val="15"/>
              </w:rPr>
              <w:t> </w:t>
            </w:r>
            <w:r w:rsidR="008F6080">
              <w:rPr>
                <w:rFonts w:cs="Arial"/>
                <w:i/>
                <w:iCs/>
                <w:sz w:val="15"/>
                <w:szCs w:val="15"/>
              </w:rPr>
              <w:t>zásobám</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6 478</w:t>
            </w:r>
          </w:p>
        </w:tc>
        <w:tc>
          <w:tcPr>
            <w:tcW w:w="744" w:type="pct"/>
            <w:tcBorders>
              <w:top w:val="nil"/>
              <w:left w:val="nil"/>
              <w:bottom w:val="nil"/>
              <w:right w:val="nil"/>
            </w:tcBorders>
            <w:shd w:val="clear" w:color="auto" w:fill="auto"/>
            <w:vAlign w:val="center"/>
            <w:hideMark/>
          </w:tcPr>
          <w:p w:rsidR="003A4E30" w:rsidRPr="00D43234" w:rsidRDefault="00BA55CB" w:rsidP="00D43234">
            <w:pPr>
              <w:ind w:right="-57"/>
              <w:jc w:val="right"/>
              <w:rPr>
                <w:rFonts w:cs="Arial"/>
                <w:i/>
                <w:sz w:val="15"/>
                <w:szCs w:val="15"/>
                <w:lang w:val="en-US"/>
              </w:rPr>
            </w:pPr>
            <w:r>
              <w:rPr>
                <w:rFonts w:cs="Arial"/>
                <w:i/>
                <w:sz w:val="15"/>
                <w:szCs w:val="15"/>
                <w:lang w:val="en-US"/>
              </w:rPr>
              <w:t>-47 373</w:t>
            </w:r>
            <w:r w:rsidR="0016583E">
              <w:rPr>
                <w:rFonts w:cs="Arial"/>
                <w:i/>
                <w:sz w:val="15"/>
                <w:szCs w:val="15"/>
                <w:lang w:val="en-US"/>
              </w:rPr>
              <w:t>,00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ostatné významné položky nákladov az hospodárskej činnosti</w:t>
            </w:r>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237B71"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8F6080" w:rsidP="00D43234">
            <w:pPr>
              <w:ind w:left="142"/>
              <w:jc w:val="left"/>
              <w:rPr>
                <w:rFonts w:cs="Arial"/>
                <w:i/>
                <w:iCs/>
                <w:sz w:val="15"/>
                <w:szCs w:val="15"/>
                <w:lang w:val="en-US"/>
              </w:rPr>
            </w:pPr>
            <w:proofErr w:type="spellStart"/>
            <w:r>
              <w:rPr>
                <w:rFonts w:cs="Arial"/>
                <w:i/>
                <w:iCs/>
                <w:sz w:val="15"/>
                <w:szCs w:val="15"/>
                <w:lang w:val="en-US"/>
              </w:rPr>
              <w:t>Ostatné</w:t>
            </w:r>
            <w:proofErr w:type="spellEnd"/>
            <w:r>
              <w:rPr>
                <w:rFonts w:cs="Arial"/>
                <w:i/>
                <w:iCs/>
                <w:sz w:val="15"/>
                <w:szCs w:val="15"/>
                <w:lang w:val="en-US"/>
              </w:rPr>
              <w:t xml:space="preserve"> N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hospodársku</w:t>
            </w:r>
            <w:proofErr w:type="spellEnd"/>
            <w:r>
              <w:rPr>
                <w:rFonts w:cs="Arial"/>
                <w:i/>
                <w:iCs/>
                <w:sz w:val="15"/>
                <w:szCs w:val="15"/>
                <w:lang w:val="en-US"/>
              </w:rPr>
              <w:t xml:space="preserve"> </w:t>
            </w:r>
            <w:proofErr w:type="spellStart"/>
            <w:r>
              <w:rPr>
                <w:rFonts w:cs="Arial"/>
                <w:i/>
                <w:iCs/>
                <w:sz w:val="15"/>
                <w:szCs w:val="15"/>
                <w:lang w:val="en-US"/>
              </w:rPr>
              <w:t>činnosť</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9 482</w:t>
            </w:r>
          </w:p>
        </w:tc>
        <w:tc>
          <w:tcPr>
            <w:tcW w:w="744" w:type="pct"/>
            <w:tcBorders>
              <w:top w:val="nil"/>
              <w:left w:val="nil"/>
              <w:bottom w:val="nil"/>
              <w:right w:val="nil"/>
            </w:tcBorders>
            <w:shd w:val="clear" w:color="auto" w:fill="auto"/>
            <w:vAlign w:val="center"/>
            <w:hideMark/>
          </w:tcPr>
          <w:p w:rsidR="003A4E30" w:rsidRPr="00D43234" w:rsidRDefault="0016583E" w:rsidP="00D43234">
            <w:pPr>
              <w:jc w:val="right"/>
              <w:rPr>
                <w:rFonts w:cs="Arial"/>
                <w:i/>
                <w:sz w:val="15"/>
                <w:szCs w:val="15"/>
                <w:lang w:val="en-US"/>
              </w:rPr>
            </w:pPr>
            <w:r>
              <w:rPr>
                <w:rFonts w:cs="Arial"/>
                <w:i/>
                <w:sz w:val="15"/>
                <w:szCs w:val="15"/>
                <w:lang w:val="en-US"/>
              </w:rPr>
              <w:t>10</w:t>
            </w:r>
            <w:r w:rsidR="00BA55CB">
              <w:rPr>
                <w:rFonts w:cs="Arial"/>
                <w:i/>
                <w:sz w:val="15"/>
                <w:szCs w:val="15"/>
                <w:lang w:val="en-US"/>
              </w:rPr>
              <w:t> </w:t>
            </w:r>
            <w:r>
              <w:rPr>
                <w:rFonts w:cs="Arial"/>
                <w:i/>
                <w:sz w:val="15"/>
                <w:szCs w:val="15"/>
                <w:lang w:val="en-US"/>
              </w:rPr>
              <w:t>998</w:t>
            </w:r>
            <w:r w:rsidR="00BA55CB">
              <w:rPr>
                <w:rFonts w:cs="Arial"/>
                <w:i/>
                <w:sz w:val="15"/>
                <w:szCs w:val="15"/>
                <w:lang w:val="en-US"/>
              </w:rPr>
              <w:t>,00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4D2327" w:rsidP="004D2327">
            <w:pPr>
              <w:jc w:val="left"/>
              <w:rPr>
                <w:rFonts w:cs="Arial"/>
                <w:i/>
                <w:iCs/>
                <w:sz w:val="15"/>
                <w:szCs w:val="15"/>
                <w:lang w:val="de-DE"/>
              </w:rPr>
            </w:pPr>
            <w:proofErr w:type="spellStart"/>
            <w:r>
              <w:rPr>
                <w:rFonts w:cs="Arial"/>
                <w:i/>
                <w:iCs/>
                <w:sz w:val="15"/>
                <w:szCs w:val="15"/>
                <w:lang w:val="de-DE"/>
              </w:rPr>
              <w:t>S</w:t>
            </w:r>
            <w:r w:rsidR="003A4E30" w:rsidRPr="00613B2C">
              <w:rPr>
                <w:rFonts w:cs="Arial"/>
                <w:i/>
                <w:iCs/>
                <w:sz w:val="15"/>
                <w:szCs w:val="15"/>
                <w:lang w:val="de-DE"/>
              </w:rPr>
              <w:t>potreba</w:t>
            </w:r>
            <w:proofErr w:type="spellEnd"/>
            <w:r w:rsidR="003A4E30" w:rsidRPr="00613B2C">
              <w:rPr>
                <w:rFonts w:cs="Arial"/>
                <w:i/>
                <w:iCs/>
                <w:sz w:val="15"/>
                <w:szCs w:val="15"/>
                <w:lang w:val="de-DE"/>
              </w:rPr>
              <w:t xml:space="preserve"> </w:t>
            </w:r>
            <w:proofErr w:type="spellStart"/>
            <w:r w:rsidR="003A4E30" w:rsidRPr="00613B2C">
              <w:rPr>
                <w:rFonts w:cs="Arial"/>
                <w:i/>
                <w:iCs/>
                <w:sz w:val="15"/>
                <w:szCs w:val="15"/>
                <w:lang w:val="de-DE"/>
              </w:rPr>
              <w:t>materialu,energie</w:t>
            </w:r>
            <w:proofErr w:type="spellEnd"/>
            <w:r w:rsidR="003A4E30" w:rsidRPr="00613B2C">
              <w:rPr>
                <w:rFonts w:cs="Arial"/>
                <w:i/>
                <w:iCs/>
                <w:sz w:val="15"/>
                <w:szCs w:val="15"/>
                <w:lang w:val="de-DE"/>
              </w:rPr>
              <w:t xml:space="preserve"> a </w:t>
            </w:r>
            <w:proofErr w:type="spellStart"/>
            <w:r w:rsidR="003A4E30" w:rsidRPr="00613B2C">
              <w:rPr>
                <w:rFonts w:cs="Arial"/>
                <w:i/>
                <w:iCs/>
                <w:sz w:val="15"/>
                <w:szCs w:val="15"/>
                <w:lang w:val="de-DE"/>
              </w:rPr>
              <w:t>ostatných</w:t>
            </w:r>
            <w:proofErr w:type="spellEnd"/>
            <w:r w:rsidR="003A4E30" w:rsidRPr="00613B2C">
              <w:rPr>
                <w:rFonts w:cs="Arial"/>
                <w:i/>
                <w:iCs/>
                <w:sz w:val="15"/>
                <w:szCs w:val="15"/>
                <w:lang w:val="de-DE"/>
              </w:rPr>
              <w:t xml:space="preserve"> neskladovateľných dodávok</w:t>
            </w:r>
          </w:p>
        </w:tc>
        <w:tc>
          <w:tcPr>
            <w:tcW w:w="786" w:type="pct"/>
            <w:tcBorders>
              <w:top w:val="nil"/>
              <w:left w:val="nil"/>
              <w:bottom w:val="nil"/>
              <w:right w:val="nil"/>
            </w:tcBorders>
            <w:shd w:val="clear" w:color="auto" w:fill="auto"/>
            <w:vAlign w:val="center"/>
            <w:hideMark/>
          </w:tcPr>
          <w:p w:rsidR="003A4E30" w:rsidRPr="004D2327" w:rsidRDefault="0046296A" w:rsidP="00D43234">
            <w:pPr>
              <w:jc w:val="right"/>
              <w:rPr>
                <w:rFonts w:cs="Arial"/>
                <w:b/>
                <w:i/>
                <w:sz w:val="15"/>
                <w:szCs w:val="15"/>
                <w:lang w:val="en-US"/>
              </w:rPr>
            </w:pPr>
            <w:r>
              <w:rPr>
                <w:rFonts w:cs="Arial"/>
                <w:b/>
                <w:i/>
                <w:sz w:val="15"/>
                <w:szCs w:val="15"/>
                <w:lang w:val="en-US"/>
              </w:rPr>
              <w:t>1 677 980</w:t>
            </w:r>
          </w:p>
        </w:tc>
        <w:tc>
          <w:tcPr>
            <w:tcW w:w="744" w:type="pct"/>
            <w:tcBorders>
              <w:top w:val="nil"/>
              <w:left w:val="nil"/>
              <w:bottom w:val="nil"/>
              <w:right w:val="nil"/>
            </w:tcBorders>
            <w:shd w:val="clear" w:color="auto" w:fill="auto"/>
            <w:vAlign w:val="center"/>
            <w:hideMark/>
          </w:tcPr>
          <w:p w:rsidR="003A4E30" w:rsidRPr="004D2327" w:rsidRDefault="00BA55CB" w:rsidP="00D43234">
            <w:pPr>
              <w:jc w:val="right"/>
              <w:rPr>
                <w:rFonts w:cs="Arial"/>
                <w:b/>
                <w:i/>
                <w:sz w:val="15"/>
                <w:szCs w:val="15"/>
                <w:lang w:val="en-US"/>
              </w:rPr>
            </w:pPr>
            <w:r>
              <w:rPr>
                <w:rFonts w:cs="Arial"/>
                <w:b/>
                <w:i/>
                <w:sz w:val="15"/>
                <w:szCs w:val="15"/>
                <w:lang w:val="en-US"/>
              </w:rPr>
              <w:t>1 689 958</w:t>
            </w:r>
            <w:r w:rsidR="0016583E">
              <w:rPr>
                <w:rFonts w:cs="Arial"/>
                <w:b/>
                <w:i/>
                <w:sz w:val="15"/>
                <w:szCs w:val="15"/>
                <w:lang w:val="en-US"/>
              </w:rPr>
              <w:t>,00</w:t>
            </w:r>
          </w:p>
        </w:tc>
      </w:tr>
      <w:tr w:rsidR="003A4E30" w:rsidRPr="00D43234" w:rsidTr="00D43234">
        <w:tc>
          <w:tcPr>
            <w:tcW w:w="3470" w:type="pct"/>
            <w:tcBorders>
              <w:left w:val="nil"/>
              <w:bottom w:val="nil"/>
              <w:right w:val="nil"/>
            </w:tcBorders>
            <w:shd w:val="clear" w:color="auto" w:fill="auto"/>
            <w:noWrap/>
            <w:vAlign w:val="center"/>
            <w:hideMark/>
          </w:tcPr>
          <w:p w:rsidR="003A4E30" w:rsidRPr="00D43234" w:rsidRDefault="003A4E30" w:rsidP="003A4E30">
            <w:pPr>
              <w:jc w:val="left"/>
              <w:rPr>
                <w:rFonts w:cs="Arial"/>
                <w:sz w:val="15"/>
                <w:szCs w:val="15"/>
                <w:lang w:val="en-US"/>
              </w:rPr>
            </w:pPr>
            <w:proofErr w:type="spellStart"/>
            <w:r w:rsidRPr="00D43234">
              <w:rPr>
                <w:rFonts w:cs="Arial"/>
                <w:sz w:val="15"/>
                <w:szCs w:val="15"/>
                <w:lang w:val="en-US"/>
              </w:rPr>
              <w:t>Celková</w:t>
            </w:r>
            <w:proofErr w:type="spellEnd"/>
            <w:r w:rsidRPr="00D43234">
              <w:rPr>
                <w:rFonts w:cs="Arial"/>
                <w:sz w:val="15"/>
                <w:szCs w:val="15"/>
                <w:lang w:val="en-US"/>
              </w:rPr>
              <w:t xml:space="preserve"> </w:t>
            </w:r>
            <w:proofErr w:type="spellStart"/>
            <w:r w:rsidRPr="00D43234">
              <w:rPr>
                <w:rFonts w:cs="Arial"/>
                <w:sz w:val="15"/>
                <w:szCs w:val="15"/>
                <w:lang w:val="en-US"/>
              </w:rPr>
              <w:t>suma</w:t>
            </w:r>
            <w:proofErr w:type="spellEnd"/>
            <w:r w:rsidRPr="00D43234">
              <w:rPr>
                <w:rFonts w:cs="Arial"/>
                <w:sz w:val="15"/>
                <w:szCs w:val="15"/>
                <w:lang w:val="en-US"/>
              </w:rPr>
              <w:t xml:space="preserve"> </w:t>
            </w:r>
            <w:proofErr w:type="spellStart"/>
            <w:r w:rsidRPr="00D43234">
              <w:rPr>
                <w:rFonts w:cs="Arial"/>
                <w:sz w:val="15"/>
                <w:szCs w:val="15"/>
                <w:lang w:val="en-US"/>
              </w:rPr>
              <w:t>osobných</w:t>
            </w:r>
            <w:proofErr w:type="spellEnd"/>
            <w:r w:rsidRPr="00D43234">
              <w:rPr>
                <w:rFonts w:cs="Arial"/>
                <w:sz w:val="15"/>
                <w:szCs w:val="15"/>
                <w:lang w:val="en-US"/>
              </w:rPr>
              <w:t xml:space="preserve"> </w:t>
            </w:r>
            <w:proofErr w:type="spellStart"/>
            <w:r w:rsidRPr="00D43234">
              <w:rPr>
                <w:rFonts w:cs="Arial"/>
                <w:sz w:val="15"/>
                <w:szCs w:val="15"/>
                <w:lang w:val="en-US"/>
              </w:rPr>
              <w:t>nákladov</w:t>
            </w:r>
            <w:proofErr w:type="spellEnd"/>
            <w:r w:rsidR="00D43234" w:rsidRPr="00D43234">
              <w:rPr>
                <w:rFonts w:cs="Arial"/>
                <w:sz w:val="15"/>
                <w:szCs w:val="15"/>
                <w:lang w:val="en-US"/>
              </w:rPr>
              <w:t>:</w:t>
            </w:r>
          </w:p>
        </w:tc>
        <w:tc>
          <w:tcPr>
            <w:tcW w:w="786" w:type="pct"/>
            <w:tcBorders>
              <w:left w:val="nil"/>
              <w:bottom w:val="nil"/>
              <w:right w:val="nil"/>
            </w:tcBorders>
            <w:shd w:val="clear" w:color="auto" w:fill="auto"/>
            <w:vAlign w:val="center"/>
            <w:hideMark/>
          </w:tcPr>
          <w:p w:rsidR="003A4E30" w:rsidRPr="00B012C6" w:rsidRDefault="0046296A" w:rsidP="00D43234">
            <w:pPr>
              <w:jc w:val="right"/>
              <w:rPr>
                <w:rFonts w:cs="Arial"/>
                <w:b/>
                <w:sz w:val="15"/>
                <w:szCs w:val="15"/>
                <w:lang w:val="en-US"/>
              </w:rPr>
            </w:pPr>
            <w:r>
              <w:rPr>
                <w:rFonts w:cs="Arial"/>
                <w:b/>
                <w:sz w:val="15"/>
                <w:szCs w:val="15"/>
                <w:lang w:val="en-US"/>
              </w:rPr>
              <w:t>1 131 128</w:t>
            </w:r>
          </w:p>
        </w:tc>
        <w:tc>
          <w:tcPr>
            <w:tcW w:w="744" w:type="pct"/>
            <w:tcBorders>
              <w:left w:val="nil"/>
              <w:bottom w:val="nil"/>
              <w:right w:val="nil"/>
            </w:tcBorders>
            <w:shd w:val="clear" w:color="auto" w:fill="auto"/>
            <w:vAlign w:val="center"/>
            <w:hideMark/>
          </w:tcPr>
          <w:p w:rsidR="003A4E30" w:rsidRPr="00B012C6" w:rsidRDefault="0016583E" w:rsidP="00D43234">
            <w:pPr>
              <w:jc w:val="right"/>
              <w:rPr>
                <w:rFonts w:cs="Arial"/>
                <w:b/>
                <w:sz w:val="15"/>
                <w:szCs w:val="15"/>
                <w:lang w:val="en-US"/>
              </w:rPr>
            </w:pPr>
            <w:r>
              <w:rPr>
                <w:rFonts w:cs="Arial"/>
                <w:b/>
                <w:sz w:val="15"/>
                <w:szCs w:val="15"/>
                <w:lang w:val="en-US"/>
              </w:rPr>
              <w:t>1 088 960,00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mzdy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821 976</w:t>
            </w:r>
          </w:p>
        </w:tc>
        <w:tc>
          <w:tcPr>
            <w:tcW w:w="744" w:type="pct"/>
            <w:tcBorders>
              <w:top w:val="nil"/>
              <w:left w:val="nil"/>
              <w:bottom w:val="nil"/>
              <w:right w:val="nil"/>
            </w:tcBorders>
            <w:shd w:val="clear" w:color="auto" w:fill="auto"/>
            <w:vAlign w:val="center"/>
            <w:hideMark/>
          </w:tcPr>
          <w:p w:rsidR="003A4E30" w:rsidRPr="00D43234" w:rsidRDefault="0016583E" w:rsidP="00D43234">
            <w:pPr>
              <w:jc w:val="right"/>
              <w:rPr>
                <w:rFonts w:cs="Arial"/>
                <w:i/>
                <w:sz w:val="15"/>
                <w:szCs w:val="15"/>
                <w:lang w:val="en-US"/>
              </w:rPr>
            </w:pPr>
            <w:r>
              <w:rPr>
                <w:rFonts w:cs="Arial"/>
                <w:i/>
                <w:sz w:val="15"/>
                <w:szCs w:val="15"/>
                <w:lang w:val="en-US"/>
              </w:rPr>
              <w:t>787 546,00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odmeny</w:t>
            </w:r>
            <w:proofErr w:type="spellEnd"/>
            <w:r w:rsidRPr="00D43234">
              <w:rPr>
                <w:rFonts w:cs="Arial"/>
                <w:i/>
                <w:iCs/>
                <w:sz w:val="15"/>
                <w:szCs w:val="15"/>
                <w:lang w:val="en-US"/>
              </w:rPr>
              <w:t xml:space="preserve"> </w:t>
            </w:r>
            <w:proofErr w:type="spellStart"/>
            <w:r w:rsidRPr="00D43234">
              <w:rPr>
                <w:rFonts w:cs="Arial"/>
                <w:i/>
                <w:iCs/>
                <w:sz w:val="15"/>
                <w:szCs w:val="15"/>
                <w:lang w:val="en-US"/>
              </w:rPr>
              <w:t>členom</w:t>
            </w:r>
            <w:proofErr w:type="spellEnd"/>
            <w:r w:rsidRPr="00D43234">
              <w:rPr>
                <w:rFonts w:cs="Arial"/>
                <w:i/>
                <w:iCs/>
                <w:sz w:val="15"/>
                <w:szCs w:val="15"/>
                <w:lang w:val="en-US"/>
              </w:rPr>
              <w:t xml:space="preserve"> </w:t>
            </w:r>
            <w:proofErr w:type="spellStart"/>
            <w:r w:rsidRPr="00D43234">
              <w:rPr>
                <w:rFonts w:cs="Arial"/>
                <w:i/>
                <w:iCs/>
                <w:sz w:val="15"/>
                <w:szCs w:val="15"/>
                <w:lang w:val="en-US"/>
              </w:rPr>
              <w:t>orgánov</w:t>
            </w:r>
            <w:proofErr w:type="spellEnd"/>
            <w:r w:rsidRPr="00D43234">
              <w:rPr>
                <w:rFonts w:cs="Arial"/>
                <w:i/>
                <w:iCs/>
                <w:sz w:val="15"/>
                <w:szCs w:val="15"/>
                <w:lang w:val="en-US"/>
              </w:rPr>
              <w:t xml:space="preserve"> </w:t>
            </w:r>
            <w:proofErr w:type="spellStart"/>
            <w:r w:rsidRPr="00D43234">
              <w:rPr>
                <w:rFonts w:cs="Arial"/>
                <w:i/>
                <w:iCs/>
                <w:sz w:val="15"/>
                <w:szCs w:val="15"/>
                <w:lang w:val="en-US"/>
              </w:rPr>
              <w:t>spoločnosti</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D43234" w:rsidP="00D43234">
            <w:pPr>
              <w:ind w:left="142"/>
              <w:jc w:val="left"/>
              <w:rPr>
                <w:rFonts w:cs="Arial"/>
                <w:i/>
                <w:iCs/>
                <w:sz w:val="15"/>
                <w:szCs w:val="15"/>
              </w:rPr>
            </w:pPr>
            <w:r w:rsidRPr="00613B2C">
              <w:rPr>
                <w:rFonts w:cs="Arial"/>
                <w:i/>
                <w:iCs/>
                <w:sz w:val="15"/>
                <w:szCs w:val="15"/>
              </w:rPr>
              <w:t>ostatné náklady na závislú činnosť</w:t>
            </w:r>
          </w:p>
        </w:tc>
        <w:tc>
          <w:tcPr>
            <w:tcW w:w="786"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proofErr w:type="gramStart"/>
            <w:r w:rsidRPr="00D43234">
              <w:rPr>
                <w:rFonts w:cs="Arial"/>
                <w:i/>
                <w:iCs/>
                <w:sz w:val="15"/>
                <w:szCs w:val="15"/>
                <w:lang w:val="en-US"/>
              </w:rPr>
              <w:t>sociálne</w:t>
            </w:r>
            <w:proofErr w:type="spellEnd"/>
            <w:proofErr w:type="gramEnd"/>
            <w:r w:rsidRPr="00D43234">
              <w:rPr>
                <w:rFonts w:cs="Arial"/>
                <w:i/>
                <w:iCs/>
                <w:sz w:val="15"/>
                <w:szCs w:val="15"/>
                <w:lang w:val="en-US"/>
              </w:rPr>
              <w:t xml:space="preserve"> </w:t>
            </w:r>
            <w:proofErr w:type="spellStart"/>
            <w:r w:rsidRPr="00D43234">
              <w:rPr>
                <w:rFonts w:cs="Arial"/>
                <w:i/>
                <w:iCs/>
                <w:sz w:val="15"/>
                <w:szCs w:val="15"/>
                <w:lang w:val="en-US"/>
              </w:rPr>
              <w:t>poistenie</w:t>
            </w:r>
            <w:proofErr w:type="spellEnd"/>
            <w:r w:rsidR="008F6080">
              <w:rPr>
                <w:rFonts w:cs="Arial"/>
                <w:i/>
                <w:iCs/>
                <w:sz w:val="15"/>
                <w:szCs w:val="15"/>
                <w:lang w:val="en-US"/>
              </w:rPr>
              <w:t xml:space="preserve">, </w:t>
            </w:r>
            <w:proofErr w:type="spellStart"/>
            <w:r w:rsidR="008F6080">
              <w:rPr>
                <w:rFonts w:cs="Arial"/>
                <w:i/>
                <w:iCs/>
                <w:sz w:val="15"/>
                <w:szCs w:val="15"/>
                <w:lang w:val="en-US"/>
              </w:rPr>
              <w:t>zdravotné</w:t>
            </w:r>
            <w:proofErr w:type="spellEnd"/>
            <w:r w:rsidR="008F6080">
              <w:rPr>
                <w:rFonts w:cs="Arial"/>
                <w:i/>
                <w:iCs/>
                <w:sz w:val="15"/>
                <w:szCs w:val="15"/>
                <w:lang w:val="en-US"/>
              </w:rPr>
              <w:t xml:space="preserve"> </w:t>
            </w:r>
            <w:proofErr w:type="spellStart"/>
            <w:r w:rsidR="008F6080">
              <w:rPr>
                <w:rFonts w:cs="Arial"/>
                <w:i/>
                <w:iCs/>
                <w:sz w:val="15"/>
                <w:szCs w:val="15"/>
                <w:lang w:val="en-US"/>
              </w:rPr>
              <w:t>poistenie</w:t>
            </w:r>
            <w:proofErr w:type="spellEnd"/>
            <w:r w:rsidR="008F6080">
              <w:rPr>
                <w:rFonts w:cs="Arial"/>
                <w:i/>
                <w:iCs/>
                <w:sz w:val="15"/>
                <w:szCs w:val="15"/>
                <w:lang w:val="en-US"/>
              </w:rPr>
              <w:t xml:space="preserve"> a </w:t>
            </w:r>
            <w:proofErr w:type="spellStart"/>
            <w:r w:rsidR="008F6080">
              <w:rPr>
                <w:rFonts w:cs="Arial"/>
                <w:i/>
                <w:iCs/>
                <w:sz w:val="15"/>
                <w:szCs w:val="15"/>
                <w:lang w:val="en-US"/>
              </w:rPr>
              <w:t>ost.soc</w:t>
            </w:r>
            <w:proofErr w:type="spellEnd"/>
            <w:r w:rsidR="008F6080">
              <w:rPr>
                <w:rFonts w:cs="Arial"/>
                <w:i/>
                <w:iCs/>
                <w:sz w:val="15"/>
                <w:szCs w:val="15"/>
                <w:lang w:val="en-US"/>
              </w:rPr>
              <w:t xml:space="preserve">. </w:t>
            </w:r>
            <w:proofErr w:type="spellStart"/>
            <w:r w:rsidR="008F6080">
              <w:rPr>
                <w:rFonts w:cs="Arial"/>
                <w:i/>
                <w:iCs/>
                <w:sz w:val="15"/>
                <w:szCs w:val="15"/>
                <w:lang w:val="en-US"/>
              </w:rPr>
              <w:t>náklady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308 152</w:t>
            </w:r>
          </w:p>
        </w:tc>
        <w:tc>
          <w:tcPr>
            <w:tcW w:w="744" w:type="pct"/>
            <w:tcBorders>
              <w:top w:val="nil"/>
              <w:left w:val="nil"/>
              <w:bottom w:val="nil"/>
              <w:right w:val="nil"/>
            </w:tcBorders>
            <w:shd w:val="clear" w:color="auto" w:fill="auto"/>
            <w:vAlign w:val="center"/>
            <w:hideMark/>
          </w:tcPr>
          <w:p w:rsidR="003A4E30" w:rsidRPr="00D43234" w:rsidRDefault="0016583E" w:rsidP="00D43234">
            <w:pPr>
              <w:jc w:val="right"/>
              <w:rPr>
                <w:rFonts w:cs="Arial"/>
                <w:i/>
                <w:sz w:val="15"/>
                <w:szCs w:val="15"/>
                <w:lang w:val="en-US"/>
              </w:rPr>
            </w:pPr>
            <w:r>
              <w:rPr>
                <w:rFonts w:cs="Arial"/>
                <w:i/>
                <w:sz w:val="15"/>
                <w:szCs w:val="15"/>
                <w:lang w:val="en-US"/>
              </w:rPr>
              <w:t>301 414,00</w:t>
            </w:r>
          </w:p>
        </w:tc>
      </w:tr>
      <w:tr w:rsidR="004D2327" w:rsidRPr="00D43234" w:rsidTr="00D43234">
        <w:tc>
          <w:tcPr>
            <w:tcW w:w="3470" w:type="pct"/>
            <w:tcBorders>
              <w:top w:val="nil"/>
              <w:left w:val="nil"/>
              <w:bottom w:val="nil"/>
              <w:right w:val="nil"/>
            </w:tcBorders>
            <w:shd w:val="clear" w:color="auto" w:fill="auto"/>
            <w:noWrap/>
            <w:vAlign w:val="center"/>
          </w:tcPr>
          <w:p w:rsidR="004D2327" w:rsidRPr="00D43234" w:rsidRDefault="004D2327" w:rsidP="004D2327">
            <w:pPr>
              <w:jc w:val="left"/>
              <w:rPr>
                <w:rFonts w:cs="Arial"/>
                <w:i/>
                <w:iCs/>
                <w:sz w:val="15"/>
                <w:szCs w:val="15"/>
                <w:lang w:val="en-US"/>
              </w:rPr>
            </w:pPr>
            <w:proofErr w:type="spellStart"/>
            <w:r>
              <w:rPr>
                <w:rFonts w:cs="Arial"/>
                <w:i/>
                <w:iCs/>
                <w:sz w:val="15"/>
                <w:szCs w:val="15"/>
                <w:lang w:val="en-US"/>
              </w:rPr>
              <w:t>Odpisy</w:t>
            </w:r>
            <w:proofErr w:type="spellEnd"/>
            <w:r>
              <w:rPr>
                <w:rFonts w:cs="Arial"/>
                <w:i/>
                <w:iCs/>
                <w:sz w:val="15"/>
                <w:szCs w:val="15"/>
                <w:lang w:val="en-US"/>
              </w:rPr>
              <w:t xml:space="preserve"> </w:t>
            </w:r>
            <w:proofErr w:type="spellStart"/>
            <w:r>
              <w:rPr>
                <w:rFonts w:cs="Arial"/>
                <w:i/>
                <w:iCs/>
                <w:sz w:val="15"/>
                <w:szCs w:val="15"/>
                <w:lang w:val="en-US"/>
              </w:rPr>
              <w:t>dlhodobého</w:t>
            </w:r>
            <w:proofErr w:type="spellEnd"/>
            <w:r>
              <w:rPr>
                <w:rFonts w:cs="Arial"/>
                <w:i/>
                <w:iCs/>
                <w:sz w:val="15"/>
                <w:szCs w:val="15"/>
                <w:lang w:val="en-US"/>
              </w:rPr>
              <w:t xml:space="preserve"> </w:t>
            </w:r>
            <w:proofErr w:type="spellStart"/>
            <w:r>
              <w:rPr>
                <w:rFonts w:cs="Arial"/>
                <w:i/>
                <w:iCs/>
                <w:sz w:val="15"/>
                <w:szCs w:val="15"/>
                <w:lang w:val="en-US"/>
              </w:rPr>
              <w:t>nehm.a</w:t>
            </w:r>
            <w:proofErr w:type="spellEnd"/>
            <w:r>
              <w:rPr>
                <w:rFonts w:cs="Arial"/>
                <w:i/>
                <w:iCs/>
                <w:sz w:val="15"/>
                <w:szCs w:val="15"/>
                <w:lang w:val="en-US"/>
              </w:rPr>
              <w:t xml:space="preserve"> </w:t>
            </w:r>
            <w:proofErr w:type="spellStart"/>
            <w:r>
              <w:rPr>
                <w:rFonts w:cs="Arial"/>
                <w:i/>
                <w:iCs/>
                <w:sz w:val="15"/>
                <w:szCs w:val="15"/>
                <w:lang w:val="en-US"/>
              </w:rPr>
              <w:t>hm.majetku</w:t>
            </w:r>
            <w:proofErr w:type="spellEnd"/>
          </w:p>
        </w:tc>
        <w:tc>
          <w:tcPr>
            <w:tcW w:w="786" w:type="pct"/>
            <w:tcBorders>
              <w:top w:val="nil"/>
              <w:left w:val="nil"/>
              <w:bottom w:val="nil"/>
              <w:right w:val="nil"/>
            </w:tcBorders>
            <w:shd w:val="clear" w:color="auto" w:fill="auto"/>
            <w:vAlign w:val="center"/>
          </w:tcPr>
          <w:p w:rsidR="004D2327" w:rsidRPr="004D2327" w:rsidRDefault="0046296A" w:rsidP="00D43234">
            <w:pPr>
              <w:jc w:val="right"/>
              <w:rPr>
                <w:rFonts w:cs="Arial"/>
                <w:b/>
                <w:i/>
                <w:sz w:val="15"/>
                <w:szCs w:val="15"/>
                <w:lang w:val="en-US"/>
              </w:rPr>
            </w:pPr>
            <w:r>
              <w:rPr>
                <w:rFonts w:cs="Arial"/>
                <w:b/>
                <w:i/>
                <w:sz w:val="15"/>
                <w:szCs w:val="15"/>
                <w:lang w:val="en-US"/>
              </w:rPr>
              <w:t>151 357</w:t>
            </w:r>
          </w:p>
        </w:tc>
        <w:tc>
          <w:tcPr>
            <w:tcW w:w="744" w:type="pct"/>
            <w:tcBorders>
              <w:top w:val="nil"/>
              <w:left w:val="nil"/>
              <w:bottom w:val="nil"/>
              <w:right w:val="nil"/>
            </w:tcBorders>
            <w:shd w:val="clear" w:color="auto" w:fill="auto"/>
            <w:vAlign w:val="center"/>
          </w:tcPr>
          <w:p w:rsidR="004D2327" w:rsidRPr="004D2327" w:rsidRDefault="0016583E" w:rsidP="00D43234">
            <w:pPr>
              <w:jc w:val="right"/>
              <w:rPr>
                <w:rFonts w:cs="Arial"/>
                <w:b/>
                <w:i/>
                <w:sz w:val="15"/>
                <w:szCs w:val="15"/>
                <w:lang w:val="en-US"/>
              </w:rPr>
            </w:pPr>
            <w:r>
              <w:rPr>
                <w:rFonts w:cs="Arial"/>
                <w:b/>
                <w:i/>
                <w:sz w:val="15"/>
                <w:szCs w:val="15"/>
                <w:lang w:val="en-US"/>
              </w:rPr>
              <w:t>161 616,00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i/>
                <w:sz w:val="15"/>
                <w:szCs w:val="15"/>
                <w:lang w:val="en-US"/>
              </w:rPr>
            </w:pPr>
          </w:p>
        </w:tc>
      </w:tr>
      <w:tr w:rsidR="003A4E30" w:rsidRPr="00D43234" w:rsidTr="00D43234">
        <w:tc>
          <w:tcPr>
            <w:tcW w:w="3470" w:type="pct"/>
            <w:tcBorders>
              <w:left w:val="nil"/>
              <w:bottom w:val="nil"/>
              <w:right w:val="nil"/>
            </w:tcBorders>
            <w:shd w:val="clear" w:color="auto" w:fill="auto"/>
            <w:noWrap/>
            <w:vAlign w:val="center"/>
            <w:hideMark/>
          </w:tcPr>
          <w:p w:rsidR="003A4E30" w:rsidRPr="00D43234" w:rsidRDefault="003A4E30" w:rsidP="003A4E30">
            <w:pPr>
              <w:jc w:val="left"/>
              <w:rPr>
                <w:rFonts w:cs="Arial"/>
                <w:sz w:val="15"/>
                <w:szCs w:val="15"/>
                <w:lang w:val="en-US"/>
              </w:rPr>
            </w:pPr>
          </w:p>
        </w:tc>
        <w:tc>
          <w:tcPr>
            <w:tcW w:w="786" w:type="pct"/>
            <w:tcBorders>
              <w:left w:val="nil"/>
              <w:bottom w:val="nil"/>
              <w:right w:val="nil"/>
            </w:tcBorders>
            <w:shd w:val="clear" w:color="auto" w:fill="auto"/>
            <w:vAlign w:val="center"/>
            <w:hideMark/>
          </w:tcPr>
          <w:p w:rsidR="003A4E30" w:rsidRPr="00D43234" w:rsidRDefault="003A4E30" w:rsidP="00D43234">
            <w:pPr>
              <w:jc w:val="right"/>
              <w:rPr>
                <w:rFonts w:cs="Arial"/>
                <w:sz w:val="15"/>
                <w:szCs w:val="15"/>
                <w:lang w:val="en-US"/>
              </w:rPr>
            </w:pPr>
          </w:p>
        </w:tc>
        <w:tc>
          <w:tcPr>
            <w:tcW w:w="744" w:type="pct"/>
            <w:tcBorders>
              <w:left w:val="nil"/>
              <w:bottom w:val="nil"/>
              <w:right w:val="nil"/>
            </w:tcBorders>
            <w:shd w:val="clear" w:color="auto" w:fill="auto"/>
            <w:vAlign w:val="center"/>
            <w:hideMark/>
          </w:tcPr>
          <w:p w:rsidR="003A4E30" w:rsidRPr="00D43234" w:rsidRDefault="003A4E30" w:rsidP="00D43234">
            <w:pPr>
              <w:jc w:val="right"/>
              <w:rPr>
                <w:rFonts w:cs="Arial"/>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284"/>
              <w:jc w:val="left"/>
              <w:rPr>
                <w:rFonts w:cs="Arial"/>
                <w:i/>
                <w:iCs/>
                <w:sz w:val="15"/>
                <w:szCs w:val="15"/>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left w:val="nil"/>
              <w:bottom w:val="single" w:sz="8" w:space="0" w:color="auto"/>
              <w:right w:val="nil"/>
            </w:tcBorders>
            <w:shd w:val="clear" w:color="auto" w:fill="auto"/>
            <w:noWrap/>
            <w:vAlign w:val="center"/>
            <w:hideMark/>
          </w:tcPr>
          <w:p w:rsidR="003A4E30" w:rsidRPr="00613B2C" w:rsidRDefault="003A4E30" w:rsidP="00D43234">
            <w:pPr>
              <w:jc w:val="left"/>
              <w:rPr>
                <w:rFonts w:cs="Arial"/>
                <w:sz w:val="15"/>
                <w:szCs w:val="15"/>
              </w:rPr>
            </w:pPr>
          </w:p>
        </w:tc>
        <w:tc>
          <w:tcPr>
            <w:tcW w:w="786" w:type="pct"/>
            <w:tcBorders>
              <w:left w:val="nil"/>
              <w:bottom w:val="single" w:sz="8" w:space="0" w:color="auto"/>
              <w:right w:val="nil"/>
            </w:tcBorders>
            <w:shd w:val="clear" w:color="auto" w:fill="auto"/>
            <w:vAlign w:val="center"/>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c>
          <w:tcPr>
            <w:tcW w:w="744" w:type="pct"/>
            <w:tcBorders>
              <w:left w:val="nil"/>
              <w:bottom w:val="single" w:sz="8" w:space="0" w:color="auto"/>
              <w:right w:val="nil"/>
            </w:tcBorders>
            <w:shd w:val="clear" w:color="auto" w:fill="auto"/>
            <w:vAlign w:val="center"/>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r>
    </w:tbl>
    <w:p w:rsidR="00C700F1" w:rsidRPr="004D2327" w:rsidRDefault="00C700F1" w:rsidP="001E2635">
      <w:pPr>
        <w:rPr>
          <w:b/>
        </w:rPr>
      </w:pPr>
    </w:p>
    <w:bookmarkEnd w:id="53"/>
    <w:p w:rsidR="00A23FF3" w:rsidRPr="004D2327" w:rsidRDefault="004D2327" w:rsidP="0046296A">
      <w:pPr>
        <w:jc w:val="center"/>
        <w:rPr>
          <w:rFonts w:cs="Arial"/>
          <w:b/>
          <w:sz w:val="15"/>
          <w:szCs w:val="15"/>
        </w:rPr>
      </w:pPr>
      <w:r w:rsidRPr="004D2327">
        <w:rPr>
          <w:rFonts w:cs="Arial"/>
          <w:b/>
          <w:szCs w:val="28"/>
        </w:rPr>
        <w:t>Náklady na hospodársku činnosť spolu</w:t>
      </w:r>
      <w:r w:rsidRPr="004D2327">
        <w:rPr>
          <w:b/>
        </w:rPr>
        <w:tab/>
      </w:r>
      <w:r w:rsidRPr="004D2327">
        <w:rPr>
          <w:b/>
        </w:rPr>
        <w:tab/>
      </w:r>
      <w:r w:rsidRPr="004D2327">
        <w:rPr>
          <w:b/>
        </w:rPr>
        <w:tab/>
      </w:r>
      <w:r w:rsidR="0016583E">
        <w:rPr>
          <w:b/>
          <w:sz w:val="15"/>
          <w:szCs w:val="15"/>
        </w:rPr>
        <w:tab/>
      </w:r>
      <w:r w:rsidR="0046296A">
        <w:rPr>
          <w:b/>
          <w:sz w:val="15"/>
          <w:szCs w:val="15"/>
        </w:rPr>
        <w:t xml:space="preserve">3 723 563      </w:t>
      </w:r>
      <w:r w:rsidR="00BA55CB">
        <w:rPr>
          <w:b/>
          <w:sz w:val="15"/>
          <w:szCs w:val="15"/>
        </w:rPr>
        <w:t>3 703 389</w:t>
      </w:r>
      <w:r w:rsidR="0016583E">
        <w:rPr>
          <w:b/>
          <w:sz w:val="15"/>
          <w:szCs w:val="15"/>
        </w:rPr>
        <w:t>,00</w:t>
      </w:r>
    </w:p>
    <w:p w:rsidR="00D43234" w:rsidRPr="004D2327" w:rsidRDefault="00D43234">
      <w:pPr>
        <w:jc w:val="left"/>
        <w:rPr>
          <w:rFonts w:cs="Arial"/>
          <w:b/>
          <w:bCs/>
          <w:caps/>
          <w:kern w:val="32"/>
          <w:sz w:val="15"/>
          <w:szCs w:val="15"/>
          <w:u w:val="single"/>
        </w:rPr>
      </w:pPr>
      <w:r w:rsidRPr="004D2327">
        <w:rPr>
          <w:sz w:val="15"/>
          <w:szCs w:val="15"/>
        </w:rPr>
        <w:br w:type="page"/>
      </w:r>
    </w:p>
    <w:p w:rsidR="001E2635" w:rsidRPr="007C7FAE" w:rsidRDefault="001E2635" w:rsidP="001E2635">
      <w:pPr>
        <w:pStyle w:val="Nadpis1"/>
      </w:pPr>
      <w:r w:rsidRPr="007C7FAE">
        <w:lastRenderedPageBreak/>
        <w:t>DAŇ Z PRÍJMOV</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Sadzba dane z príjmov pre rok 20</w:t>
      </w:r>
      <w:r w:rsidR="00EE4F99" w:rsidRPr="007C7FAE">
        <w:rPr>
          <w:snapToGrid w:val="0"/>
          <w:lang w:eastAsia="sk-SK"/>
        </w:rPr>
        <w:t>1</w:t>
      </w:r>
      <w:r w:rsidR="00025E87">
        <w:rPr>
          <w:snapToGrid w:val="0"/>
          <w:lang w:eastAsia="sk-SK"/>
        </w:rPr>
        <w:t>8</w:t>
      </w:r>
      <w:r w:rsidR="004A1F58" w:rsidRPr="007C7FAE">
        <w:rPr>
          <w:snapToGrid w:val="0"/>
          <w:lang w:eastAsia="sk-SK"/>
        </w:rPr>
        <w:t xml:space="preserve"> </w:t>
      </w:r>
      <w:r w:rsidRPr="007C7FAE">
        <w:rPr>
          <w:snapToGrid w:val="0"/>
          <w:lang w:eastAsia="sk-SK"/>
        </w:rPr>
        <w:t xml:space="preserve">je </w:t>
      </w:r>
      <w:r w:rsidR="00C7586A">
        <w:rPr>
          <w:snapToGrid w:val="0"/>
          <w:lang w:eastAsia="sk-SK"/>
        </w:rPr>
        <w:t>21</w:t>
      </w:r>
      <w:r w:rsidRPr="007C7FAE">
        <w:rPr>
          <w:snapToGrid w:val="0"/>
          <w:lang w:eastAsia="sk-SK"/>
        </w:rPr>
        <w:t xml:space="preserve"> %.</w:t>
      </w:r>
      <w:r w:rsidR="0078504A" w:rsidRPr="007C7FAE">
        <w:rPr>
          <w:snapToGrid w:val="0"/>
          <w:lang w:eastAsia="sk-SK"/>
        </w:rPr>
        <w:t xml:space="preserve"> Spoločnosť </w:t>
      </w:r>
      <w:r w:rsidR="000B580F">
        <w:rPr>
          <w:snapToGrid w:val="0"/>
          <w:lang w:eastAsia="sk-SK"/>
        </w:rPr>
        <w:t>si uplatňuje Odpočet výdavkov (nákladov) na výskum a </w:t>
      </w:r>
      <w:proofErr w:type="spellStart"/>
      <w:r w:rsidR="000B580F">
        <w:rPr>
          <w:snapToGrid w:val="0"/>
          <w:lang w:eastAsia="sk-SK"/>
        </w:rPr>
        <w:t>vvoj</w:t>
      </w:r>
      <w:proofErr w:type="spellEnd"/>
      <w:r w:rsidR="000B580F">
        <w:rPr>
          <w:snapToGrid w:val="0"/>
          <w:lang w:eastAsia="sk-SK"/>
        </w:rPr>
        <w:t xml:space="preserve"> v zmysle §30c zákona. </w:t>
      </w:r>
    </w:p>
    <w:p w:rsidR="001E2635" w:rsidRPr="007C7FAE" w:rsidRDefault="001E2635" w:rsidP="001E2635">
      <w:pPr>
        <w:rPr>
          <w:snapToGrid w:val="0"/>
          <w:sz w:val="18"/>
          <w:lang w:eastAsia="sk-SK"/>
        </w:rPr>
      </w:pPr>
    </w:p>
    <w:p w:rsidR="001E2635" w:rsidRPr="007C7FAE" w:rsidRDefault="00B52049" w:rsidP="001E2635">
      <w:pPr>
        <w:rPr>
          <w:snapToGrid w:val="0"/>
          <w:lang w:eastAsia="sk-SK"/>
        </w:rPr>
      </w:pPr>
      <w:r>
        <w:rPr>
          <w:snapToGrid w:val="0"/>
          <w:lang w:eastAsia="sk-SK"/>
        </w:rPr>
        <w:t xml:space="preserve">Spoločnosť neúčtovala o odloženej dani. </w:t>
      </w:r>
    </w:p>
    <w:p w:rsidR="003A4E30" w:rsidRPr="007C7FAE" w:rsidRDefault="003A4E30" w:rsidP="001E2635">
      <w:pPr>
        <w:rPr>
          <w:snapToGrid w:val="0"/>
          <w:u w:val="single"/>
          <w:lang w:eastAsia="sk-SK"/>
        </w:rPr>
      </w:pPr>
      <w:bookmarkStart w:id="55" w:name="T_income_tax"/>
      <w:r>
        <w:rPr>
          <w:b/>
          <w:i/>
          <w:sz w:val="15"/>
          <w:szCs w:val="15"/>
        </w:rPr>
        <w:t xml:space="preserve"> </w:t>
      </w:r>
    </w:p>
    <w:tbl>
      <w:tblPr>
        <w:tblW w:w="5000" w:type="pct"/>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5957"/>
        <w:gridCol w:w="1557"/>
        <w:gridCol w:w="1557"/>
      </w:tblGrid>
      <w:tr w:rsidR="003A4E30" w:rsidRPr="00D43234" w:rsidTr="00D43234">
        <w:tc>
          <w:tcPr>
            <w:tcW w:w="3284" w:type="pct"/>
            <w:tcBorders>
              <w:bottom w:val="single" w:sz="4" w:space="0" w:color="auto"/>
            </w:tcBorders>
            <w:shd w:val="clear" w:color="auto" w:fill="auto"/>
            <w:vAlign w:val="center"/>
            <w:hideMark/>
          </w:tcPr>
          <w:p w:rsidR="003A4E30" w:rsidRPr="00D43234" w:rsidRDefault="003A4E30" w:rsidP="00D43234">
            <w:pPr>
              <w:ind w:left="142" w:hanging="142"/>
              <w:jc w:val="left"/>
              <w:rPr>
                <w:rFonts w:cs="Arial"/>
                <w:b/>
                <w:bCs/>
                <w:i/>
                <w:iCs/>
                <w:sz w:val="15"/>
                <w:szCs w:val="15"/>
                <w:lang w:eastAsia="sk-SK"/>
              </w:rPr>
            </w:pPr>
            <w:bookmarkStart w:id="56" w:name="RANGE!B11:D17"/>
            <w:r w:rsidRPr="00D43234">
              <w:rPr>
                <w:rFonts w:cs="Arial"/>
                <w:b/>
                <w:bCs/>
                <w:i/>
                <w:iCs/>
                <w:sz w:val="15"/>
                <w:szCs w:val="15"/>
                <w:lang w:eastAsia="sk-SK"/>
              </w:rPr>
              <w:t>Položka</w:t>
            </w:r>
            <w:bookmarkEnd w:id="56"/>
          </w:p>
        </w:tc>
        <w:tc>
          <w:tcPr>
            <w:tcW w:w="858" w:type="pct"/>
            <w:tcBorders>
              <w:bottom w:val="single" w:sz="4" w:space="0" w:color="auto"/>
            </w:tcBorders>
            <w:shd w:val="clear" w:color="auto" w:fill="auto"/>
            <w:vAlign w:val="center"/>
            <w:hideMark/>
          </w:tcPr>
          <w:p w:rsidR="003A4E30" w:rsidRPr="00D43234" w:rsidRDefault="00B52049" w:rsidP="003A4E30">
            <w:pPr>
              <w:jc w:val="center"/>
              <w:rPr>
                <w:rFonts w:cs="Arial"/>
                <w:b/>
                <w:bCs/>
                <w:i/>
                <w:iCs/>
                <w:sz w:val="15"/>
                <w:szCs w:val="15"/>
                <w:lang w:eastAsia="sk-SK"/>
              </w:rPr>
            </w:pPr>
            <w:r>
              <w:rPr>
                <w:rFonts w:cs="Arial"/>
                <w:b/>
                <w:bCs/>
                <w:i/>
                <w:iCs/>
                <w:sz w:val="15"/>
                <w:szCs w:val="15"/>
                <w:lang w:eastAsia="sk-SK"/>
              </w:rPr>
              <w:t>201</w:t>
            </w:r>
            <w:r w:rsidR="00025E87">
              <w:rPr>
                <w:rFonts w:cs="Arial"/>
                <w:b/>
                <w:bCs/>
                <w:i/>
                <w:iCs/>
                <w:sz w:val="15"/>
                <w:szCs w:val="15"/>
                <w:lang w:eastAsia="sk-SK"/>
              </w:rPr>
              <w:t>8</w:t>
            </w:r>
          </w:p>
        </w:tc>
        <w:tc>
          <w:tcPr>
            <w:tcW w:w="858" w:type="pct"/>
            <w:tcBorders>
              <w:bottom w:val="single" w:sz="4" w:space="0" w:color="auto"/>
            </w:tcBorders>
            <w:shd w:val="clear" w:color="auto" w:fill="auto"/>
            <w:vAlign w:val="center"/>
            <w:hideMark/>
          </w:tcPr>
          <w:p w:rsidR="003A4E30" w:rsidRPr="00D43234" w:rsidRDefault="00B52049" w:rsidP="003A4E30">
            <w:pPr>
              <w:jc w:val="center"/>
              <w:rPr>
                <w:rFonts w:cs="Arial"/>
                <w:b/>
                <w:bCs/>
                <w:i/>
                <w:iCs/>
                <w:sz w:val="15"/>
                <w:szCs w:val="15"/>
                <w:lang w:eastAsia="sk-SK"/>
              </w:rPr>
            </w:pPr>
            <w:r>
              <w:rPr>
                <w:rFonts w:cs="Arial"/>
                <w:b/>
                <w:bCs/>
                <w:i/>
                <w:iCs/>
                <w:sz w:val="15"/>
                <w:szCs w:val="15"/>
                <w:lang w:eastAsia="sk-SK"/>
              </w:rPr>
              <w:t>201</w:t>
            </w:r>
            <w:r w:rsidR="00A27BF1">
              <w:rPr>
                <w:rFonts w:cs="Arial"/>
                <w:b/>
                <w:bCs/>
                <w:i/>
                <w:iCs/>
                <w:sz w:val="15"/>
                <w:szCs w:val="15"/>
                <w:lang w:eastAsia="sk-SK"/>
              </w:rPr>
              <w:t>7</w:t>
            </w:r>
          </w:p>
        </w:tc>
      </w:tr>
      <w:tr w:rsidR="003A4E30" w:rsidRPr="00D43234" w:rsidTr="00D43234">
        <w:tc>
          <w:tcPr>
            <w:tcW w:w="3284" w:type="pct"/>
            <w:tcBorders>
              <w:top w:val="single" w:sz="4" w:space="0" w:color="auto"/>
              <w:bottom w:val="nil"/>
            </w:tcBorders>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odloženej daňovej pohľadávky účtovanej ako náklad alebo výnos vyplývajúca zo zmeny sadzby dane z príjmov</w:t>
            </w:r>
          </w:p>
        </w:tc>
        <w:tc>
          <w:tcPr>
            <w:tcW w:w="858" w:type="pct"/>
            <w:tcBorders>
              <w:top w:val="single" w:sz="4" w:space="0" w:color="auto"/>
              <w:bottom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tcBorders>
              <w:top w:val="single" w:sz="4" w:space="0" w:color="auto"/>
              <w:bottom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tcBorders>
              <w:top w:val="nil"/>
            </w:tcBorders>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odloženého daňového záväzku účtovaného ako náklad alebo výnos vyplývajúci zo zmeny sadzby dane z príjmov</w:t>
            </w:r>
          </w:p>
        </w:tc>
        <w:tc>
          <w:tcPr>
            <w:tcW w:w="858" w:type="pct"/>
            <w:tcBorders>
              <w:top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tcBorders>
              <w:top w:val="nil"/>
            </w:tcBorders>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858" w:type="pct"/>
            <w:shd w:val="clear" w:color="auto" w:fill="auto"/>
            <w:vAlign w:val="bottom"/>
            <w:hideMark/>
          </w:tcPr>
          <w:p w:rsidR="003A4E30" w:rsidRPr="00D43234" w:rsidRDefault="00B52049" w:rsidP="00D43234">
            <w:pPr>
              <w:ind w:right="-57"/>
              <w:jc w:val="right"/>
              <w:rPr>
                <w:rFonts w:cs="Arial"/>
                <w:bCs/>
                <w:iCs/>
                <w:sz w:val="15"/>
                <w:szCs w:val="15"/>
                <w:lang w:eastAsia="sk-SK"/>
              </w:rPr>
            </w:pPr>
            <w:r>
              <w:rPr>
                <w:rFonts w:cs="Arial"/>
                <w:bCs/>
                <w:iCs/>
                <w:sz w:val="15"/>
                <w:szCs w:val="15"/>
                <w:lang w:eastAsia="sk-SK"/>
              </w:rPr>
              <w:t>-</w:t>
            </w:r>
          </w:p>
        </w:tc>
        <w:tc>
          <w:tcPr>
            <w:tcW w:w="858" w:type="pct"/>
            <w:shd w:val="clear" w:color="auto" w:fill="auto"/>
            <w:vAlign w:val="bottom"/>
            <w:hideMark/>
          </w:tcPr>
          <w:p w:rsidR="003A4E30" w:rsidRPr="00D43234" w:rsidRDefault="00B52049" w:rsidP="00D43234">
            <w:pPr>
              <w:ind w:right="-57"/>
              <w:jc w:val="right"/>
              <w:rPr>
                <w:rFonts w:cs="Arial"/>
                <w:bCs/>
                <w:iCs/>
                <w:sz w:val="15"/>
                <w:szCs w:val="15"/>
                <w:lang w:eastAsia="sk-SK"/>
              </w:rPr>
            </w:pPr>
            <w:r>
              <w:rPr>
                <w:rFonts w:cs="Arial"/>
                <w:bCs/>
                <w:iCs/>
                <w:sz w:val="15"/>
                <w:szCs w:val="15"/>
                <w:lang w:eastAsia="sk-SK"/>
              </w:rPr>
              <w:t>-</w:t>
            </w:r>
          </w:p>
        </w:tc>
      </w:tr>
      <w:tr w:rsidR="003A4E30" w:rsidRPr="00D43234" w:rsidTr="00D43234">
        <w:tc>
          <w:tcPr>
            <w:tcW w:w="3284" w:type="pct"/>
            <w:shd w:val="clear" w:color="auto" w:fill="auto"/>
            <w:vAlign w:val="center"/>
            <w:hideMark/>
          </w:tcPr>
          <w:p w:rsidR="003A4E30" w:rsidRPr="00D43234" w:rsidRDefault="003A4E30" w:rsidP="00D43234">
            <w:pPr>
              <w:ind w:left="142" w:hanging="142"/>
              <w:jc w:val="left"/>
              <w:rPr>
                <w:rFonts w:cs="Arial"/>
                <w:bCs/>
                <w:iCs/>
                <w:sz w:val="15"/>
                <w:szCs w:val="15"/>
                <w:lang w:eastAsia="sk-SK"/>
              </w:rPr>
            </w:pPr>
            <w:r w:rsidRPr="00D43234">
              <w:rPr>
                <w:rFonts w:cs="Arial"/>
                <w:bCs/>
                <w:iCs/>
                <w:sz w:val="15"/>
                <w:szCs w:val="15"/>
                <w:lang w:eastAsia="sk-SK"/>
              </w:rPr>
              <w:t>Suma odloženej dane z príjmov, ktorá sa vzťahuje na položky účtované priamo na účty vlastného imania bez účtovania na účty nákladov a výnosov</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c>
          <w:tcPr>
            <w:tcW w:w="858" w:type="pct"/>
            <w:shd w:val="clear" w:color="auto" w:fill="auto"/>
            <w:vAlign w:val="bottom"/>
            <w:hideMark/>
          </w:tcPr>
          <w:p w:rsidR="003A4E30" w:rsidRPr="00D43234" w:rsidRDefault="003A4E30" w:rsidP="00D43234">
            <w:pPr>
              <w:jc w:val="right"/>
              <w:rPr>
                <w:rFonts w:cs="Arial"/>
                <w:bCs/>
                <w:iCs/>
                <w:sz w:val="15"/>
                <w:szCs w:val="15"/>
                <w:lang w:eastAsia="sk-SK"/>
              </w:rPr>
            </w:pPr>
            <w:r w:rsidRPr="00D43234">
              <w:rPr>
                <w:rFonts w:cs="Arial"/>
                <w:bCs/>
                <w:iCs/>
                <w:sz w:val="15"/>
                <w:szCs w:val="15"/>
                <w:lang w:eastAsia="sk-SK"/>
              </w:rPr>
              <w:t xml:space="preserve">- </w:t>
            </w:r>
          </w:p>
        </w:tc>
      </w:tr>
      <w:bookmarkEnd w:id="55"/>
    </w:tbl>
    <w:p w:rsidR="00BA528E" w:rsidRDefault="00BA528E" w:rsidP="009E172B">
      <w:pPr>
        <w:rPr>
          <w:snapToGrid w:val="0"/>
          <w:u w:val="single"/>
          <w:lang w:eastAsia="sk-SK"/>
        </w:rPr>
      </w:pPr>
    </w:p>
    <w:tbl>
      <w:tblPr>
        <w:tblW w:w="5000" w:type="pct"/>
        <w:tblLook w:val="04A0" w:firstRow="1" w:lastRow="0" w:firstColumn="1" w:lastColumn="0" w:noHBand="0" w:noVBand="1"/>
      </w:tblPr>
      <w:tblGrid>
        <w:gridCol w:w="2594"/>
        <w:gridCol w:w="1105"/>
        <w:gridCol w:w="966"/>
        <w:gridCol w:w="1105"/>
        <w:gridCol w:w="1242"/>
        <w:gridCol w:w="1128"/>
        <w:gridCol w:w="931"/>
      </w:tblGrid>
      <w:tr w:rsidR="00D43234" w:rsidRPr="00D43234" w:rsidTr="00D43234">
        <w:tc>
          <w:tcPr>
            <w:tcW w:w="1432" w:type="pct"/>
            <w:vMerge w:val="restart"/>
            <w:tcBorders>
              <w:top w:val="single" w:sz="8" w:space="0" w:color="auto"/>
              <w:left w:val="nil"/>
              <w:bottom w:val="nil"/>
              <w:right w:val="nil"/>
            </w:tcBorders>
            <w:shd w:val="clear" w:color="auto" w:fill="auto"/>
            <w:vAlign w:val="center"/>
            <w:hideMark/>
          </w:tcPr>
          <w:p w:rsidR="00D43234" w:rsidRPr="00D43234" w:rsidRDefault="00D43234" w:rsidP="00D43234">
            <w:pPr>
              <w:jc w:val="left"/>
              <w:rPr>
                <w:rFonts w:cs="Arial"/>
                <w:b/>
                <w:bCs/>
                <w:i/>
                <w:iCs/>
                <w:sz w:val="15"/>
                <w:szCs w:val="15"/>
                <w:lang w:val="en-US"/>
              </w:rPr>
            </w:pPr>
            <w:bookmarkStart w:id="57" w:name="RANGE!B14:H28"/>
            <w:r w:rsidRPr="00D43234">
              <w:rPr>
                <w:rFonts w:cs="Arial"/>
                <w:b/>
                <w:bCs/>
                <w:i/>
                <w:iCs/>
                <w:sz w:val="15"/>
                <w:szCs w:val="15"/>
                <w:lang w:val="en-US"/>
              </w:rPr>
              <w:t> </w:t>
            </w:r>
            <w:bookmarkEnd w:id="57"/>
          </w:p>
        </w:tc>
        <w:tc>
          <w:tcPr>
            <w:tcW w:w="1756" w:type="pct"/>
            <w:gridSpan w:val="3"/>
            <w:tcBorders>
              <w:top w:val="single" w:sz="8" w:space="0" w:color="auto"/>
              <w:left w:val="nil"/>
              <w:bottom w:val="nil"/>
              <w:right w:val="nil"/>
            </w:tcBorders>
            <w:shd w:val="clear" w:color="auto" w:fill="auto"/>
            <w:vAlign w:val="center"/>
            <w:hideMark/>
          </w:tcPr>
          <w:p w:rsidR="00D43234" w:rsidRPr="00D43234" w:rsidRDefault="00D43234" w:rsidP="00D43234">
            <w:pPr>
              <w:jc w:val="center"/>
              <w:rPr>
                <w:rFonts w:cs="Arial"/>
                <w:b/>
                <w:bCs/>
                <w:i/>
                <w:iCs/>
                <w:sz w:val="15"/>
                <w:szCs w:val="15"/>
                <w:lang w:val="en-US"/>
              </w:rPr>
            </w:pPr>
            <w:r w:rsidRPr="00D43234">
              <w:rPr>
                <w:rFonts w:cs="Arial"/>
                <w:b/>
                <w:bCs/>
                <w:i/>
                <w:iCs/>
                <w:sz w:val="15"/>
                <w:szCs w:val="15"/>
                <w:lang w:val="en-US"/>
              </w:rPr>
              <w:t>201</w:t>
            </w:r>
            <w:r w:rsidR="00025E87">
              <w:rPr>
                <w:rFonts w:cs="Arial"/>
                <w:b/>
                <w:bCs/>
                <w:i/>
                <w:iCs/>
                <w:sz w:val="15"/>
                <w:szCs w:val="15"/>
                <w:lang w:val="en-US"/>
              </w:rPr>
              <w:t>8</w:t>
            </w:r>
          </w:p>
        </w:tc>
        <w:tc>
          <w:tcPr>
            <w:tcW w:w="1813" w:type="pct"/>
            <w:gridSpan w:val="3"/>
            <w:tcBorders>
              <w:top w:val="single" w:sz="8" w:space="0" w:color="auto"/>
              <w:left w:val="nil"/>
              <w:bottom w:val="nil"/>
              <w:right w:val="nil"/>
            </w:tcBorders>
            <w:shd w:val="clear" w:color="auto" w:fill="auto"/>
            <w:vAlign w:val="center"/>
            <w:hideMark/>
          </w:tcPr>
          <w:p w:rsidR="00D43234" w:rsidRPr="00D43234" w:rsidRDefault="00D43234" w:rsidP="00D43234">
            <w:pPr>
              <w:jc w:val="center"/>
              <w:rPr>
                <w:rFonts w:cs="Arial"/>
                <w:b/>
                <w:bCs/>
                <w:i/>
                <w:iCs/>
                <w:sz w:val="15"/>
                <w:szCs w:val="15"/>
                <w:lang w:val="en-US"/>
              </w:rPr>
            </w:pPr>
            <w:r w:rsidRPr="00D43234">
              <w:rPr>
                <w:rFonts w:cs="Arial"/>
                <w:b/>
                <w:bCs/>
                <w:i/>
                <w:iCs/>
                <w:sz w:val="15"/>
                <w:szCs w:val="15"/>
                <w:lang w:val="en-US"/>
              </w:rPr>
              <w:t>201</w:t>
            </w:r>
            <w:r w:rsidR="007336B2">
              <w:rPr>
                <w:rFonts w:cs="Arial"/>
                <w:b/>
                <w:bCs/>
                <w:i/>
                <w:iCs/>
                <w:sz w:val="15"/>
                <w:szCs w:val="15"/>
                <w:lang w:val="en-US"/>
              </w:rPr>
              <w:t>7</w:t>
            </w:r>
          </w:p>
        </w:tc>
      </w:tr>
      <w:tr w:rsidR="00D43234" w:rsidRPr="00D43234" w:rsidTr="00D43234">
        <w:tc>
          <w:tcPr>
            <w:tcW w:w="1432" w:type="pct"/>
            <w:vMerge/>
            <w:tcBorders>
              <w:top w:val="single" w:sz="8" w:space="0" w:color="auto"/>
              <w:left w:val="nil"/>
              <w:bottom w:val="nil"/>
              <w:right w:val="nil"/>
            </w:tcBorders>
            <w:vAlign w:val="center"/>
            <w:hideMark/>
          </w:tcPr>
          <w:p w:rsidR="00D43234" w:rsidRPr="00D43234" w:rsidRDefault="00D43234" w:rsidP="00D43234">
            <w:pPr>
              <w:jc w:val="left"/>
              <w:rPr>
                <w:rFonts w:cs="Arial"/>
                <w:b/>
                <w:bCs/>
                <w:i/>
                <w:iCs/>
                <w:sz w:val="15"/>
                <w:szCs w:val="15"/>
                <w:lang w:val="en-US"/>
              </w:rPr>
            </w:pPr>
          </w:p>
        </w:tc>
        <w:tc>
          <w:tcPr>
            <w:tcW w:w="611"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Základ</w:t>
            </w:r>
            <w:proofErr w:type="spellEnd"/>
            <w:r w:rsidRPr="00D43234">
              <w:rPr>
                <w:rFonts w:cs="Arial"/>
                <w:b/>
                <w:bCs/>
                <w:i/>
                <w:iCs/>
                <w:sz w:val="15"/>
                <w:szCs w:val="15"/>
                <w:lang w:val="en-US"/>
              </w:rPr>
              <w:t xml:space="preserve"> </w:t>
            </w:r>
            <w:proofErr w:type="spellStart"/>
            <w:r w:rsidRPr="00D43234">
              <w:rPr>
                <w:rFonts w:cs="Arial"/>
                <w:b/>
                <w:bCs/>
                <w:i/>
                <w:iCs/>
                <w:sz w:val="15"/>
                <w:szCs w:val="15"/>
                <w:lang w:val="en-US"/>
              </w:rPr>
              <w:t>dane</w:t>
            </w:r>
            <w:proofErr w:type="spellEnd"/>
          </w:p>
        </w:tc>
        <w:tc>
          <w:tcPr>
            <w:tcW w:w="534"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p>
        </w:tc>
        <w:tc>
          <w:tcPr>
            <w:tcW w:w="611"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r w:rsidRPr="00D43234">
              <w:rPr>
                <w:rFonts w:cs="Arial"/>
                <w:b/>
                <w:bCs/>
                <w:i/>
                <w:iCs/>
                <w:sz w:val="15"/>
                <w:szCs w:val="15"/>
                <w:lang w:val="en-US"/>
              </w:rPr>
              <w:t xml:space="preserve"> v %</w:t>
            </w:r>
          </w:p>
        </w:tc>
        <w:tc>
          <w:tcPr>
            <w:tcW w:w="686"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Základ</w:t>
            </w:r>
            <w:proofErr w:type="spellEnd"/>
            <w:r w:rsidRPr="00D43234">
              <w:rPr>
                <w:rFonts w:cs="Arial"/>
                <w:b/>
                <w:bCs/>
                <w:i/>
                <w:iCs/>
                <w:sz w:val="15"/>
                <w:szCs w:val="15"/>
                <w:lang w:val="en-US"/>
              </w:rPr>
              <w:t xml:space="preserve"> </w:t>
            </w:r>
            <w:proofErr w:type="spellStart"/>
            <w:r w:rsidRPr="00D43234">
              <w:rPr>
                <w:rFonts w:cs="Arial"/>
                <w:b/>
                <w:bCs/>
                <w:i/>
                <w:iCs/>
                <w:sz w:val="15"/>
                <w:szCs w:val="15"/>
                <w:lang w:val="en-US"/>
              </w:rPr>
              <w:t>dane</w:t>
            </w:r>
            <w:proofErr w:type="spellEnd"/>
          </w:p>
        </w:tc>
        <w:tc>
          <w:tcPr>
            <w:tcW w:w="611"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p>
        </w:tc>
        <w:tc>
          <w:tcPr>
            <w:tcW w:w="515" w:type="pct"/>
            <w:tcBorders>
              <w:top w:val="single" w:sz="4" w:space="0" w:color="auto"/>
              <w:left w:val="nil"/>
              <w:bottom w:val="single" w:sz="4" w:space="0" w:color="auto"/>
              <w:right w:val="nil"/>
            </w:tcBorders>
            <w:shd w:val="clear" w:color="auto" w:fill="auto"/>
            <w:vAlign w:val="center"/>
            <w:hideMark/>
          </w:tcPr>
          <w:p w:rsidR="00D43234" w:rsidRPr="00D43234" w:rsidRDefault="00D43234" w:rsidP="00D43234">
            <w:pPr>
              <w:jc w:val="center"/>
              <w:rPr>
                <w:rFonts w:cs="Arial"/>
                <w:b/>
                <w:bCs/>
                <w:i/>
                <w:iCs/>
                <w:sz w:val="15"/>
                <w:szCs w:val="15"/>
                <w:lang w:val="en-US"/>
              </w:rPr>
            </w:pPr>
            <w:proofErr w:type="spellStart"/>
            <w:r w:rsidRPr="00D43234">
              <w:rPr>
                <w:rFonts w:cs="Arial"/>
                <w:b/>
                <w:bCs/>
                <w:i/>
                <w:iCs/>
                <w:sz w:val="15"/>
                <w:szCs w:val="15"/>
                <w:lang w:val="en-US"/>
              </w:rPr>
              <w:t>Daň</w:t>
            </w:r>
            <w:proofErr w:type="spellEnd"/>
            <w:r w:rsidRPr="00D43234">
              <w:rPr>
                <w:rFonts w:cs="Arial"/>
                <w:b/>
                <w:bCs/>
                <w:i/>
                <w:iCs/>
                <w:sz w:val="15"/>
                <w:szCs w:val="15"/>
                <w:lang w:val="en-US"/>
              </w:rPr>
              <w:t xml:space="preserve"> v %</w:t>
            </w:r>
          </w:p>
        </w:tc>
      </w:tr>
      <w:tr w:rsidR="00D43234" w:rsidRPr="00D43234" w:rsidTr="00D43234">
        <w:tc>
          <w:tcPr>
            <w:tcW w:w="1432" w:type="pct"/>
            <w:tcBorders>
              <w:top w:val="single" w:sz="4" w:space="0" w:color="auto"/>
              <w:left w:val="nil"/>
              <w:bottom w:val="nil"/>
              <w:right w:val="nil"/>
            </w:tcBorders>
            <w:shd w:val="clear" w:color="auto" w:fill="auto"/>
            <w:vAlign w:val="center"/>
            <w:hideMark/>
          </w:tcPr>
          <w:p w:rsidR="002C46A4" w:rsidRPr="00613B2C" w:rsidRDefault="00D43234" w:rsidP="002C46A4">
            <w:pPr>
              <w:ind w:left="142" w:hanging="142"/>
              <w:jc w:val="left"/>
              <w:rPr>
                <w:rFonts w:cs="Arial"/>
                <w:sz w:val="15"/>
                <w:szCs w:val="15"/>
              </w:rPr>
            </w:pPr>
            <w:r w:rsidRPr="00613B2C">
              <w:rPr>
                <w:rFonts w:cs="Arial"/>
                <w:sz w:val="15"/>
                <w:szCs w:val="15"/>
              </w:rPr>
              <w:t>Výsledok hospodárenia pred zdanením, z toho:</w:t>
            </w:r>
          </w:p>
        </w:tc>
        <w:tc>
          <w:tcPr>
            <w:tcW w:w="611" w:type="pct"/>
            <w:tcBorders>
              <w:top w:val="nil"/>
              <w:left w:val="nil"/>
              <w:bottom w:val="nil"/>
              <w:right w:val="nil"/>
            </w:tcBorders>
            <w:shd w:val="clear" w:color="auto" w:fill="auto"/>
            <w:vAlign w:val="bottom"/>
            <w:hideMark/>
          </w:tcPr>
          <w:p w:rsidR="00D43234" w:rsidRPr="00D43234" w:rsidRDefault="00025E87" w:rsidP="00D43234">
            <w:pPr>
              <w:jc w:val="right"/>
              <w:rPr>
                <w:rFonts w:cs="Arial"/>
                <w:sz w:val="15"/>
                <w:szCs w:val="15"/>
                <w:lang w:val="en-US"/>
              </w:rPr>
            </w:pPr>
            <w:r>
              <w:rPr>
                <w:rFonts w:cs="Arial"/>
                <w:sz w:val="15"/>
                <w:szCs w:val="15"/>
                <w:lang w:val="en-US"/>
              </w:rPr>
              <w:t>167 06</w:t>
            </w:r>
            <w:r w:rsidR="00C7586A">
              <w:rPr>
                <w:rFonts w:cs="Arial"/>
                <w:sz w:val="15"/>
                <w:szCs w:val="15"/>
                <w:lang w:val="en-US"/>
              </w:rPr>
              <w:t>1</w:t>
            </w:r>
          </w:p>
        </w:tc>
        <w:tc>
          <w:tcPr>
            <w:tcW w:w="534" w:type="pct"/>
            <w:tcBorders>
              <w:top w:val="nil"/>
              <w:left w:val="nil"/>
              <w:bottom w:val="nil"/>
              <w:right w:val="nil"/>
            </w:tcBorders>
            <w:shd w:val="clear" w:color="auto" w:fill="auto"/>
            <w:noWrap/>
            <w:vAlign w:val="bottom"/>
            <w:hideMark/>
          </w:tcPr>
          <w:p w:rsidR="00D43234" w:rsidRPr="00D43234" w:rsidRDefault="00D43234" w:rsidP="00D43234">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86" w:type="pct"/>
            <w:tcBorders>
              <w:top w:val="nil"/>
              <w:left w:val="nil"/>
              <w:bottom w:val="nil"/>
              <w:right w:val="nil"/>
            </w:tcBorders>
            <w:shd w:val="clear" w:color="auto" w:fill="auto"/>
            <w:vAlign w:val="bottom"/>
            <w:hideMark/>
          </w:tcPr>
          <w:p w:rsidR="00D43234" w:rsidRPr="00D43234" w:rsidRDefault="000B580F" w:rsidP="00D43234">
            <w:pPr>
              <w:jc w:val="right"/>
              <w:rPr>
                <w:rFonts w:cs="Arial"/>
                <w:sz w:val="15"/>
                <w:szCs w:val="15"/>
                <w:lang w:val="en-US"/>
              </w:rPr>
            </w:pPr>
            <w:r>
              <w:rPr>
                <w:rFonts w:cs="Arial"/>
                <w:sz w:val="15"/>
                <w:szCs w:val="15"/>
                <w:lang w:val="en-US"/>
              </w:rPr>
              <w:t>247 114,77</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iCs/>
                <w:sz w:val="15"/>
                <w:szCs w:val="15"/>
                <w:lang w:val="en-US"/>
              </w:rPr>
            </w:pPr>
            <w:proofErr w:type="spellStart"/>
            <w:r w:rsidRPr="00D43234">
              <w:rPr>
                <w:rFonts w:cs="Arial"/>
                <w:iCs/>
                <w:sz w:val="15"/>
                <w:szCs w:val="15"/>
                <w:lang w:val="en-US"/>
              </w:rPr>
              <w:t>teoretická</w:t>
            </w:r>
            <w:proofErr w:type="spellEnd"/>
            <w:r w:rsidRPr="00D43234">
              <w:rPr>
                <w:rFonts w:cs="Arial"/>
                <w:iCs/>
                <w:sz w:val="15"/>
                <w:szCs w:val="15"/>
                <w:lang w:val="en-US"/>
              </w:rPr>
              <w:t xml:space="preserve"> </w:t>
            </w:r>
            <w:proofErr w:type="spellStart"/>
            <w:r w:rsidRPr="00D43234">
              <w:rPr>
                <w:rFonts w:cs="Arial"/>
                <w:iCs/>
                <w:sz w:val="15"/>
                <w:szCs w:val="15"/>
                <w:lang w:val="en-US"/>
              </w:rPr>
              <w:t>daň</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p>
        </w:tc>
        <w:tc>
          <w:tcPr>
            <w:tcW w:w="534" w:type="pct"/>
            <w:tcBorders>
              <w:top w:val="nil"/>
              <w:left w:val="nil"/>
              <w:bottom w:val="nil"/>
              <w:right w:val="nil"/>
            </w:tcBorders>
            <w:shd w:val="clear" w:color="auto" w:fill="auto"/>
            <w:vAlign w:val="bottom"/>
            <w:hideMark/>
          </w:tcPr>
          <w:p w:rsidR="00D43234" w:rsidRPr="00D43234" w:rsidRDefault="00025E87" w:rsidP="00D43234">
            <w:pPr>
              <w:jc w:val="right"/>
              <w:rPr>
                <w:rFonts w:cs="Arial"/>
                <w:iCs/>
                <w:sz w:val="15"/>
                <w:szCs w:val="15"/>
                <w:lang w:val="en-US"/>
              </w:rPr>
            </w:pPr>
            <w:r>
              <w:rPr>
                <w:rFonts w:cs="Arial"/>
                <w:iCs/>
                <w:sz w:val="15"/>
                <w:szCs w:val="15"/>
                <w:lang w:val="en-US"/>
              </w:rPr>
              <w:t>0</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2C46A4" w:rsidP="00D43234">
            <w:pPr>
              <w:jc w:val="right"/>
              <w:rPr>
                <w:rFonts w:cs="Arial"/>
                <w:iCs/>
                <w:sz w:val="15"/>
                <w:szCs w:val="15"/>
                <w:lang w:val="en-US"/>
              </w:rPr>
            </w:pPr>
            <w:r>
              <w:rPr>
                <w:rFonts w:cs="Arial"/>
                <w:iCs/>
                <w:sz w:val="15"/>
                <w:szCs w:val="15"/>
                <w:lang w:val="en-US"/>
              </w:rPr>
              <w:t>51 894,10</w:t>
            </w:r>
          </w:p>
        </w:tc>
        <w:tc>
          <w:tcPr>
            <w:tcW w:w="515" w:type="pct"/>
            <w:tcBorders>
              <w:top w:val="nil"/>
              <w:left w:val="nil"/>
              <w:bottom w:val="nil"/>
              <w:right w:val="nil"/>
            </w:tcBorders>
            <w:shd w:val="clear" w:color="auto" w:fill="auto"/>
            <w:vAlign w:val="bottom"/>
            <w:hideMark/>
          </w:tcPr>
          <w:p w:rsidR="00D43234" w:rsidRPr="00D43234" w:rsidRDefault="007336B2"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2C46A4" w:rsidRDefault="002C46A4" w:rsidP="002C46A4">
            <w:pPr>
              <w:jc w:val="left"/>
              <w:rPr>
                <w:rFonts w:cs="Arial"/>
                <w:sz w:val="15"/>
                <w:szCs w:val="15"/>
              </w:rPr>
            </w:pPr>
          </w:p>
          <w:p w:rsidR="00D43234" w:rsidRPr="00613B2C" w:rsidRDefault="00D43234" w:rsidP="00D43234">
            <w:pPr>
              <w:ind w:left="142" w:hanging="142"/>
              <w:jc w:val="left"/>
              <w:rPr>
                <w:rFonts w:cs="Arial"/>
                <w:sz w:val="15"/>
                <w:szCs w:val="15"/>
              </w:rPr>
            </w:pPr>
            <w:r w:rsidRPr="00613B2C">
              <w:rPr>
                <w:rFonts w:cs="Arial"/>
                <w:sz w:val="15"/>
                <w:szCs w:val="15"/>
              </w:rPr>
              <w:t>Daňovo neuznané náklady (trvalé rozdiely)</w:t>
            </w:r>
          </w:p>
        </w:tc>
        <w:tc>
          <w:tcPr>
            <w:tcW w:w="611" w:type="pct"/>
            <w:tcBorders>
              <w:top w:val="nil"/>
              <w:left w:val="nil"/>
              <w:bottom w:val="nil"/>
              <w:right w:val="nil"/>
            </w:tcBorders>
            <w:shd w:val="clear" w:color="auto" w:fill="auto"/>
            <w:vAlign w:val="bottom"/>
            <w:hideMark/>
          </w:tcPr>
          <w:p w:rsidR="00D43234" w:rsidRPr="00D43234" w:rsidRDefault="00025E87" w:rsidP="00D43234">
            <w:pPr>
              <w:jc w:val="right"/>
              <w:rPr>
                <w:rFonts w:cs="Arial"/>
                <w:sz w:val="15"/>
                <w:szCs w:val="15"/>
                <w:lang w:val="en-US"/>
              </w:rPr>
            </w:pPr>
            <w:r>
              <w:rPr>
                <w:rFonts w:cs="Arial"/>
                <w:sz w:val="15"/>
                <w:szCs w:val="15"/>
                <w:lang w:val="en-US"/>
              </w:rPr>
              <w:t>97 193</w:t>
            </w:r>
          </w:p>
        </w:tc>
        <w:tc>
          <w:tcPr>
            <w:tcW w:w="534" w:type="pct"/>
            <w:tcBorders>
              <w:top w:val="nil"/>
              <w:left w:val="nil"/>
              <w:bottom w:val="nil"/>
              <w:right w:val="nil"/>
            </w:tcBorders>
            <w:shd w:val="clear" w:color="auto" w:fill="auto"/>
            <w:vAlign w:val="bottom"/>
            <w:hideMark/>
          </w:tcPr>
          <w:p w:rsidR="00D43234" w:rsidRPr="00D43234" w:rsidRDefault="00025E87" w:rsidP="00D43234">
            <w:pPr>
              <w:jc w:val="right"/>
              <w:rPr>
                <w:rFonts w:cs="Arial"/>
                <w:iCs/>
                <w:sz w:val="15"/>
                <w:szCs w:val="15"/>
                <w:lang w:val="en-US"/>
              </w:rPr>
            </w:pPr>
            <w:r>
              <w:rPr>
                <w:rFonts w:cs="Arial"/>
                <w:iCs/>
                <w:sz w:val="15"/>
                <w:szCs w:val="15"/>
                <w:lang w:val="en-US"/>
              </w:rPr>
              <w:t>0</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2C46A4" w:rsidP="00D43234">
            <w:pPr>
              <w:jc w:val="right"/>
              <w:rPr>
                <w:rFonts w:cs="Arial"/>
                <w:sz w:val="15"/>
                <w:szCs w:val="15"/>
                <w:lang w:val="en-US"/>
              </w:rPr>
            </w:pPr>
            <w:r>
              <w:rPr>
                <w:rFonts w:cs="Arial"/>
                <w:sz w:val="15"/>
                <w:szCs w:val="15"/>
                <w:lang w:val="en-US"/>
              </w:rPr>
              <w:t>136 858,32</w:t>
            </w:r>
          </w:p>
        </w:tc>
        <w:tc>
          <w:tcPr>
            <w:tcW w:w="611" w:type="pct"/>
            <w:tcBorders>
              <w:top w:val="nil"/>
              <w:left w:val="nil"/>
              <w:bottom w:val="nil"/>
              <w:right w:val="nil"/>
            </w:tcBorders>
            <w:shd w:val="clear" w:color="auto" w:fill="auto"/>
            <w:vAlign w:val="bottom"/>
            <w:hideMark/>
          </w:tcPr>
          <w:p w:rsidR="00D43234" w:rsidRPr="00D43234" w:rsidRDefault="00846388" w:rsidP="00D43234">
            <w:pPr>
              <w:jc w:val="right"/>
              <w:rPr>
                <w:rFonts w:cs="Arial"/>
                <w:iCs/>
                <w:sz w:val="15"/>
                <w:szCs w:val="15"/>
                <w:lang w:val="en-US"/>
              </w:rPr>
            </w:pPr>
            <w:r>
              <w:rPr>
                <w:rFonts w:cs="Arial"/>
                <w:iCs/>
                <w:sz w:val="15"/>
                <w:szCs w:val="15"/>
                <w:lang w:val="en-US"/>
              </w:rPr>
              <w:t>28 742</w:t>
            </w:r>
            <w:r w:rsidR="002C46A4">
              <w:rPr>
                <w:rFonts w:cs="Arial"/>
                <w:iCs/>
                <w:sz w:val="15"/>
                <w:szCs w:val="15"/>
                <w:lang w:val="en-US"/>
              </w:rPr>
              <w:t>,25</w:t>
            </w:r>
          </w:p>
        </w:tc>
        <w:tc>
          <w:tcPr>
            <w:tcW w:w="515" w:type="pct"/>
            <w:tcBorders>
              <w:top w:val="nil"/>
              <w:left w:val="nil"/>
              <w:bottom w:val="nil"/>
              <w:right w:val="nil"/>
            </w:tcBorders>
            <w:shd w:val="clear" w:color="auto" w:fill="auto"/>
            <w:vAlign w:val="bottom"/>
            <w:hideMark/>
          </w:tcPr>
          <w:p w:rsidR="00D43234" w:rsidRPr="00D43234" w:rsidRDefault="007336B2"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613B2C" w:rsidRDefault="00D43234" w:rsidP="00D43234">
            <w:pPr>
              <w:ind w:left="142" w:hanging="142"/>
              <w:jc w:val="left"/>
              <w:rPr>
                <w:rFonts w:cs="Arial"/>
                <w:sz w:val="15"/>
                <w:szCs w:val="15"/>
              </w:rPr>
            </w:pPr>
            <w:r w:rsidRPr="00613B2C">
              <w:rPr>
                <w:rFonts w:cs="Arial"/>
                <w:sz w:val="15"/>
                <w:szCs w:val="15"/>
              </w:rPr>
              <w:t>Výnosy nepodliehajúce dani (trvalé rozdiely)</w:t>
            </w:r>
          </w:p>
        </w:tc>
        <w:tc>
          <w:tcPr>
            <w:tcW w:w="611" w:type="pct"/>
            <w:tcBorders>
              <w:top w:val="nil"/>
              <w:left w:val="nil"/>
              <w:bottom w:val="nil"/>
              <w:right w:val="nil"/>
            </w:tcBorders>
            <w:shd w:val="clear" w:color="auto" w:fill="auto"/>
            <w:vAlign w:val="bottom"/>
            <w:hideMark/>
          </w:tcPr>
          <w:p w:rsidR="00D43234" w:rsidRPr="00D43234" w:rsidRDefault="00B52049" w:rsidP="00D43234">
            <w:pPr>
              <w:ind w:right="-57"/>
              <w:jc w:val="right"/>
              <w:rPr>
                <w:rFonts w:cs="Arial"/>
                <w:sz w:val="15"/>
                <w:szCs w:val="15"/>
                <w:lang w:val="en-US"/>
              </w:rPr>
            </w:pPr>
            <w:r>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B52049" w:rsidP="00D43234">
            <w:pPr>
              <w:ind w:right="-57"/>
              <w:jc w:val="right"/>
              <w:rPr>
                <w:rFonts w:cs="Arial"/>
                <w:iCs/>
                <w:sz w:val="15"/>
                <w:szCs w:val="15"/>
                <w:lang w:val="en-US"/>
              </w:rPr>
            </w:pPr>
            <w:r>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B52049" w:rsidP="00D43234">
            <w:pPr>
              <w:jc w:val="right"/>
              <w:rPr>
                <w:rFonts w:cs="Arial"/>
                <w:sz w:val="15"/>
                <w:szCs w:val="15"/>
                <w:lang w:val="en-US"/>
              </w:rPr>
            </w:pPr>
            <w:r>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B52049" w:rsidP="00D43234">
            <w:pPr>
              <w:jc w:val="right"/>
              <w:rPr>
                <w:rFonts w:cs="Arial"/>
                <w:iCs/>
                <w:sz w:val="15"/>
                <w:szCs w:val="15"/>
                <w:lang w:val="en-US"/>
              </w:rPr>
            </w:pPr>
            <w:r>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7336B2"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613B2C" w:rsidRDefault="00D43234" w:rsidP="00D43234">
            <w:pPr>
              <w:ind w:left="142" w:hanging="142"/>
              <w:jc w:val="left"/>
              <w:rPr>
                <w:rFonts w:cs="Arial"/>
                <w:sz w:val="15"/>
                <w:szCs w:val="15"/>
              </w:rPr>
            </w:pPr>
            <w:r w:rsidRPr="00613B2C">
              <w:rPr>
                <w:rFonts w:cs="Arial"/>
                <w:sz w:val="15"/>
                <w:szCs w:val="15"/>
              </w:rPr>
              <w:t>Vplyv nevykázanej odloženej daňovej pohľadávky</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7336B2"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Zmena</w:t>
            </w:r>
            <w:proofErr w:type="spellEnd"/>
            <w:r w:rsidRPr="00D43234">
              <w:rPr>
                <w:rFonts w:cs="Arial"/>
                <w:sz w:val="15"/>
                <w:szCs w:val="15"/>
                <w:lang w:val="en-US"/>
              </w:rPr>
              <w:t xml:space="preserve"> </w:t>
            </w:r>
            <w:proofErr w:type="spellStart"/>
            <w:r w:rsidRPr="00D43234">
              <w:rPr>
                <w:rFonts w:cs="Arial"/>
                <w:sz w:val="15"/>
                <w:szCs w:val="15"/>
                <w:lang w:val="en-US"/>
              </w:rPr>
              <w:t>sadzby</w:t>
            </w:r>
            <w:proofErr w:type="spellEnd"/>
            <w:r w:rsidRPr="00D43234">
              <w:rPr>
                <w:rFonts w:cs="Arial"/>
                <w:sz w:val="15"/>
                <w:szCs w:val="15"/>
                <w:lang w:val="en-US"/>
              </w:rPr>
              <w:t xml:space="preserve"> </w:t>
            </w:r>
            <w:proofErr w:type="spellStart"/>
            <w:r w:rsidRPr="00D43234">
              <w:rPr>
                <w:rFonts w:cs="Arial"/>
                <w:sz w:val="15"/>
                <w:szCs w:val="15"/>
                <w:lang w:val="en-US"/>
              </w:rPr>
              <w:t>dane</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7336B2"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2C46A4" w:rsidP="00D43234">
            <w:pPr>
              <w:ind w:left="142" w:hanging="142"/>
              <w:jc w:val="left"/>
              <w:rPr>
                <w:rFonts w:cs="Arial"/>
                <w:sz w:val="15"/>
                <w:szCs w:val="15"/>
                <w:lang w:val="en-US"/>
              </w:rPr>
            </w:pPr>
            <w:proofErr w:type="spellStart"/>
            <w:r>
              <w:rPr>
                <w:rFonts w:cs="Arial"/>
                <w:sz w:val="15"/>
                <w:szCs w:val="15"/>
                <w:lang w:val="en-US"/>
              </w:rPr>
              <w:t>Zníženie</w:t>
            </w:r>
            <w:proofErr w:type="spellEnd"/>
            <w:r>
              <w:rPr>
                <w:rFonts w:cs="Arial"/>
                <w:sz w:val="15"/>
                <w:szCs w:val="15"/>
                <w:lang w:val="en-US"/>
              </w:rPr>
              <w:t xml:space="preserve"> ZD § 30c</w:t>
            </w: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r w:rsidRPr="00D43234">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D43234" w:rsidP="00D43234">
            <w:pPr>
              <w:jc w:val="right"/>
              <w:rPr>
                <w:rFonts w:cs="Arial"/>
                <w:iCs/>
                <w:sz w:val="15"/>
                <w:szCs w:val="15"/>
                <w:lang w:val="en-US"/>
              </w:rPr>
            </w:pPr>
            <w:r w:rsidRPr="00D43234">
              <w:rPr>
                <w:rFonts w:cs="Arial"/>
                <w:iCs/>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7336B2" w:rsidP="00D43234">
            <w:pPr>
              <w:jc w:val="right"/>
              <w:rPr>
                <w:rFonts w:cs="Arial"/>
                <w:sz w:val="15"/>
                <w:szCs w:val="15"/>
                <w:lang w:val="en-US"/>
              </w:rPr>
            </w:pPr>
            <w:r>
              <w:rPr>
                <w:rFonts w:cs="Arial"/>
                <w:sz w:val="15"/>
                <w:szCs w:val="15"/>
                <w:lang w:val="en-US"/>
              </w:rPr>
              <w:t>(122 208,99</w:t>
            </w:r>
            <w:r w:rsidR="002C46A4">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7336B2" w:rsidP="00D43234">
            <w:pPr>
              <w:jc w:val="right"/>
              <w:rPr>
                <w:rFonts w:cs="Arial"/>
                <w:iCs/>
                <w:sz w:val="15"/>
                <w:szCs w:val="15"/>
                <w:lang w:val="en-US"/>
              </w:rPr>
            </w:pPr>
            <w:r>
              <w:rPr>
                <w:rFonts w:cs="Arial"/>
                <w:iCs/>
                <w:sz w:val="15"/>
                <w:szCs w:val="15"/>
                <w:lang w:val="en-US"/>
              </w:rPr>
              <w:t>(25 663,89)</w:t>
            </w:r>
          </w:p>
        </w:tc>
        <w:tc>
          <w:tcPr>
            <w:tcW w:w="515" w:type="pct"/>
            <w:tcBorders>
              <w:top w:val="nil"/>
              <w:left w:val="nil"/>
              <w:bottom w:val="nil"/>
              <w:right w:val="nil"/>
            </w:tcBorders>
            <w:shd w:val="clear" w:color="auto" w:fill="auto"/>
            <w:vAlign w:val="bottom"/>
            <w:hideMark/>
          </w:tcPr>
          <w:p w:rsidR="00D43234" w:rsidRPr="00D43234" w:rsidRDefault="007336B2" w:rsidP="00D43234">
            <w:pPr>
              <w:jc w:val="right"/>
              <w:rPr>
                <w:rFonts w:cs="Arial"/>
                <w:sz w:val="15"/>
                <w:szCs w:val="15"/>
                <w:lang w:val="en-US"/>
              </w:rPr>
            </w:pPr>
            <w:r>
              <w:rPr>
                <w:rFonts w:cs="Arial"/>
                <w:sz w:val="15"/>
                <w:szCs w:val="15"/>
                <w:lang w:val="en-US"/>
              </w:rPr>
              <w:t>21</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ind w:left="142" w:hanging="142"/>
              <w:jc w:val="left"/>
              <w:rPr>
                <w:rFonts w:cs="Arial"/>
                <w:sz w:val="15"/>
                <w:szCs w:val="15"/>
                <w:lang w:val="en-US"/>
              </w:rPr>
            </w:pPr>
            <w:proofErr w:type="spellStart"/>
            <w:r w:rsidRPr="00D43234">
              <w:rPr>
                <w:rFonts w:cs="Arial"/>
                <w:sz w:val="15"/>
                <w:szCs w:val="15"/>
                <w:lang w:val="en-US"/>
              </w:rPr>
              <w:t>Iné</w:t>
            </w:r>
            <w:proofErr w:type="spellEnd"/>
          </w:p>
        </w:tc>
        <w:tc>
          <w:tcPr>
            <w:tcW w:w="611" w:type="pct"/>
            <w:tcBorders>
              <w:top w:val="nil"/>
              <w:left w:val="nil"/>
              <w:bottom w:val="nil"/>
              <w:right w:val="nil"/>
            </w:tcBorders>
            <w:shd w:val="clear" w:color="auto" w:fill="auto"/>
            <w:vAlign w:val="bottom"/>
            <w:hideMark/>
          </w:tcPr>
          <w:p w:rsidR="00D43234" w:rsidRPr="00D43234" w:rsidRDefault="00025E87" w:rsidP="00D43234">
            <w:pPr>
              <w:jc w:val="right"/>
              <w:rPr>
                <w:rFonts w:cs="Arial"/>
                <w:sz w:val="15"/>
                <w:szCs w:val="15"/>
                <w:lang w:val="en-US"/>
              </w:rPr>
            </w:pPr>
            <w:r>
              <w:rPr>
                <w:rFonts w:cs="Arial"/>
                <w:sz w:val="15"/>
                <w:szCs w:val="15"/>
                <w:lang w:val="en-US"/>
              </w:rPr>
              <w:t>(68 990</w:t>
            </w:r>
            <w:r w:rsidR="00B52049">
              <w:rPr>
                <w:rFonts w:cs="Arial"/>
                <w:sz w:val="15"/>
                <w:szCs w:val="15"/>
                <w:lang w:val="en-US"/>
              </w:rPr>
              <w:t>)</w:t>
            </w:r>
          </w:p>
        </w:tc>
        <w:tc>
          <w:tcPr>
            <w:tcW w:w="534" w:type="pct"/>
            <w:tcBorders>
              <w:top w:val="nil"/>
              <w:left w:val="nil"/>
              <w:bottom w:val="nil"/>
              <w:right w:val="nil"/>
            </w:tcBorders>
            <w:shd w:val="clear" w:color="auto" w:fill="auto"/>
            <w:vAlign w:val="bottom"/>
            <w:hideMark/>
          </w:tcPr>
          <w:p w:rsidR="00D43234" w:rsidRPr="00D43234" w:rsidRDefault="00025E87" w:rsidP="00D43234">
            <w:pPr>
              <w:jc w:val="right"/>
              <w:rPr>
                <w:rFonts w:cs="Arial"/>
                <w:iCs/>
                <w:sz w:val="15"/>
                <w:szCs w:val="15"/>
                <w:lang w:val="en-US"/>
              </w:rPr>
            </w:pPr>
            <w:r>
              <w:rPr>
                <w:rFonts w:cs="Arial"/>
                <w:iCs/>
                <w:sz w:val="15"/>
                <w:szCs w:val="15"/>
                <w:lang w:val="en-US"/>
              </w:rPr>
              <w:t>(0</w:t>
            </w:r>
          </w:p>
        </w:tc>
        <w:tc>
          <w:tcPr>
            <w:tcW w:w="611" w:type="pct"/>
            <w:tcBorders>
              <w:top w:val="nil"/>
              <w:left w:val="nil"/>
              <w:bottom w:val="nil"/>
              <w:right w:val="nil"/>
            </w:tcBorders>
            <w:shd w:val="clear" w:color="auto" w:fill="auto"/>
            <w:vAlign w:val="bottom"/>
            <w:hideMark/>
          </w:tcPr>
          <w:p w:rsidR="00D43234" w:rsidRPr="00D43234" w:rsidRDefault="00C7586A" w:rsidP="00D43234">
            <w:pPr>
              <w:jc w:val="right"/>
              <w:rPr>
                <w:rFonts w:cs="Arial"/>
                <w:iCs/>
                <w:sz w:val="15"/>
                <w:szCs w:val="15"/>
                <w:lang w:val="en-US"/>
              </w:rPr>
            </w:pPr>
            <w:r>
              <w:rPr>
                <w:rFonts w:cs="Arial"/>
                <w:iCs/>
                <w:sz w:val="15"/>
                <w:szCs w:val="15"/>
                <w:lang w:val="en-US"/>
              </w:rPr>
              <w:t>21</w:t>
            </w:r>
            <w:r w:rsidR="00D43234">
              <w:rPr>
                <w:rFonts w:cs="Arial"/>
                <w:iCs/>
                <w:sz w:val="15"/>
                <w:szCs w:val="15"/>
                <w:lang w:val="en-US"/>
              </w:rPr>
              <w:t xml:space="preserve"> </w:t>
            </w:r>
            <w:r w:rsidR="00D43234" w:rsidRPr="00D43234">
              <w:rPr>
                <w:rFonts w:cs="Arial"/>
                <w:iCs/>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2C46A4" w:rsidP="00D43234">
            <w:pPr>
              <w:jc w:val="right"/>
              <w:rPr>
                <w:rFonts w:cs="Arial"/>
                <w:sz w:val="15"/>
                <w:szCs w:val="15"/>
                <w:lang w:val="en-US"/>
              </w:rPr>
            </w:pPr>
            <w:r>
              <w:rPr>
                <w:rFonts w:cs="Arial"/>
                <w:sz w:val="15"/>
                <w:szCs w:val="15"/>
                <w:lang w:val="en-US"/>
              </w:rPr>
              <w:t>(93 077,81</w:t>
            </w:r>
            <w:r w:rsidR="00B52049">
              <w:rPr>
                <w:rFonts w:cs="Arial"/>
                <w:sz w:val="15"/>
                <w:szCs w:val="15"/>
                <w:lang w:val="en-US"/>
              </w:rPr>
              <w:t>)</w:t>
            </w:r>
          </w:p>
        </w:tc>
        <w:tc>
          <w:tcPr>
            <w:tcW w:w="611" w:type="pct"/>
            <w:tcBorders>
              <w:top w:val="nil"/>
              <w:left w:val="nil"/>
              <w:bottom w:val="nil"/>
              <w:right w:val="nil"/>
            </w:tcBorders>
            <w:shd w:val="clear" w:color="auto" w:fill="auto"/>
            <w:vAlign w:val="bottom"/>
            <w:hideMark/>
          </w:tcPr>
          <w:p w:rsidR="00D43234" w:rsidRPr="00D43234" w:rsidRDefault="002C46A4" w:rsidP="00D43234">
            <w:pPr>
              <w:jc w:val="right"/>
              <w:rPr>
                <w:rFonts w:cs="Arial"/>
                <w:iCs/>
                <w:sz w:val="15"/>
                <w:szCs w:val="15"/>
                <w:lang w:val="en-US"/>
              </w:rPr>
            </w:pPr>
            <w:r>
              <w:rPr>
                <w:rFonts w:cs="Arial"/>
                <w:iCs/>
                <w:sz w:val="15"/>
                <w:szCs w:val="15"/>
                <w:lang w:val="en-US"/>
              </w:rPr>
              <w:t>(19 546,34</w:t>
            </w:r>
            <w:r w:rsidR="00B52049">
              <w:rPr>
                <w:rFonts w:cs="Arial"/>
                <w:iCs/>
                <w:sz w:val="15"/>
                <w:szCs w:val="15"/>
                <w:lang w:val="en-US"/>
              </w:rPr>
              <w:t>)</w:t>
            </w:r>
          </w:p>
        </w:tc>
        <w:tc>
          <w:tcPr>
            <w:tcW w:w="515" w:type="pct"/>
            <w:tcBorders>
              <w:top w:val="nil"/>
              <w:left w:val="nil"/>
              <w:bottom w:val="nil"/>
              <w:right w:val="nil"/>
            </w:tcBorders>
            <w:shd w:val="clear" w:color="auto" w:fill="auto"/>
            <w:vAlign w:val="bottom"/>
            <w:hideMark/>
          </w:tcPr>
          <w:p w:rsidR="00D43234" w:rsidRPr="00D43234" w:rsidRDefault="00A27BF1" w:rsidP="00D43234">
            <w:pPr>
              <w:jc w:val="right"/>
              <w:rPr>
                <w:rFonts w:cs="Arial"/>
                <w:sz w:val="15"/>
                <w:szCs w:val="15"/>
                <w:lang w:val="en-US"/>
              </w:rPr>
            </w:pPr>
            <w:r>
              <w:rPr>
                <w:rFonts w:cs="Arial"/>
                <w:sz w:val="15"/>
                <w:szCs w:val="15"/>
                <w:lang w:val="en-US"/>
              </w:rPr>
              <w:t>21</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b/>
                <w:bCs/>
                <w:sz w:val="15"/>
                <w:szCs w:val="15"/>
                <w:lang w:val="en-US"/>
              </w:rPr>
            </w:pPr>
            <w:proofErr w:type="spellStart"/>
            <w:r w:rsidRPr="00D43234">
              <w:rPr>
                <w:rFonts w:cs="Arial"/>
                <w:b/>
                <w:bCs/>
                <w:sz w:val="15"/>
                <w:szCs w:val="15"/>
                <w:lang w:val="en-US"/>
              </w:rPr>
              <w:t>Spolu</w:t>
            </w:r>
            <w:proofErr w:type="spellEnd"/>
          </w:p>
        </w:tc>
        <w:tc>
          <w:tcPr>
            <w:tcW w:w="611" w:type="pct"/>
            <w:tcBorders>
              <w:top w:val="single" w:sz="4" w:space="0" w:color="auto"/>
              <w:left w:val="nil"/>
              <w:bottom w:val="nil"/>
              <w:right w:val="nil"/>
            </w:tcBorders>
            <w:shd w:val="clear" w:color="auto" w:fill="auto"/>
            <w:vAlign w:val="bottom"/>
            <w:hideMark/>
          </w:tcPr>
          <w:p w:rsidR="00D43234" w:rsidRPr="00D43234" w:rsidRDefault="00025E87" w:rsidP="00025E87">
            <w:pPr>
              <w:jc w:val="center"/>
              <w:rPr>
                <w:rFonts w:cs="Arial"/>
                <w:b/>
                <w:bCs/>
                <w:sz w:val="15"/>
                <w:szCs w:val="15"/>
                <w:lang w:val="en-US"/>
              </w:rPr>
            </w:pPr>
            <w:r>
              <w:rPr>
                <w:rFonts w:cs="Arial"/>
                <w:b/>
                <w:bCs/>
                <w:sz w:val="15"/>
                <w:szCs w:val="15"/>
                <w:lang w:val="en-US"/>
              </w:rPr>
              <w:t>195 26</w:t>
            </w:r>
            <w:r w:rsidR="00C7586A">
              <w:rPr>
                <w:rFonts w:cs="Arial"/>
                <w:b/>
                <w:bCs/>
                <w:sz w:val="15"/>
                <w:szCs w:val="15"/>
                <w:lang w:val="en-US"/>
              </w:rPr>
              <w:t>4</w:t>
            </w:r>
          </w:p>
        </w:tc>
        <w:tc>
          <w:tcPr>
            <w:tcW w:w="534" w:type="pct"/>
            <w:tcBorders>
              <w:top w:val="single" w:sz="4" w:space="0" w:color="auto"/>
              <w:left w:val="nil"/>
              <w:bottom w:val="nil"/>
              <w:right w:val="nil"/>
            </w:tcBorders>
            <w:shd w:val="clear" w:color="auto" w:fill="auto"/>
            <w:vAlign w:val="bottom"/>
            <w:hideMark/>
          </w:tcPr>
          <w:p w:rsidR="00D43234" w:rsidRPr="00D43234" w:rsidRDefault="00025E87" w:rsidP="00D43234">
            <w:pPr>
              <w:jc w:val="right"/>
              <w:rPr>
                <w:rFonts w:cs="Arial"/>
                <w:b/>
                <w:bCs/>
                <w:sz w:val="15"/>
                <w:szCs w:val="15"/>
                <w:lang w:val="en-US"/>
              </w:rPr>
            </w:pPr>
            <w:r>
              <w:rPr>
                <w:rFonts w:cs="Arial"/>
                <w:b/>
                <w:bCs/>
                <w:sz w:val="15"/>
                <w:szCs w:val="15"/>
                <w:lang w:val="en-US"/>
              </w:rPr>
              <w:t>0</w:t>
            </w:r>
          </w:p>
        </w:tc>
        <w:tc>
          <w:tcPr>
            <w:tcW w:w="611" w:type="pct"/>
            <w:tcBorders>
              <w:top w:val="single" w:sz="4" w:space="0" w:color="auto"/>
              <w:left w:val="nil"/>
              <w:bottom w:val="nil"/>
              <w:right w:val="nil"/>
            </w:tcBorders>
            <w:shd w:val="clear" w:color="auto" w:fill="auto"/>
            <w:vAlign w:val="bottom"/>
            <w:hideMark/>
          </w:tcPr>
          <w:p w:rsidR="00D43234" w:rsidRPr="00D43234" w:rsidRDefault="00C7586A" w:rsidP="00D43234">
            <w:pPr>
              <w:jc w:val="right"/>
              <w:rPr>
                <w:rFonts w:cs="Arial"/>
                <w:b/>
                <w:bCs/>
                <w:sz w:val="15"/>
                <w:szCs w:val="15"/>
                <w:lang w:val="en-US"/>
              </w:rPr>
            </w:pPr>
            <w:r>
              <w:rPr>
                <w:rFonts w:cs="Arial"/>
                <w:b/>
                <w:bCs/>
                <w:sz w:val="15"/>
                <w:szCs w:val="15"/>
                <w:lang w:val="en-US"/>
              </w:rPr>
              <w:t>21</w:t>
            </w:r>
            <w:r w:rsidR="00D43234">
              <w:rPr>
                <w:rFonts w:cs="Arial"/>
                <w:b/>
                <w:bCs/>
                <w:sz w:val="15"/>
                <w:szCs w:val="15"/>
                <w:lang w:val="en-US"/>
              </w:rPr>
              <w:t xml:space="preserve"> </w:t>
            </w:r>
            <w:r w:rsidR="00D43234" w:rsidRPr="00D43234">
              <w:rPr>
                <w:rFonts w:cs="Arial"/>
                <w:b/>
                <w:bCs/>
                <w:sz w:val="15"/>
                <w:szCs w:val="15"/>
                <w:lang w:val="en-US"/>
              </w:rPr>
              <w:t>%</w:t>
            </w:r>
          </w:p>
        </w:tc>
        <w:tc>
          <w:tcPr>
            <w:tcW w:w="686" w:type="pct"/>
            <w:tcBorders>
              <w:top w:val="single" w:sz="4" w:space="0" w:color="auto"/>
              <w:left w:val="nil"/>
              <w:bottom w:val="nil"/>
              <w:right w:val="nil"/>
            </w:tcBorders>
            <w:shd w:val="clear" w:color="auto" w:fill="auto"/>
            <w:vAlign w:val="bottom"/>
            <w:hideMark/>
          </w:tcPr>
          <w:p w:rsidR="00D43234" w:rsidRPr="00D43234" w:rsidRDefault="007336B2" w:rsidP="00D43234">
            <w:pPr>
              <w:jc w:val="right"/>
              <w:rPr>
                <w:rFonts w:cs="Arial"/>
                <w:b/>
                <w:bCs/>
                <w:sz w:val="15"/>
                <w:szCs w:val="15"/>
                <w:lang w:val="en-US"/>
              </w:rPr>
            </w:pPr>
            <w:r>
              <w:rPr>
                <w:rFonts w:cs="Arial"/>
                <w:b/>
                <w:bCs/>
                <w:sz w:val="15"/>
                <w:szCs w:val="15"/>
                <w:lang w:val="en-US"/>
              </w:rPr>
              <w:t>168 686,29</w:t>
            </w:r>
          </w:p>
        </w:tc>
        <w:tc>
          <w:tcPr>
            <w:tcW w:w="611" w:type="pct"/>
            <w:tcBorders>
              <w:top w:val="single" w:sz="4" w:space="0" w:color="auto"/>
              <w:left w:val="nil"/>
              <w:bottom w:val="nil"/>
              <w:right w:val="nil"/>
            </w:tcBorders>
            <w:shd w:val="clear" w:color="auto" w:fill="auto"/>
            <w:vAlign w:val="bottom"/>
            <w:hideMark/>
          </w:tcPr>
          <w:p w:rsidR="00D43234" w:rsidRPr="00D43234" w:rsidRDefault="00846388" w:rsidP="00D43234">
            <w:pPr>
              <w:jc w:val="right"/>
              <w:rPr>
                <w:rFonts w:cs="Arial"/>
                <w:b/>
                <w:bCs/>
                <w:sz w:val="15"/>
                <w:szCs w:val="15"/>
                <w:lang w:val="en-US"/>
              </w:rPr>
            </w:pPr>
            <w:r>
              <w:rPr>
                <w:rFonts w:cs="Arial"/>
                <w:b/>
                <w:bCs/>
                <w:sz w:val="15"/>
                <w:szCs w:val="15"/>
                <w:lang w:val="en-US"/>
              </w:rPr>
              <w:t>35 426</w:t>
            </w:r>
            <w:r w:rsidR="007336B2">
              <w:rPr>
                <w:rFonts w:cs="Arial"/>
                <w:b/>
                <w:bCs/>
                <w:sz w:val="15"/>
                <w:szCs w:val="15"/>
                <w:lang w:val="en-US"/>
              </w:rPr>
              <w:t>,12</w:t>
            </w:r>
          </w:p>
        </w:tc>
        <w:tc>
          <w:tcPr>
            <w:tcW w:w="515" w:type="pct"/>
            <w:tcBorders>
              <w:top w:val="single" w:sz="4" w:space="0" w:color="auto"/>
              <w:left w:val="nil"/>
              <w:bottom w:val="nil"/>
              <w:right w:val="nil"/>
            </w:tcBorders>
            <w:shd w:val="clear" w:color="auto" w:fill="auto"/>
            <w:vAlign w:val="bottom"/>
            <w:hideMark/>
          </w:tcPr>
          <w:p w:rsidR="00D43234" w:rsidRPr="00D43234" w:rsidRDefault="00A27BF1" w:rsidP="00D43234">
            <w:pPr>
              <w:jc w:val="right"/>
              <w:rPr>
                <w:rFonts w:cs="Arial"/>
                <w:b/>
                <w:bCs/>
                <w:sz w:val="15"/>
                <w:szCs w:val="15"/>
                <w:lang w:val="en-US"/>
              </w:rPr>
            </w:pPr>
            <w:r>
              <w:rPr>
                <w:rFonts w:cs="Arial"/>
                <w:b/>
                <w:bCs/>
                <w:sz w:val="15"/>
                <w:szCs w:val="15"/>
                <w:lang w:val="en-US"/>
              </w:rPr>
              <w:t>21</w:t>
            </w:r>
            <w:r w:rsidR="00D43234">
              <w:rPr>
                <w:rFonts w:cs="Arial"/>
                <w:b/>
                <w:bCs/>
                <w:sz w:val="15"/>
                <w:szCs w:val="15"/>
                <w:lang w:val="en-US"/>
              </w:rPr>
              <w:t xml:space="preserve"> </w:t>
            </w:r>
            <w:r w:rsidR="00D43234" w:rsidRPr="00D43234">
              <w:rPr>
                <w:rFonts w:cs="Arial"/>
                <w:b/>
                <w:bCs/>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bCs/>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534" w:type="pct"/>
            <w:tcBorders>
              <w:top w:val="nil"/>
              <w:left w:val="nil"/>
              <w:bottom w:val="nil"/>
              <w:right w:val="nil"/>
            </w:tcBorders>
            <w:shd w:val="clear" w:color="auto" w:fill="auto"/>
            <w:vAlign w:val="bottom"/>
            <w:hideMark/>
          </w:tcPr>
          <w:p w:rsidR="00D43234" w:rsidRPr="00D43234" w:rsidRDefault="00D43234" w:rsidP="00025E87">
            <w:pPr>
              <w:rPr>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c>
          <w:tcPr>
            <w:tcW w:w="515" w:type="pct"/>
            <w:tcBorders>
              <w:top w:val="nil"/>
              <w:left w:val="nil"/>
              <w:bottom w:val="nil"/>
              <w:right w:val="nil"/>
            </w:tcBorders>
            <w:shd w:val="clear" w:color="auto" w:fill="auto"/>
            <w:vAlign w:val="bottom"/>
            <w:hideMark/>
          </w:tcPr>
          <w:p w:rsidR="00D43234" w:rsidRPr="00D43234" w:rsidRDefault="00D43234" w:rsidP="00D43234">
            <w:pPr>
              <w:jc w:val="right"/>
              <w:rPr>
                <w:sz w:val="15"/>
                <w:szCs w:val="15"/>
                <w:lang w:val="en-US"/>
              </w:rPr>
            </w:pP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sz w:val="15"/>
                <w:szCs w:val="15"/>
                <w:lang w:val="en-US"/>
              </w:rPr>
            </w:pPr>
            <w:proofErr w:type="spellStart"/>
            <w:r w:rsidRPr="00D43234">
              <w:rPr>
                <w:rFonts w:cs="Arial"/>
                <w:sz w:val="15"/>
                <w:szCs w:val="15"/>
                <w:lang w:val="en-US"/>
              </w:rPr>
              <w:t>Splatná</w:t>
            </w:r>
            <w:proofErr w:type="spellEnd"/>
            <w:r w:rsidRPr="00D43234">
              <w:rPr>
                <w:rFonts w:cs="Arial"/>
                <w:sz w:val="15"/>
                <w:szCs w:val="15"/>
                <w:lang w:val="en-US"/>
              </w:rPr>
              <w:t xml:space="preserve"> </w:t>
            </w:r>
            <w:proofErr w:type="spellStart"/>
            <w:r w:rsidRPr="00D43234">
              <w:rPr>
                <w:rFonts w:cs="Arial"/>
                <w:sz w:val="15"/>
                <w:szCs w:val="15"/>
                <w:lang w:val="en-US"/>
              </w:rPr>
              <w:t>daň</w:t>
            </w:r>
            <w:proofErr w:type="spellEnd"/>
            <w:r w:rsidRPr="00D43234">
              <w:rPr>
                <w:rFonts w:cs="Arial"/>
                <w:sz w:val="15"/>
                <w:szCs w:val="15"/>
                <w:lang w:val="en-US"/>
              </w:rPr>
              <w:t xml:space="preserve"> z </w:t>
            </w:r>
            <w:proofErr w:type="spellStart"/>
            <w:r w:rsidRPr="00D43234">
              <w:rPr>
                <w:rFonts w:cs="Arial"/>
                <w:sz w:val="15"/>
                <w:szCs w:val="15"/>
                <w:lang w:val="en-US"/>
              </w:rPr>
              <w:t>príjmov</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534" w:type="pct"/>
            <w:tcBorders>
              <w:top w:val="nil"/>
              <w:left w:val="nil"/>
              <w:bottom w:val="nil"/>
              <w:right w:val="nil"/>
            </w:tcBorders>
            <w:shd w:val="clear" w:color="auto" w:fill="auto"/>
            <w:vAlign w:val="bottom"/>
            <w:hideMark/>
          </w:tcPr>
          <w:p w:rsidR="00D43234" w:rsidRPr="00D43234" w:rsidRDefault="00025E87" w:rsidP="00D43234">
            <w:pPr>
              <w:jc w:val="right"/>
              <w:rPr>
                <w:rFonts w:cs="Arial"/>
                <w:sz w:val="15"/>
                <w:szCs w:val="15"/>
                <w:lang w:val="en-US"/>
              </w:rPr>
            </w:pPr>
            <w:r>
              <w:rPr>
                <w:rFonts w:cs="Arial"/>
                <w:sz w:val="15"/>
                <w:szCs w:val="15"/>
                <w:lang w:val="en-US"/>
              </w:rPr>
              <w:t>0</w:t>
            </w:r>
          </w:p>
        </w:tc>
        <w:tc>
          <w:tcPr>
            <w:tcW w:w="611" w:type="pct"/>
            <w:tcBorders>
              <w:top w:val="nil"/>
              <w:left w:val="nil"/>
              <w:bottom w:val="nil"/>
              <w:right w:val="nil"/>
            </w:tcBorders>
            <w:shd w:val="clear" w:color="auto" w:fill="auto"/>
            <w:noWrap/>
            <w:vAlign w:val="bottom"/>
            <w:hideMark/>
          </w:tcPr>
          <w:p w:rsidR="00D43234" w:rsidRPr="00D43234" w:rsidRDefault="00C7586A" w:rsidP="00D43234">
            <w:pPr>
              <w:jc w:val="right"/>
              <w:rPr>
                <w:rFonts w:cs="Arial"/>
                <w:sz w:val="15"/>
                <w:szCs w:val="15"/>
                <w:lang w:val="en-US"/>
              </w:rPr>
            </w:pPr>
            <w:r>
              <w:rPr>
                <w:rFonts w:cs="Arial"/>
                <w:sz w:val="15"/>
                <w:szCs w:val="15"/>
                <w:lang w:val="en-US"/>
              </w:rPr>
              <w:t>21</w:t>
            </w:r>
            <w:r w:rsidR="00D43234">
              <w:rPr>
                <w:rFonts w:cs="Arial"/>
                <w:sz w:val="15"/>
                <w:szCs w:val="15"/>
                <w:lang w:val="en-US"/>
              </w:rPr>
              <w:t xml:space="preserve"> </w:t>
            </w:r>
            <w:r w:rsidR="00D43234" w:rsidRPr="00D43234">
              <w:rPr>
                <w:rFonts w:cs="Arial"/>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611" w:type="pct"/>
            <w:tcBorders>
              <w:top w:val="nil"/>
              <w:left w:val="nil"/>
              <w:bottom w:val="nil"/>
              <w:right w:val="nil"/>
            </w:tcBorders>
            <w:shd w:val="clear" w:color="auto" w:fill="auto"/>
            <w:vAlign w:val="bottom"/>
            <w:hideMark/>
          </w:tcPr>
          <w:p w:rsidR="00D43234" w:rsidRPr="00D43234" w:rsidRDefault="00846388" w:rsidP="00D43234">
            <w:pPr>
              <w:jc w:val="right"/>
              <w:rPr>
                <w:rFonts w:cs="Arial"/>
                <w:sz w:val="15"/>
                <w:szCs w:val="15"/>
                <w:lang w:val="en-US"/>
              </w:rPr>
            </w:pPr>
            <w:r>
              <w:rPr>
                <w:rFonts w:cs="Arial"/>
                <w:sz w:val="15"/>
                <w:szCs w:val="15"/>
                <w:lang w:val="en-US"/>
              </w:rPr>
              <w:t>35 426</w:t>
            </w:r>
            <w:r w:rsidR="007336B2">
              <w:rPr>
                <w:rFonts w:cs="Arial"/>
                <w:sz w:val="15"/>
                <w:szCs w:val="15"/>
                <w:lang w:val="en-US"/>
              </w:rPr>
              <w:t>,12</w:t>
            </w:r>
          </w:p>
        </w:tc>
        <w:tc>
          <w:tcPr>
            <w:tcW w:w="515" w:type="pct"/>
            <w:tcBorders>
              <w:top w:val="nil"/>
              <w:left w:val="nil"/>
              <w:bottom w:val="nil"/>
              <w:right w:val="nil"/>
            </w:tcBorders>
            <w:shd w:val="clear" w:color="auto" w:fill="auto"/>
            <w:noWrap/>
            <w:vAlign w:val="bottom"/>
            <w:hideMark/>
          </w:tcPr>
          <w:p w:rsidR="00D43234" w:rsidRPr="00D43234" w:rsidRDefault="007336B2" w:rsidP="00D43234">
            <w:pPr>
              <w:jc w:val="right"/>
              <w:rPr>
                <w:rFonts w:cs="Arial"/>
                <w:sz w:val="15"/>
                <w:szCs w:val="15"/>
                <w:lang w:val="en-US"/>
              </w:rPr>
            </w:pPr>
            <w:r>
              <w:rPr>
                <w:rFonts w:cs="Arial"/>
                <w:sz w:val="15"/>
                <w:szCs w:val="15"/>
                <w:lang w:val="en-US"/>
              </w:rPr>
              <w:t>21</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nil"/>
              <w:right w:val="nil"/>
            </w:tcBorders>
            <w:shd w:val="clear" w:color="auto" w:fill="auto"/>
            <w:vAlign w:val="center"/>
            <w:hideMark/>
          </w:tcPr>
          <w:p w:rsidR="00D43234" w:rsidRPr="00D43234" w:rsidRDefault="00D43234" w:rsidP="00D43234">
            <w:pPr>
              <w:jc w:val="left"/>
              <w:rPr>
                <w:rFonts w:cs="Arial"/>
                <w:sz w:val="15"/>
                <w:szCs w:val="15"/>
                <w:lang w:val="en-US"/>
              </w:rPr>
            </w:pPr>
            <w:proofErr w:type="spellStart"/>
            <w:r w:rsidRPr="00D43234">
              <w:rPr>
                <w:rFonts w:cs="Arial"/>
                <w:sz w:val="15"/>
                <w:szCs w:val="15"/>
                <w:lang w:val="en-US"/>
              </w:rPr>
              <w:t>Odložená</w:t>
            </w:r>
            <w:proofErr w:type="spellEnd"/>
            <w:r w:rsidRPr="00D43234">
              <w:rPr>
                <w:rFonts w:cs="Arial"/>
                <w:sz w:val="15"/>
                <w:szCs w:val="15"/>
                <w:lang w:val="en-US"/>
              </w:rPr>
              <w:t xml:space="preserve"> </w:t>
            </w:r>
            <w:proofErr w:type="spellStart"/>
            <w:r w:rsidRPr="00D43234">
              <w:rPr>
                <w:rFonts w:cs="Arial"/>
                <w:sz w:val="15"/>
                <w:szCs w:val="15"/>
                <w:lang w:val="en-US"/>
              </w:rPr>
              <w:t>daň</w:t>
            </w:r>
            <w:proofErr w:type="spellEnd"/>
            <w:r w:rsidRPr="00D43234">
              <w:rPr>
                <w:rFonts w:cs="Arial"/>
                <w:sz w:val="15"/>
                <w:szCs w:val="15"/>
                <w:lang w:val="en-US"/>
              </w:rPr>
              <w:t xml:space="preserve"> z </w:t>
            </w:r>
            <w:proofErr w:type="spellStart"/>
            <w:r w:rsidRPr="00D43234">
              <w:rPr>
                <w:rFonts w:cs="Arial"/>
                <w:sz w:val="15"/>
                <w:szCs w:val="15"/>
                <w:lang w:val="en-US"/>
              </w:rPr>
              <w:t>príjmov</w:t>
            </w:r>
            <w:proofErr w:type="spellEnd"/>
          </w:p>
        </w:tc>
        <w:tc>
          <w:tcPr>
            <w:tcW w:w="611"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534" w:type="pct"/>
            <w:tcBorders>
              <w:top w:val="nil"/>
              <w:left w:val="nil"/>
              <w:bottom w:val="single" w:sz="4" w:space="0" w:color="auto"/>
              <w:right w:val="nil"/>
            </w:tcBorders>
            <w:shd w:val="clear" w:color="auto" w:fill="auto"/>
            <w:vAlign w:val="bottom"/>
            <w:hideMark/>
          </w:tcPr>
          <w:p w:rsidR="00D43234" w:rsidRPr="00D43234" w:rsidRDefault="00B52049" w:rsidP="00D43234">
            <w:pPr>
              <w:ind w:right="-57"/>
              <w:jc w:val="right"/>
              <w:rPr>
                <w:rFonts w:cs="Arial"/>
                <w:sz w:val="15"/>
                <w:szCs w:val="15"/>
                <w:lang w:val="en-US"/>
              </w:rPr>
            </w:pPr>
            <w:r>
              <w:rPr>
                <w:rFonts w:cs="Arial"/>
                <w:sz w:val="15"/>
                <w:szCs w:val="15"/>
                <w:lang w:val="en-US"/>
              </w:rPr>
              <w:t>-</w:t>
            </w:r>
          </w:p>
        </w:tc>
        <w:tc>
          <w:tcPr>
            <w:tcW w:w="611" w:type="pct"/>
            <w:tcBorders>
              <w:top w:val="nil"/>
              <w:left w:val="nil"/>
              <w:bottom w:val="single" w:sz="4" w:space="0" w:color="auto"/>
              <w:right w:val="nil"/>
            </w:tcBorders>
            <w:shd w:val="clear" w:color="auto" w:fill="auto"/>
            <w:noWrap/>
            <w:vAlign w:val="bottom"/>
            <w:hideMark/>
          </w:tcPr>
          <w:p w:rsidR="00D43234" w:rsidRPr="00D43234" w:rsidRDefault="00B52049" w:rsidP="00D43234">
            <w:pPr>
              <w:jc w:val="right"/>
              <w:rPr>
                <w:rFonts w:cs="Arial"/>
                <w:sz w:val="15"/>
                <w:szCs w:val="15"/>
                <w:lang w:val="en-US"/>
              </w:rPr>
            </w:pPr>
            <w:r>
              <w:rPr>
                <w:rFonts w:cs="Arial"/>
                <w:sz w:val="15"/>
                <w:szCs w:val="15"/>
                <w:lang w:val="en-US"/>
              </w:rPr>
              <w:t>-</w:t>
            </w:r>
            <w:r w:rsidR="00D43234">
              <w:rPr>
                <w:rFonts w:cs="Arial"/>
                <w:sz w:val="15"/>
                <w:szCs w:val="15"/>
                <w:lang w:val="en-US"/>
              </w:rPr>
              <w:t xml:space="preserve"> </w:t>
            </w:r>
            <w:r w:rsidR="00D43234" w:rsidRPr="00D43234">
              <w:rPr>
                <w:rFonts w:cs="Arial"/>
                <w:sz w:val="15"/>
                <w:szCs w:val="15"/>
                <w:lang w:val="en-US"/>
              </w:rPr>
              <w:t>%</w:t>
            </w:r>
          </w:p>
        </w:tc>
        <w:tc>
          <w:tcPr>
            <w:tcW w:w="686" w:type="pct"/>
            <w:tcBorders>
              <w:top w:val="nil"/>
              <w:left w:val="nil"/>
              <w:bottom w:val="nil"/>
              <w:right w:val="nil"/>
            </w:tcBorders>
            <w:shd w:val="clear" w:color="auto" w:fill="auto"/>
            <w:vAlign w:val="bottom"/>
            <w:hideMark/>
          </w:tcPr>
          <w:p w:rsidR="00D43234" w:rsidRPr="00D43234" w:rsidRDefault="00D43234" w:rsidP="00D43234">
            <w:pPr>
              <w:jc w:val="right"/>
              <w:rPr>
                <w:rFonts w:cs="Arial"/>
                <w:sz w:val="15"/>
                <w:szCs w:val="15"/>
                <w:lang w:val="en-US"/>
              </w:rPr>
            </w:pPr>
          </w:p>
        </w:tc>
        <w:tc>
          <w:tcPr>
            <w:tcW w:w="611" w:type="pct"/>
            <w:tcBorders>
              <w:top w:val="nil"/>
              <w:left w:val="nil"/>
              <w:bottom w:val="single" w:sz="4" w:space="0" w:color="auto"/>
              <w:right w:val="nil"/>
            </w:tcBorders>
            <w:shd w:val="clear" w:color="auto" w:fill="auto"/>
            <w:vAlign w:val="bottom"/>
            <w:hideMark/>
          </w:tcPr>
          <w:p w:rsidR="00D43234" w:rsidRPr="00D43234" w:rsidRDefault="00B52049" w:rsidP="00D43234">
            <w:pPr>
              <w:ind w:right="-57"/>
              <w:jc w:val="right"/>
              <w:rPr>
                <w:rFonts w:cs="Arial"/>
                <w:sz w:val="15"/>
                <w:szCs w:val="15"/>
                <w:lang w:val="en-US"/>
              </w:rPr>
            </w:pPr>
            <w:r>
              <w:rPr>
                <w:rFonts w:cs="Arial"/>
                <w:sz w:val="15"/>
                <w:szCs w:val="15"/>
                <w:lang w:val="en-US"/>
              </w:rPr>
              <w:t>-</w:t>
            </w:r>
          </w:p>
        </w:tc>
        <w:tc>
          <w:tcPr>
            <w:tcW w:w="515" w:type="pct"/>
            <w:tcBorders>
              <w:top w:val="nil"/>
              <w:left w:val="nil"/>
              <w:bottom w:val="single" w:sz="4" w:space="0" w:color="auto"/>
              <w:right w:val="nil"/>
            </w:tcBorders>
            <w:shd w:val="clear" w:color="auto" w:fill="auto"/>
            <w:noWrap/>
            <w:vAlign w:val="bottom"/>
            <w:hideMark/>
          </w:tcPr>
          <w:p w:rsidR="00D43234" w:rsidRPr="00D43234" w:rsidRDefault="00B52049" w:rsidP="00D43234">
            <w:pPr>
              <w:jc w:val="right"/>
              <w:rPr>
                <w:rFonts w:cs="Arial"/>
                <w:sz w:val="15"/>
                <w:szCs w:val="15"/>
                <w:lang w:val="en-US"/>
              </w:rPr>
            </w:pPr>
            <w:r>
              <w:rPr>
                <w:rFonts w:cs="Arial"/>
                <w:sz w:val="15"/>
                <w:szCs w:val="15"/>
                <w:lang w:val="en-US"/>
              </w:rPr>
              <w:t>--</w:t>
            </w:r>
            <w:r w:rsidR="00D43234">
              <w:rPr>
                <w:rFonts w:cs="Arial"/>
                <w:sz w:val="15"/>
                <w:szCs w:val="15"/>
                <w:lang w:val="en-US"/>
              </w:rPr>
              <w:t xml:space="preserve"> </w:t>
            </w:r>
            <w:r w:rsidR="00D43234" w:rsidRPr="00D43234">
              <w:rPr>
                <w:rFonts w:cs="Arial"/>
                <w:sz w:val="15"/>
                <w:szCs w:val="15"/>
                <w:lang w:val="en-US"/>
              </w:rPr>
              <w:t>%</w:t>
            </w:r>
          </w:p>
        </w:tc>
      </w:tr>
      <w:tr w:rsidR="00D43234" w:rsidRPr="00D43234" w:rsidTr="00D43234">
        <w:tc>
          <w:tcPr>
            <w:tcW w:w="1432" w:type="pct"/>
            <w:tcBorders>
              <w:top w:val="nil"/>
              <w:left w:val="nil"/>
              <w:bottom w:val="single" w:sz="8" w:space="0" w:color="auto"/>
              <w:right w:val="nil"/>
            </w:tcBorders>
            <w:shd w:val="clear" w:color="auto" w:fill="auto"/>
            <w:vAlign w:val="center"/>
            <w:hideMark/>
          </w:tcPr>
          <w:p w:rsidR="00D43234" w:rsidRPr="00D43234" w:rsidRDefault="00D43234" w:rsidP="00D43234">
            <w:pPr>
              <w:jc w:val="left"/>
              <w:rPr>
                <w:rFonts w:cs="Arial"/>
                <w:b/>
                <w:bCs/>
                <w:sz w:val="15"/>
                <w:szCs w:val="15"/>
                <w:lang w:val="en-US"/>
              </w:rPr>
            </w:pPr>
            <w:proofErr w:type="spellStart"/>
            <w:r w:rsidRPr="00D43234">
              <w:rPr>
                <w:rFonts w:cs="Arial"/>
                <w:b/>
                <w:bCs/>
                <w:sz w:val="15"/>
                <w:szCs w:val="15"/>
                <w:lang w:val="en-US"/>
              </w:rPr>
              <w:t>Celková</w:t>
            </w:r>
            <w:proofErr w:type="spellEnd"/>
            <w:r w:rsidRPr="00D43234">
              <w:rPr>
                <w:rFonts w:cs="Arial"/>
                <w:b/>
                <w:bCs/>
                <w:sz w:val="15"/>
                <w:szCs w:val="15"/>
                <w:lang w:val="en-US"/>
              </w:rPr>
              <w:t xml:space="preserve"> </w:t>
            </w:r>
            <w:proofErr w:type="spellStart"/>
            <w:r w:rsidRPr="00D43234">
              <w:rPr>
                <w:rFonts w:cs="Arial"/>
                <w:b/>
                <w:bCs/>
                <w:sz w:val="15"/>
                <w:szCs w:val="15"/>
                <w:lang w:val="en-US"/>
              </w:rPr>
              <w:t>daň</w:t>
            </w:r>
            <w:proofErr w:type="spellEnd"/>
            <w:r w:rsidRPr="00D43234">
              <w:rPr>
                <w:rFonts w:cs="Arial"/>
                <w:b/>
                <w:bCs/>
                <w:sz w:val="15"/>
                <w:szCs w:val="15"/>
                <w:lang w:val="en-US"/>
              </w:rPr>
              <w:t xml:space="preserve"> z </w:t>
            </w:r>
            <w:proofErr w:type="spellStart"/>
            <w:r w:rsidRPr="00D43234">
              <w:rPr>
                <w:rFonts w:cs="Arial"/>
                <w:b/>
                <w:bCs/>
                <w:sz w:val="15"/>
                <w:szCs w:val="15"/>
                <w:lang w:val="en-US"/>
              </w:rPr>
              <w:t>príjmov</w:t>
            </w:r>
            <w:proofErr w:type="spellEnd"/>
          </w:p>
        </w:tc>
        <w:tc>
          <w:tcPr>
            <w:tcW w:w="611" w:type="pct"/>
            <w:tcBorders>
              <w:top w:val="nil"/>
              <w:left w:val="nil"/>
              <w:bottom w:val="single" w:sz="8" w:space="0" w:color="auto"/>
              <w:right w:val="nil"/>
            </w:tcBorders>
            <w:shd w:val="clear" w:color="auto" w:fill="auto"/>
            <w:vAlign w:val="bottom"/>
            <w:hideMark/>
          </w:tcPr>
          <w:p w:rsidR="00D43234" w:rsidRPr="00D43234" w:rsidRDefault="00D43234" w:rsidP="00D43234">
            <w:pPr>
              <w:jc w:val="right"/>
              <w:rPr>
                <w:rFonts w:cs="Arial"/>
                <w:b/>
                <w:bCs/>
                <w:sz w:val="15"/>
                <w:szCs w:val="15"/>
                <w:lang w:val="en-US"/>
              </w:rPr>
            </w:pPr>
          </w:p>
        </w:tc>
        <w:tc>
          <w:tcPr>
            <w:tcW w:w="534" w:type="pct"/>
            <w:tcBorders>
              <w:top w:val="nil"/>
              <w:left w:val="nil"/>
              <w:bottom w:val="single" w:sz="8" w:space="0" w:color="auto"/>
              <w:right w:val="nil"/>
            </w:tcBorders>
            <w:shd w:val="clear" w:color="auto" w:fill="auto"/>
            <w:vAlign w:val="bottom"/>
            <w:hideMark/>
          </w:tcPr>
          <w:p w:rsidR="00D43234" w:rsidRPr="00D43234" w:rsidRDefault="00025E87" w:rsidP="00D43234">
            <w:pPr>
              <w:jc w:val="right"/>
              <w:rPr>
                <w:rFonts w:cs="Arial"/>
                <w:b/>
                <w:bCs/>
                <w:sz w:val="15"/>
                <w:szCs w:val="15"/>
                <w:lang w:val="en-US"/>
              </w:rPr>
            </w:pPr>
            <w:r>
              <w:rPr>
                <w:rFonts w:cs="Arial"/>
                <w:b/>
                <w:bCs/>
                <w:sz w:val="15"/>
                <w:szCs w:val="15"/>
                <w:lang w:val="en-US"/>
              </w:rPr>
              <w:t>0</w:t>
            </w:r>
          </w:p>
        </w:tc>
        <w:tc>
          <w:tcPr>
            <w:tcW w:w="611" w:type="pct"/>
            <w:tcBorders>
              <w:top w:val="single" w:sz="4" w:space="0" w:color="auto"/>
              <w:left w:val="nil"/>
              <w:bottom w:val="single" w:sz="8" w:space="0" w:color="auto"/>
              <w:right w:val="nil"/>
            </w:tcBorders>
            <w:shd w:val="clear" w:color="auto" w:fill="auto"/>
            <w:vAlign w:val="bottom"/>
            <w:hideMark/>
          </w:tcPr>
          <w:p w:rsidR="00D43234" w:rsidRPr="00D43234" w:rsidRDefault="00C7586A" w:rsidP="00D43234">
            <w:pPr>
              <w:jc w:val="right"/>
              <w:rPr>
                <w:rFonts w:cs="Arial"/>
                <w:b/>
                <w:bCs/>
                <w:sz w:val="15"/>
                <w:szCs w:val="15"/>
                <w:lang w:val="en-US"/>
              </w:rPr>
            </w:pPr>
            <w:r>
              <w:rPr>
                <w:rFonts w:cs="Arial"/>
                <w:b/>
                <w:bCs/>
                <w:sz w:val="15"/>
                <w:szCs w:val="15"/>
                <w:lang w:val="en-US"/>
              </w:rPr>
              <w:t>21</w:t>
            </w:r>
            <w:r w:rsidR="00D43234">
              <w:rPr>
                <w:rFonts w:cs="Arial"/>
                <w:b/>
                <w:bCs/>
                <w:sz w:val="15"/>
                <w:szCs w:val="15"/>
                <w:lang w:val="en-US"/>
              </w:rPr>
              <w:t xml:space="preserve"> </w:t>
            </w:r>
            <w:r w:rsidR="00D43234" w:rsidRPr="00D43234">
              <w:rPr>
                <w:rFonts w:cs="Arial"/>
                <w:b/>
                <w:bCs/>
                <w:sz w:val="15"/>
                <w:szCs w:val="15"/>
                <w:lang w:val="en-US"/>
              </w:rPr>
              <w:t>%</w:t>
            </w:r>
          </w:p>
        </w:tc>
        <w:tc>
          <w:tcPr>
            <w:tcW w:w="686" w:type="pct"/>
            <w:tcBorders>
              <w:top w:val="nil"/>
              <w:left w:val="nil"/>
              <w:bottom w:val="single" w:sz="8" w:space="0" w:color="auto"/>
              <w:right w:val="nil"/>
            </w:tcBorders>
            <w:shd w:val="clear" w:color="auto" w:fill="auto"/>
            <w:vAlign w:val="bottom"/>
            <w:hideMark/>
          </w:tcPr>
          <w:p w:rsidR="00D43234" w:rsidRPr="00D43234" w:rsidRDefault="00D43234" w:rsidP="00D43234">
            <w:pPr>
              <w:jc w:val="right"/>
              <w:rPr>
                <w:rFonts w:cs="Arial"/>
                <w:b/>
                <w:bCs/>
                <w:sz w:val="15"/>
                <w:szCs w:val="15"/>
                <w:lang w:val="en-US"/>
              </w:rPr>
            </w:pPr>
          </w:p>
        </w:tc>
        <w:tc>
          <w:tcPr>
            <w:tcW w:w="611" w:type="pct"/>
            <w:tcBorders>
              <w:top w:val="nil"/>
              <w:left w:val="nil"/>
              <w:bottom w:val="single" w:sz="8" w:space="0" w:color="auto"/>
              <w:right w:val="nil"/>
            </w:tcBorders>
            <w:shd w:val="clear" w:color="auto" w:fill="auto"/>
            <w:vAlign w:val="bottom"/>
            <w:hideMark/>
          </w:tcPr>
          <w:p w:rsidR="00D43234" w:rsidRPr="00D43234" w:rsidRDefault="00846388" w:rsidP="00D43234">
            <w:pPr>
              <w:jc w:val="right"/>
              <w:rPr>
                <w:rFonts w:cs="Arial"/>
                <w:b/>
                <w:bCs/>
                <w:sz w:val="15"/>
                <w:szCs w:val="15"/>
                <w:lang w:val="en-US"/>
              </w:rPr>
            </w:pPr>
            <w:r>
              <w:rPr>
                <w:rFonts w:cs="Arial"/>
                <w:b/>
                <w:bCs/>
                <w:sz w:val="15"/>
                <w:szCs w:val="15"/>
                <w:lang w:val="en-US"/>
              </w:rPr>
              <w:t>35 426</w:t>
            </w:r>
            <w:r w:rsidR="007336B2">
              <w:rPr>
                <w:rFonts w:cs="Arial"/>
                <w:b/>
                <w:bCs/>
                <w:sz w:val="15"/>
                <w:szCs w:val="15"/>
                <w:lang w:val="en-US"/>
              </w:rPr>
              <w:t>,12</w:t>
            </w:r>
          </w:p>
        </w:tc>
        <w:tc>
          <w:tcPr>
            <w:tcW w:w="515" w:type="pct"/>
            <w:tcBorders>
              <w:top w:val="single" w:sz="4" w:space="0" w:color="auto"/>
              <w:left w:val="nil"/>
              <w:bottom w:val="single" w:sz="8" w:space="0" w:color="auto"/>
              <w:right w:val="nil"/>
            </w:tcBorders>
            <w:shd w:val="clear" w:color="auto" w:fill="auto"/>
            <w:vAlign w:val="bottom"/>
            <w:hideMark/>
          </w:tcPr>
          <w:p w:rsidR="00D43234" w:rsidRPr="00D43234" w:rsidRDefault="007336B2" w:rsidP="00D43234">
            <w:pPr>
              <w:jc w:val="right"/>
              <w:rPr>
                <w:rFonts w:cs="Arial"/>
                <w:b/>
                <w:bCs/>
                <w:sz w:val="15"/>
                <w:szCs w:val="15"/>
                <w:lang w:val="en-US"/>
              </w:rPr>
            </w:pPr>
            <w:r>
              <w:rPr>
                <w:rFonts w:cs="Arial"/>
                <w:b/>
                <w:bCs/>
                <w:sz w:val="15"/>
                <w:szCs w:val="15"/>
                <w:lang w:val="en-US"/>
              </w:rPr>
              <w:t>21</w:t>
            </w:r>
            <w:r w:rsidR="00D43234">
              <w:rPr>
                <w:rFonts w:cs="Arial"/>
                <w:b/>
                <w:bCs/>
                <w:sz w:val="15"/>
                <w:szCs w:val="15"/>
                <w:lang w:val="en-US"/>
              </w:rPr>
              <w:t xml:space="preserve"> </w:t>
            </w:r>
            <w:r w:rsidR="00D43234" w:rsidRPr="00D43234">
              <w:rPr>
                <w:rFonts w:cs="Arial"/>
                <w:b/>
                <w:bCs/>
                <w:sz w:val="15"/>
                <w:szCs w:val="15"/>
                <w:lang w:val="en-US"/>
              </w:rPr>
              <w:t>%</w:t>
            </w:r>
          </w:p>
        </w:tc>
      </w:tr>
    </w:tbl>
    <w:p w:rsidR="00BA528E" w:rsidRDefault="00BA528E" w:rsidP="009E172B">
      <w:pPr>
        <w:rPr>
          <w:snapToGrid w:val="0"/>
          <w:u w:val="single"/>
          <w:lang w:eastAsia="sk-SK"/>
        </w:rPr>
      </w:pPr>
    </w:p>
    <w:p w:rsidR="00D43234" w:rsidRDefault="00D43234" w:rsidP="009E172B">
      <w:pPr>
        <w:rPr>
          <w:snapToGrid w:val="0"/>
          <w:u w:val="single"/>
          <w:lang w:eastAsia="sk-SK"/>
        </w:rPr>
      </w:pPr>
    </w:p>
    <w:p w:rsidR="002C46A4" w:rsidRDefault="002C46A4" w:rsidP="009E172B">
      <w:pPr>
        <w:rPr>
          <w:snapToGrid w:val="0"/>
          <w:u w:val="single"/>
          <w:lang w:eastAsia="sk-SK"/>
        </w:rPr>
      </w:pPr>
    </w:p>
    <w:p w:rsidR="002C46A4" w:rsidRPr="007C7FAE" w:rsidRDefault="002C46A4" w:rsidP="009E172B">
      <w:pPr>
        <w:rPr>
          <w:snapToGrid w:val="0"/>
          <w:u w:val="single"/>
          <w:lang w:eastAsia="sk-SK"/>
        </w:rPr>
      </w:pPr>
    </w:p>
    <w:p w:rsidR="001E2635" w:rsidRPr="007C7FAE" w:rsidRDefault="001E2635" w:rsidP="001E2635">
      <w:pPr>
        <w:pStyle w:val="Nadpis1"/>
      </w:pPr>
      <w:r w:rsidRPr="007C7FAE">
        <w:t>INÉ AKTÍVA A INÉ PASÍVA</w:t>
      </w:r>
    </w:p>
    <w:p w:rsidR="001E2635" w:rsidRPr="007C7FAE" w:rsidRDefault="001E2635" w:rsidP="001E2635"/>
    <w:p w:rsidR="001E2635" w:rsidRPr="007C7FAE" w:rsidRDefault="001E2635" w:rsidP="001E2635">
      <w:pPr>
        <w:rPr>
          <w:snapToGrid w:val="0"/>
        </w:rPr>
      </w:pPr>
      <w:r w:rsidRPr="007C7FAE">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7C7FAE">
        <w:rPr>
          <w:snapToGrid w:val="0"/>
        </w:rPr>
        <w:t>1</w:t>
      </w:r>
      <w:r w:rsidR="00C7586A">
        <w:rPr>
          <w:snapToGrid w:val="0"/>
        </w:rPr>
        <w:t>8</w:t>
      </w:r>
      <w:r w:rsidRPr="007C7FAE">
        <w:rPr>
          <w:snapToGrid w:val="0"/>
        </w:rPr>
        <w:t xml:space="preserve"> daňové p</w:t>
      </w:r>
      <w:r w:rsidR="003A7B72" w:rsidRPr="007C7FAE">
        <w:rPr>
          <w:snapToGrid w:val="0"/>
        </w:rPr>
        <w:t>riznania spoločnosti za roky 201</w:t>
      </w:r>
      <w:r w:rsidR="00C7586A">
        <w:rPr>
          <w:snapToGrid w:val="0"/>
        </w:rPr>
        <w:t>3</w:t>
      </w:r>
      <w:r w:rsidR="00AC79A3" w:rsidRPr="007C7FAE">
        <w:rPr>
          <w:snapToGrid w:val="0"/>
        </w:rPr>
        <w:t xml:space="preserve"> až </w:t>
      </w:r>
      <w:r w:rsidR="002647F4" w:rsidRPr="007C7FAE">
        <w:rPr>
          <w:snapToGrid w:val="0"/>
        </w:rPr>
        <w:t>201</w:t>
      </w:r>
      <w:r w:rsidR="00C7586A">
        <w:rPr>
          <w:snapToGrid w:val="0"/>
        </w:rPr>
        <w:t>8</w:t>
      </w:r>
      <w:r w:rsidRPr="007C7FAE">
        <w:rPr>
          <w:snapToGrid w:val="0"/>
        </w:rPr>
        <w:t xml:space="preserve"> otvorené a môžu sa stať predmetom kontroly.</w:t>
      </w:r>
    </w:p>
    <w:p w:rsidR="007724DE" w:rsidRDefault="007724DE">
      <w:pPr>
        <w:jc w:val="left"/>
        <w:rPr>
          <w:rFonts w:cs="Arial"/>
          <w:b/>
          <w:bCs/>
          <w:caps/>
          <w:kern w:val="32"/>
          <w:sz w:val="18"/>
          <w:szCs w:val="32"/>
          <w:u w:val="single"/>
        </w:rPr>
      </w:pPr>
    </w:p>
    <w:p w:rsidR="00D43234" w:rsidRPr="007C7FAE" w:rsidRDefault="00D43234">
      <w:pPr>
        <w:jc w:val="left"/>
        <w:rPr>
          <w:rFonts w:cs="Arial"/>
          <w:b/>
          <w:bCs/>
          <w:caps/>
          <w:kern w:val="32"/>
          <w:sz w:val="18"/>
          <w:szCs w:val="32"/>
          <w:u w:val="single"/>
        </w:rPr>
      </w:pPr>
    </w:p>
    <w:p w:rsidR="00D43234" w:rsidRDefault="00D43234">
      <w:pPr>
        <w:jc w:val="left"/>
        <w:rPr>
          <w:rFonts w:cs="Arial"/>
          <w:b/>
          <w:bCs/>
          <w:caps/>
          <w:kern w:val="32"/>
          <w:sz w:val="18"/>
          <w:szCs w:val="32"/>
          <w:u w:val="single"/>
        </w:rPr>
      </w:pPr>
      <w:r>
        <w:br w:type="page"/>
      </w:r>
    </w:p>
    <w:p w:rsidR="001E2635" w:rsidRPr="007A550A" w:rsidRDefault="001E2635" w:rsidP="001E2635">
      <w:pPr>
        <w:pStyle w:val="Nadpis1"/>
        <w:rPr>
          <w:color w:val="000000" w:themeColor="text1"/>
        </w:rPr>
      </w:pPr>
      <w:r w:rsidRPr="007A550A">
        <w:rPr>
          <w:color w:val="000000" w:themeColor="text1"/>
        </w:rPr>
        <w:lastRenderedPageBreak/>
        <w:t>SPRIAZNENÉ OSOBY</w:t>
      </w:r>
    </w:p>
    <w:p w:rsidR="00B22433" w:rsidRPr="007A550A" w:rsidRDefault="00B22433" w:rsidP="00F46EBA">
      <w:pPr>
        <w:rPr>
          <w:color w:val="000000" w:themeColor="text1"/>
        </w:rPr>
      </w:pPr>
    </w:p>
    <w:p w:rsidR="00D43234" w:rsidRPr="007A550A" w:rsidRDefault="00545FBB" w:rsidP="00F46EBA">
      <w:pPr>
        <w:rPr>
          <w:color w:val="000000" w:themeColor="text1"/>
          <w:u w:val="single"/>
        </w:rPr>
      </w:pPr>
      <w:r>
        <w:rPr>
          <w:color w:val="000000" w:themeColor="text1"/>
          <w:u w:val="single"/>
        </w:rPr>
        <w:t>31. december 2018</w:t>
      </w:r>
    </w:p>
    <w:p w:rsidR="003A4E30" w:rsidRPr="007A550A" w:rsidRDefault="003A4E30" w:rsidP="00401CA3">
      <w:pPr>
        <w:rPr>
          <w:color w:val="000000" w:themeColor="text1"/>
        </w:rPr>
      </w:pPr>
      <w:bookmarkStart w:id="58" w:name="T_related_parties_1"/>
      <w:r w:rsidRPr="007A550A">
        <w:rPr>
          <w:color w:val="000000" w:themeColor="text1"/>
        </w:rPr>
        <w:t xml:space="preserve"> </w:t>
      </w:r>
    </w:p>
    <w:tbl>
      <w:tblPr>
        <w:tblW w:w="5000" w:type="pct"/>
        <w:tblLayout w:type="fixed"/>
        <w:tblLook w:val="04A0" w:firstRow="1" w:lastRow="0" w:firstColumn="1" w:lastColumn="0" w:noHBand="0" w:noVBand="1"/>
      </w:tblPr>
      <w:tblGrid>
        <w:gridCol w:w="2600"/>
        <w:gridCol w:w="1107"/>
        <w:gridCol w:w="1245"/>
        <w:gridCol w:w="1108"/>
        <w:gridCol w:w="1522"/>
        <w:gridCol w:w="1489"/>
      </w:tblGrid>
      <w:tr w:rsidR="00D43234" w:rsidRPr="007A550A" w:rsidTr="00D43234">
        <w:tc>
          <w:tcPr>
            <w:tcW w:w="1433" w:type="pct"/>
            <w:tcBorders>
              <w:top w:val="single" w:sz="8" w:space="0" w:color="auto"/>
              <w:bottom w:val="single" w:sz="4" w:space="0" w:color="auto"/>
            </w:tcBorders>
            <w:shd w:val="clear" w:color="auto" w:fill="auto"/>
            <w:vAlign w:val="center"/>
            <w:hideMark/>
          </w:tcPr>
          <w:p w:rsidR="003A4E30" w:rsidRPr="007A550A" w:rsidRDefault="003A4E30" w:rsidP="00D43234">
            <w:pPr>
              <w:ind w:left="142" w:hanging="142"/>
              <w:jc w:val="left"/>
              <w:rPr>
                <w:rFonts w:cs="Arial"/>
                <w:b/>
                <w:bCs/>
                <w:i/>
                <w:iCs/>
                <w:color w:val="000000" w:themeColor="text1"/>
                <w:sz w:val="15"/>
                <w:szCs w:val="15"/>
                <w:lang w:val="en-US"/>
              </w:rPr>
            </w:pPr>
            <w:bookmarkStart w:id="59" w:name="RANGE!B16:G37"/>
            <w:proofErr w:type="spellStart"/>
            <w:r w:rsidRPr="007A550A">
              <w:rPr>
                <w:rFonts w:cs="Arial"/>
                <w:b/>
                <w:bCs/>
                <w:i/>
                <w:iCs/>
                <w:color w:val="000000" w:themeColor="text1"/>
                <w:sz w:val="15"/>
                <w:szCs w:val="15"/>
                <w:lang w:val="en-US"/>
              </w:rPr>
              <w:t>Spriaznená</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osoba</w:t>
            </w:r>
            <w:bookmarkEnd w:id="59"/>
            <w:proofErr w:type="spellEnd"/>
          </w:p>
        </w:tc>
        <w:tc>
          <w:tcPr>
            <w:tcW w:w="610" w:type="pct"/>
            <w:tcBorders>
              <w:top w:val="single" w:sz="8" w:space="0" w:color="auto"/>
              <w:bottom w:val="single" w:sz="4" w:space="0" w:color="auto"/>
            </w:tcBorders>
            <w:shd w:val="clear" w:color="auto" w:fill="auto"/>
            <w:vAlign w:val="center"/>
            <w:hideMark/>
          </w:tcPr>
          <w:p w:rsidR="003A4E30" w:rsidRPr="007A550A" w:rsidRDefault="003A4E30" w:rsidP="00D43234">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Druh</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obchodu</w:t>
            </w:r>
            <w:proofErr w:type="spellEnd"/>
          </w:p>
        </w:tc>
        <w:tc>
          <w:tcPr>
            <w:tcW w:w="686"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r w:rsidRPr="007A550A">
              <w:rPr>
                <w:rFonts w:cs="Arial"/>
                <w:b/>
                <w:bCs/>
                <w:i/>
                <w:iCs/>
                <w:color w:val="000000" w:themeColor="text1"/>
                <w:sz w:val="15"/>
                <w:szCs w:val="15"/>
                <w:lang w:val="en-US"/>
              </w:rPr>
              <w:t>Pohľadávky</w:t>
            </w:r>
          </w:p>
        </w:tc>
        <w:tc>
          <w:tcPr>
            <w:tcW w:w="611"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Záväzky</w:t>
            </w:r>
            <w:proofErr w:type="spellEnd"/>
          </w:p>
        </w:tc>
        <w:tc>
          <w:tcPr>
            <w:tcW w:w="839"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Náklady</w:t>
            </w:r>
            <w:proofErr w:type="spellEnd"/>
          </w:p>
        </w:tc>
        <w:tc>
          <w:tcPr>
            <w:tcW w:w="821"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Výnosy</w:t>
            </w:r>
            <w:proofErr w:type="spellEnd"/>
          </w:p>
        </w:tc>
      </w:tr>
      <w:tr w:rsidR="00D43234" w:rsidRPr="007A550A" w:rsidTr="00D43234">
        <w:tc>
          <w:tcPr>
            <w:tcW w:w="1433" w:type="pct"/>
            <w:tcBorders>
              <w:top w:val="single" w:sz="4" w:space="0" w:color="auto"/>
            </w:tcBorders>
            <w:shd w:val="clear" w:color="auto" w:fill="auto"/>
            <w:noWrap/>
            <w:vAlign w:val="bottom"/>
            <w:hideMark/>
          </w:tcPr>
          <w:p w:rsidR="003A4E30" w:rsidRPr="007A550A" w:rsidRDefault="003A4E30"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Materská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tcBorders>
              <w:top w:val="single" w:sz="4" w:space="0" w:color="auto"/>
            </w:tcBorders>
            <w:shd w:val="clear" w:color="auto" w:fill="auto"/>
            <w:noWrap/>
            <w:vAlign w:val="bottom"/>
            <w:hideMark/>
          </w:tcPr>
          <w:p w:rsidR="003A4E30" w:rsidRPr="007A550A" w:rsidRDefault="003A4E30" w:rsidP="00D43234">
            <w:pPr>
              <w:jc w:val="center"/>
              <w:rPr>
                <w:rFonts w:cs="Arial"/>
                <w:color w:val="000000" w:themeColor="text1"/>
                <w:sz w:val="15"/>
                <w:szCs w:val="15"/>
                <w:lang w:val="en-US"/>
              </w:rPr>
            </w:pPr>
          </w:p>
        </w:tc>
        <w:tc>
          <w:tcPr>
            <w:tcW w:w="686" w:type="pct"/>
            <w:tcBorders>
              <w:top w:val="single" w:sz="4" w:space="0" w:color="auto"/>
            </w:tcBorders>
            <w:shd w:val="clear" w:color="auto" w:fill="auto"/>
            <w:noWrap/>
            <w:vAlign w:val="bottom"/>
            <w:hideMark/>
          </w:tcPr>
          <w:p w:rsidR="003A4E30" w:rsidRPr="007A550A" w:rsidRDefault="003A4E30" w:rsidP="00D43234">
            <w:pPr>
              <w:jc w:val="right"/>
              <w:rPr>
                <w:rFonts w:cs="Arial"/>
                <w:color w:val="000000" w:themeColor="text1"/>
                <w:sz w:val="15"/>
                <w:szCs w:val="15"/>
                <w:lang w:val="en-US"/>
              </w:rPr>
            </w:pPr>
          </w:p>
        </w:tc>
        <w:tc>
          <w:tcPr>
            <w:tcW w:w="611" w:type="pct"/>
            <w:tcBorders>
              <w:top w:val="single" w:sz="4" w:space="0" w:color="auto"/>
            </w:tcBorders>
            <w:shd w:val="clear" w:color="auto" w:fill="auto"/>
            <w:noWrap/>
            <w:vAlign w:val="bottom"/>
            <w:hideMark/>
          </w:tcPr>
          <w:p w:rsidR="003A4E30" w:rsidRPr="007A550A" w:rsidRDefault="003A4E30" w:rsidP="00D43234">
            <w:pPr>
              <w:jc w:val="right"/>
              <w:rPr>
                <w:color w:val="000000" w:themeColor="text1"/>
                <w:sz w:val="15"/>
                <w:szCs w:val="15"/>
                <w:lang w:val="en-US"/>
              </w:rPr>
            </w:pPr>
          </w:p>
        </w:tc>
        <w:tc>
          <w:tcPr>
            <w:tcW w:w="839" w:type="pct"/>
            <w:tcBorders>
              <w:top w:val="single" w:sz="4" w:space="0" w:color="auto"/>
            </w:tcBorders>
            <w:shd w:val="clear" w:color="auto" w:fill="auto"/>
            <w:noWrap/>
            <w:vAlign w:val="bottom"/>
            <w:hideMark/>
          </w:tcPr>
          <w:p w:rsidR="003A4E30" w:rsidRPr="007A550A" w:rsidRDefault="003A4E30" w:rsidP="00D43234">
            <w:pPr>
              <w:jc w:val="right"/>
              <w:rPr>
                <w:color w:val="000000" w:themeColor="text1"/>
                <w:sz w:val="15"/>
                <w:szCs w:val="15"/>
                <w:lang w:val="en-US"/>
              </w:rPr>
            </w:pPr>
          </w:p>
        </w:tc>
        <w:tc>
          <w:tcPr>
            <w:tcW w:w="821" w:type="pct"/>
            <w:tcBorders>
              <w:top w:val="single" w:sz="4" w:space="0" w:color="auto"/>
            </w:tcBorders>
            <w:shd w:val="clear" w:color="auto" w:fill="auto"/>
            <w:noWrap/>
            <w:vAlign w:val="bottom"/>
            <w:hideMark/>
          </w:tcPr>
          <w:p w:rsidR="003A4E30" w:rsidRPr="007A550A" w:rsidRDefault="003A4E30" w:rsidP="00D43234">
            <w:pPr>
              <w:jc w:val="right"/>
              <w:rPr>
                <w:color w:val="000000" w:themeColor="text1"/>
                <w:sz w:val="15"/>
                <w:szCs w:val="15"/>
                <w:lang w:val="en-US"/>
              </w:rPr>
            </w:pPr>
          </w:p>
        </w:tc>
      </w:tr>
      <w:tr w:rsidR="00D43234" w:rsidRPr="007A550A" w:rsidTr="00D43234">
        <w:tc>
          <w:tcPr>
            <w:tcW w:w="1433" w:type="pct"/>
            <w:shd w:val="clear" w:color="auto" w:fill="auto"/>
            <w:vAlign w:val="center"/>
            <w:hideMark/>
          </w:tcPr>
          <w:p w:rsidR="003A4E30" w:rsidRPr="007A550A" w:rsidRDefault="00AF39CC" w:rsidP="00D43234">
            <w:pPr>
              <w:ind w:left="142" w:hanging="142"/>
              <w:jc w:val="left"/>
              <w:rPr>
                <w:rFonts w:cs="Arial"/>
                <w:color w:val="000000" w:themeColor="text1"/>
                <w:sz w:val="15"/>
                <w:szCs w:val="15"/>
                <w:lang w:val="en-US"/>
              </w:rPr>
            </w:pPr>
            <w:r w:rsidRPr="007A550A">
              <w:rPr>
                <w:rFonts w:cs="Arial"/>
                <w:color w:val="000000" w:themeColor="text1"/>
                <w:sz w:val="15"/>
                <w:szCs w:val="15"/>
                <w:lang w:val="en-US"/>
              </w:rPr>
              <w:t>B+M</w:t>
            </w:r>
            <w:r w:rsidR="003A4E30" w:rsidRPr="007A550A">
              <w:rPr>
                <w:rFonts w:cs="Arial"/>
                <w:color w:val="000000" w:themeColor="text1"/>
                <w:sz w:val="15"/>
                <w:szCs w:val="15"/>
                <w:lang w:val="en-US"/>
              </w:rPr>
              <w:t xml:space="preserve"> </w:t>
            </w:r>
            <w:r w:rsidRPr="007A550A">
              <w:rPr>
                <w:rFonts w:cs="Arial"/>
                <w:color w:val="000000" w:themeColor="text1"/>
                <w:sz w:val="15"/>
                <w:szCs w:val="15"/>
                <w:lang w:val="en-US"/>
              </w:rPr>
              <w:t>BLUMENBECKER GMBH</w:t>
            </w:r>
          </w:p>
        </w:tc>
        <w:tc>
          <w:tcPr>
            <w:tcW w:w="610" w:type="pct"/>
            <w:shd w:val="clear" w:color="auto" w:fill="auto"/>
            <w:vAlign w:val="center"/>
            <w:hideMark/>
          </w:tcPr>
          <w:p w:rsidR="003A4E30" w:rsidRPr="007A550A" w:rsidRDefault="003A4E30"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276</w:t>
            </w:r>
          </w:p>
        </w:tc>
        <w:tc>
          <w:tcPr>
            <w:tcW w:w="611"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754</w:t>
            </w:r>
          </w:p>
        </w:tc>
        <w:tc>
          <w:tcPr>
            <w:tcW w:w="839"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56 130</w:t>
            </w:r>
          </w:p>
        </w:tc>
        <w:tc>
          <w:tcPr>
            <w:tcW w:w="821"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276</w:t>
            </w:r>
          </w:p>
        </w:tc>
      </w:tr>
      <w:tr w:rsidR="00D43234" w:rsidRPr="007A550A" w:rsidTr="00D43234">
        <w:tc>
          <w:tcPr>
            <w:tcW w:w="1433" w:type="pct"/>
            <w:shd w:val="clear" w:color="auto" w:fill="auto"/>
            <w:vAlign w:val="center"/>
            <w:hideMark/>
          </w:tcPr>
          <w:p w:rsidR="003A4E30" w:rsidRPr="007A550A" w:rsidRDefault="00AF39CC"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Blumenbecker</w:t>
            </w:r>
            <w:proofErr w:type="spellEnd"/>
            <w:r w:rsidRPr="007A550A">
              <w:rPr>
                <w:rFonts w:cs="Arial"/>
                <w:color w:val="000000" w:themeColor="text1"/>
                <w:sz w:val="15"/>
                <w:szCs w:val="15"/>
                <w:lang w:val="en-US"/>
              </w:rPr>
              <w:t xml:space="preserve"> Engineering Hold</w:t>
            </w:r>
          </w:p>
        </w:tc>
        <w:tc>
          <w:tcPr>
            <w:tcW w:w="610" w:type="pct"/>
            <w:shd w:val="clear" w:color="auto" w:fill="auto"/>
            <w:vAlign w:val="center"/>
            <w:hideMark/>
          </w:tcPr>
          <w:p w:rsidR="003A4E30" w:rsidRPr="007A550A" w:rsidRDefault="00AF39CC"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rsidR="003A4E30" w:rsidRPr="007A550A" w:rsidRDefault="003A4E30" w:rsidP="00D43234">
            <w:pPr>
              <w:jc w:val="right"/>
              <w:rPr>
                <w:rFonts w:cs="Arial"/>
                <w:color w:val="000000" w:themeColor="text1"/>
                <w:sz w:val="15"/>
                <w:szCs w:val="15"/>
                <w:lang w:val="en-US"/>
              </w:rPr>
            </w:pPr>
            <w:r w:rsidRPr="007A550A">
              <w:rPr>
                <w:rFonts w:cs="Arial"/>
                <w:color w:val="000000" w:themeColor="text1"/>
                <w:sz w:val="15"/>
                <w:szCs w:val="15"/>
                <w:lang w:val="en-US"/>
              </w:rPr>
              <w:t>-</w:t>
            </w:r>
          </w:p>
        </w:tc>
        <w:tc>
          <w:tcPr>
            <w:tcW w:w="611" w:type="pct"/>
            <w:shd w:val="clear" w:color="auto" w:fill="auto"/>
            <w:vAlign w:val="bottom"/>
            <w:hideMark/>
          </w:tcPr>
          <w:p w:rsidR="003A4E30" w:rsidRPr="007A550A" w:rsidRDefault="00651E7C" w:rsidP="00651E7C">
            <w:pPr>
              <w:jc w:val="right"/>
              <w:rPr>
                <w:rFonts w:cs="Arial"/>
                <w:color w:val="000000" w:themeColor="text1"/>
                <w:sz w:val="15"/>
                <w:szCs w:val="15"/>
                <w:lang w:val="en-US"/>
              </w:rPr>
            </w:pPr>
            <w:r>
              <w:rPr>
                <w:rFonts w:cs="Arial"/>
                <w:color w:val="000000" w:themeColor="text1"/>
                <w:sz w:val="15"/>
                <w:szCs w:val="15"/>
                <w:lang w:val="en-US"/>
              </w:rPr>
              <w:t>-</w:t>
            </w:r>
          </w:p>
        </w:tc>
        <w:tc>
          <w:tcPr>
            <w:tcW w:w="839"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w:t>
            </w:r>
          </w:p>
        </w:tc>
        <w:tc>
          <w:tcPr>
            <w:tcW w:w="821" w:type="pct"/>
            <w:shd w:val="clear" w:color="auto" w:fill="auto"/>
            <w:vAlign w:val="bottom"/>
            <w:hideMark/>
          </w:tcPr>
          <w:p w:rsidR="003A4E30" w:rsidRPr="007A550A" w:rsidRDefault="003A4E30" w:rsidP="00D43234">
            <w:pPr>
              <w:jc w:val="right"/>
              <w:rPr>
                <w:rFonts w:cs="Arial"/>
                <w:color w:val="000000" w:themeColor="text1"/>
                <w:sz w:val="15"/>
                <w:szCs w:val="15"/>
                <w:lang w:val="en-US"/>
              </w:rPr>
            </w:pPr>
            <w:r w:rsidRPr="007A550A">
              <w:rPr>
                <w:rFonts w:cs="Arial"/>
                <w:color w:val="000000" w:themeColor="text1"/>
                <w:sz w:val="15"/>
                <w:szCs w:val="15"/>
                <w:lang w:val="en-US"/>
              </w:rPr>
              <w:t>-</w:t>
            </w:r>
          </w:p>
        </w:tc>
      </w:tr>
      <w:tr w:rsidR="00D43234" w:rsidRPr="007A550A" w:rsidTr="00D43234">
        <w:tc>
          <w:tcPr>
            <w:tcW w:w="1433" w:type="pct"/>
            <w:shd w:val="clear" w:color="auto" w:fill="auto"/>
            <w:vAlign w:val="bottom"/>
          </w:tcPr>
          <w:p w:rsidR="00D43234" w:rsidRPr="007A550A" w:rsidRDefault="00D43234" w:rsidP="00AF39CC">
            <w:pPr>
              <w:jc w:val="left"/>
              <w:rPr>
                <w:rFonts w:cs="Arial"/>
                <w:color w:val="000000" w:themeColor="text1"/>
                <w:sz w:val="15"/>
                <w:szCs w:val="15"/>
              </w:rPr>
            </w:pPr>
          </w:p>
        </w:tc>
        <w:tc>
          <w:tcPr>
            <w:tcW w:w="610" w:type="pct"/>
            <w:shd w:val="clear" w:color="auto" w:fill="auto"/>
            <w:vAlign w:val="center"/>
          </w:tcPr>
          <w:p w:rsidR="00D43234" w:rsidRPr="007A550A" w:rsidRDefault="00D43234" w:rsidP="00D43234">
            <w:pPr>
              <w:jc w:val="center"/>
              <w:rPr>
                <w:rFonts w:cs="Arial"/>
                <w:color w:val="000000" w:themeColor="text1"/>
                <w:sz w:val="15"/>
                <w:szCs w:val="15"/>
              </w:rPr>
            </w:pPr>
          </w:p>
        </w:tc>
        <w:tc>
          <w:tcPr>
            <w:tcW w:w="686" w:type="pct"/>
            <w:shd w:val="clear" w:color="auto" w:fill="auto"/>
            <w:vAlign w:val="bottom"/>
          </w:tcPr>
          <w:p w:rsidR="00D43234" w:rsidRPr="007A550A" w:rsidRDefault="00D43234" w:rsidP="00D43234">
            <w:pPr>
              <w:jc w:val="right"/>
              <w:rPr>
                <w:rFonts w:cs="Arial"/>
                <w:color w:val="000000" w:themeColor="text1"/>
                <w:sz w:val="15"/>
                <w:szCs w:val="15"/>
                <w:lang w:val="en-US"/>
              </w:rPr>
            </w:pPr>
          </w:p>
        </w:tc>
        <w:tc>
          <w:tcPr>
            <w:tcW w:w="611" w:type="pct"/>
            <w:shd w:val="clear" w:color="auto" w:fill="auto"/>
            <w:vAlign w:val="bottom"/>
          </w:tcPr>
          <w:p w:rsidR="00D43234" w:rsidRPr="007A550A" w:rsidRDefault="00D43234" w:rsidP="00D43234">
            <w:pPr>
              <w:jc w:val="right"/>
              <w:rPr>
                <w:rFonts w:cs="Arial"/>
                <w:color w:val="000000" w:themeColor="text1"/>
                <w:sz w:val="15"/>
                <w:szCs w:val="15"/>
                <w:lang w:val="en-US"/>
              </w:rPr>
            </w:pPr>
          </w:p>
        </w:tc>
        <w:tc>
          <w:tcPr>
            <w:tcW w:w="839" w:type="pct"/>
            <w:shd w:val="clear" w:color="auto" w:fill="auto"/>
            <w:vAlign w:val="bottom"/>
          </w:tcPr>
          <w:p w:rsidR="00D43234" w:rsidRPr="007A550A" w:rsidRDefault="00D43234" w:rsidP="00D43234">
            <w:pPr>
              <w:jc w:val="right"/>
              <w:rPr>
                <w:rFonts w:cs="Arial"/>
                <w:color w:val="000000" w:themeColor="text1"/>
                <w:sz w:val="15"/>
                <w:szCs w:val="15"/>
                <w:lang w:val="en-US"/>
              </w:rPr>
            </w:pPr>
          </w:p>
        </w:tc>
        <w:tc>
          <w:tcPr>
            <w:tcW w:w="821" w:type="pct"/>
            <w:shd w:val="clear" w:color="auto" w:fill="auto"/>
            <w:vAlign w:val="bottom"/>
          </w:tcPr>
          <w:p w:rsidR="00D43234" w:rsidRPr="007A550A" w:rsidRDefault="00D43234" w:rsidP="00654FC4">
            <w:pPr>
              <w:jc w:val="center"/>
              <w:rPr>
                <w:rFonts w:cs="Arial"/>
                <w:color w:val="000000" w:themeColor="text1"/>
                <w:sz w:val="15"/>
                <w:szCs w:val="15"/>
                <w:lang w:val="en-US"/>
              </w:rPr>
            </w:pPr>
          </w:p>
        </w:tc>
      </w:tr>
      <w:tr w:rsidR="00D43234" w:rsidRPr="007A550A" w:rsidTr="00D43234">
        <w:tc>
          <w:tcPr>
            <w:tcW w:w="1433" w:type="pct"/>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
        </w:tc>
        <w:tc>
          <w:tcPr>
            <w:tcW w:w="610" w:type="pct"/>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c>
          <w:tcPr>
            <w:tcW w:w="61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c>
          <w:tcPr>
            <w:tcW w:w="839"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c>
          <w:tcPr>
            <w:tcW w:w="82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r>
      <w:tr w:rsidR="00D43234" w:rsidRPr="007A550A" w:rsidTr="00D43234">
        <w:tc>
          <w:tcPr>
            <w:tcW w:w="1433" w:type="pct"/>
            <w:shd w:val="clear" w:color="auto" w:fill="auto"/>
            <w:vAlign w:val="center"/>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Sesterské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spoločnosti</w:t>
            </w:r>
            <w:proofErr w:type="spellEnd"/>
          </w:p>
        </w:tc>
        <w:tc>
          <w:tcPr>
            <w:tcW w:w="610" w:type="pct"/>
            <w:shd w:val="clear" w:color="auto" w:fill="auto"/>
            <w:vAlign w:val="center"/>
            <w:hideMark/>
          </w:tcPr>
          <w:p w:rsidR="00D43234" w:rsidRPr="007A550A" w:rsidRDefault="00D43234"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63 394</w:t>
            </w:r>
          </w:p>
        </w:tc>
        <w:tc>
          <w:tcPr>
            <w:tcW w:w="611"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338</w:t>
            </w:r>
          </w:p>
        </w:tc>
        <w:tc>
          <w:tcPr>
            <w:tcW w:w="839"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88 803</w:t>
            </w:r>
          </w:p>
        </w:tc>
        <w:tc>
          <w:tcPr>
            <w:tcW w:w="821"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420 971</w:t>
            </w:r>
          </w:p>
        </w:tc>
      </w:tr>
      <w:tr w:rsidR="00D43234" w:rsidRPr="007A550A" w:rsidTr="00D43234">
        <w:tc>
          <w:tcPr>
            <w:tcW w:w="1433" w:type="pct"/>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Spoločná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rsidTr="00D43234">
        <w:tc>
          <w:tcPr>
            <w:tcW w:w="1433" w:type="pct"/>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Pridružená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rsidTr="00D43234">
        <w:tc>
          <w:tcPr>
            <w:tcW w:w="1433" w:type="pct"/>
            <w:shd w:val="clear" w:color="auto" w:fill="auto"/>
            <w:noWrap/>
            <w:vAlign w:val="bottom"/>
          </w:tcPr>
          <w:p w:rsidR="00D43234" w:rsidRPr="007A550A" w:rsidRDefault="00D43234" w:rsidP="00D43234">
            <w:pPr>
              <w:ind w:left="142" w:hanging="142"/>
              <w:jc w:val="left"/>
              <w:rPr>
                <w:rFonts w:cs="Arial"/>
                <w:color w:val="000000" w:themeColor="text1"/>
                <w:sz w:val="15"/>
                <w:szCs w:val="15"/>
              </w:rPr>
            </w:pPr>
            <w:r w:rsidRPr="007A550A">
              <w:rPr>
                <w:rFonts w:cs="Arial"/>
                <w:color w:val="000000" w:themeColor="text1"/>
                <w:sz w:val="15"/>
                <w:szCs w:val="15"/>
              </w:rPr>
              <w:t>Kľúčový manažment účtovnej jednotky alebo jej materskej jednotky</w:t>
            </w:r>
          </w:p>
        </w:tc>
        <w:tc>
          <w:tcPr>
            <w:tcW w:w="610" w:type="pct"/>
            <w:shd w:val="clear" w:color="auto" w:fill="auto"/>
            <w:noWrap/>
            <w:vAlign w:val="bottom"/>
          </w:tcPr>
          <w:p w:rsidR="00D43234" w:rsidRPr="007A550A" w:rsidRDefault="00D43234" w:rsidP="00D43234">
            <w:pPr>
              <w:jc w:val="center"/>
              <w:rPr>
                <w:rFonts w:cs="Arial"/>
                <w:b/>
                <w:bCs/>
                <w:color w:val="000000" w:themeColor="text1"/>
                <w:sz w:val="15"/>
                <w:szCs w:val="15"/>
              </w:rPr>
            </w:pPr>
          </w:p>
        </w:tc>
        <w:tc>
          <w:tcPr>
            <w:tcW w:w="686"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rsidTr="00D43234">
        <w:tc>
          <w:tcPr>
            <w:tcW w:w="1433" w:type="pct"/>
            <w:tcBorders>
              <w:bottom w:val="single" w:sz="8" w:space="0" w:color="auto"/>
            </w:tcBorders>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Ostatné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spriaznené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osoby</w:t>
            </w:r>
            <w:proofErr w:type="spellEnd"/>
          </w:p>
        </w:tc>
        <w:tc>
          <w:tcPr>
            <w:tcW w:w="610" w:type="pct"/>
            <w:tcBorders>
              <w:bottom w:val="single" w:sz="8" w:space="0" w:color="auto"/>
            </w:tcBorders>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bl>
    <w:p w:rsidR="00401CA3" w:rsidRPr="007336B2" w:rsidRDefault="00401CA3" w:rsidP="00401CA3">
      <w:pPr>
        <w:rPr>
          <w:color w:val="FF0000"/>
          <w:sz w:val="10"/>
          <w:szCs w:val="10"/>
        </w:rPr>
      </w:pPr>
    </w:p>
    <w:p w:rsidR="00D43234" w:rsidRPr="00C527B4" w:rsidRDefault="00D43234" w:rsidP="00D43234">
      <w:pPr>
        <w:rPr>
          <w:snapToGrid w:val="0"/>
          <w:color w:val="000000" w:themeColor="text1"/>
          <w:u w:val="single"/>
          <w:lang w:eastAsia="sk-SK"/>
        </w:rPr>
      </w:pPr>
      <w:bookmarkStart w:id="60" w:name="T_related_parties_2"/>
      <w:bookmarkEnd w:id="58"/>
      <w:r w:rsidRPr="00C527B4">
        <w:rPr>
          <w:snapToGrid w:val="0"/>
          <w:color w:val="000000" w:themeColor="text1"/>
          <w:u w:val="single"/>
          <w:lang w:eastAsia="sk-SK"/>
        </w:rPr>
        <w:t>31. december 201</w:t>
      </w:r>
      <w:r w:rsidR="007A550A" w:rsidRPr="00C527B4">
        <w:rPr>
          <w:snapToGrid w:val="0"/>
          <w:color w:val="000000" w:themeColor="text1"/>
          <w:u w:val="single"/>
          <w:lang w:eastAsia="sk-SK"/>
        </w:rPr>
        <w:t>7</w:t>
      </w:r>
    </w:p>
    <w:p w:rsidR="00D43234" w:rsidRPr="00C527B4" w:rsidRDefault="00D43234" w:rsidP="00D43234">
      <w:pPr>
        <w:rPr>
          <w:i/>
          <w:color w:val="000000" w:themeColor="text1"/>
          <w:szCs w:val="17"/>
        </w:rPr>
      </w:pPr>
    </w:p>
    <w:tbl>
      <w:tblPr>
        <w:tblW w:w="5000" w:type="pct"/>
        <w:tblLook w:val="04A0" w:firstRow="1" w:lastRow="0" w:firstColumn="1" w:lastColumn="0" w:noHBand="0" w:noVBand="1"/>
      </w:tblPr>
      <w:tblGrid>
        <w:gridCol w:w="2597"/>
        <w:gridCol w:w="1087"/>
        <w:gridCol w:w="1419"/>
        <w:gridCol w:w="1275"/>
        <w:gridCol w:w="1419"/>
        <w:gridCol w:w="1274"/>
      </w:tblGrid>
      <w:tr w:rsidR="00D43234" w:rsidRPr="00C527B4" w:rsidTr="00B32D72">
        <w:tc>
          <w:tcPr>
            <w:tcW w:w="1432" w:type="pct"/>
            <w:tcBorders>
              <w:top w:val="single" w:sz="8" w:space="0" w:color="auto"/>
              <w:left w:val="nil"/>
              <w:bottom w:val="single" w:sz="4" w:space="0" w:color="auto"/>
              <w:right w:val="nil"/>
            </w:tcBorders>
            <w:shd w:val="clear" w:color="auto" w:fill="auto"/>
            <w:vAlign w:val="center"/>
            <w:hideMark/>
          </w:tcPr>
          <w:p w:rsidR="00D43234" w:rsidRPr="00C527B4" w:rsidRDefault="00D43234" w:rsidP="00D43234">
            <w:pPr>
              <w:ind w:left="176" w:hanging="176"/>
              <w:jc w:val="left"/>
              <w:rPr>
                <w:rFonts w:cs="Arial"/>
                <w:b/>
                <w:bCs/>
                <w:i/>
                <w:iCs/>
                <w:color w:val="000000" w:themeColor="text1"/>
                <w:sz w:val="15"/>
                <w:szCs w:val="15"/>
                <w:lang w:val="en-US"/>
              </w:rPr>
            </w:pPr>
            <w:bookmarkStart w:id="61" w:name="RANGE!B41:G63"/>
            <w:proofErr w:type="spellStart"/>
            <w:r w:rsidRPr="00C527B4">
              <w:rPr>
                <w:rFonts w:cs="Arial"/>
                <w:b/>
                <w:bCs/>
                <w:i/>
                <w:iCs/>
                <w:color w:val="000000" w:themeColor="text1"/>
                <w:sz w:val="15"/>
                <w:szCs w:val="15"/>
                <w:lang w:val="en-US"/>
              </w:rPr>
              <w:t>Spriaznená</w:t>
            </w:r>
            <w:proofErr w:type="spellEnd"/>
            <w:r w:rsidRPr="00C527B4">
              <w:rPr>
                <w:rFonts w:cs="Arial"/>
                <w:b/>
                <w:bCs/>
                <w:i/>
                <w:iCs/>
                <w:color w:val="000000" w:themeColor="text1"/>
                <w:sz w:val="15"/>
                <w:szCs w:val="15"/>
                <w:lang w:val="en-US"/>
              </w:rPr>
              <w:t xml:space="preserve"> </w:t>
            </w:r>
            <w:proofErr w:type="spellStart"/>
            <w:r w:rsidRPr="00C527B4">
              <w:rPr>
                <w:rFonts w:cs="Arial"/>
                <w:b/>
                <w:bCs/>
                <w:i/>
                <w:iCs/>
                <w:color w:val="000000" w:themeColor="text1"/>
                <w:sz w:val="15"/>
                <w:szCs w:val="15"/>
                <w:lang w:val="en-US"/>
              </w:rPr>
              <w:t>osoba</w:t>
            </w:r>
            <w:bookmarkEnd w:id="61"/>
            <w:proofErr w:type="spellEnd"/>
          </w:p>
        </w:tc>
        <w:tc>
          <w:tcPr>
            <w:tcW w:w="599" w:type="pct"/>
            <w:tcBorders>
              <w:top w:val="single" w:sz="8" w:space="0" w:color="auto"/>
              <w:left w:val="nil"/>
              <w:bottom w:val="single" w:sz="4" w:space="0" w:color="auto"/>
              <w:right w:val="nil"/>
            </w:tcBorders>
            <w:shd w:val="clear" w:color="auto" w:fill="auto"/>
            <w:vAlign w:val="center"/>
            <w:hideMark/>
          </w:tcPr>
          <w:p w:rsidR="00D43234" w:rsidRPr="00C527B4" w:rsidRDefault="00D43234" w:rsidP="00D43234">
            <w:pPr>
              <w:jc w:val="center"/>
              <w:rPr>
                <w:rFonts w:cs="Arial"/>
                <w:b/>
                <w:bCs/>
                <w:i/>
                <w:iCs/>
                <w:color w:val="000000" w:themeColor="text1"/>
                <w:sz w:val="15"/>
                <w:szCs w:val="15"/>
                <w:lang w:val="en-US"/>
              </w:rPr>
            </w:pPr>
            <w:proofErr w:type="spellStart"/>
            <w:r w:rsidRPr="00C527B4">
              <w:rPr>
                <w:rFonts w:cs="Arial"/>
                <w:b/>
                <w:bCs/>
                <w:i/>
                <w:iCs/>
                <w:color w:val="000000" w:themeColor="text1"/>
                <w:sz w:val="15"/>
                <w:szCs w:val="15"/>
                <w:lang w:val="en-US"/>
              </w:rPr>
              <w:t>Druh</w:t>
            </w:r>
            <w:proofErr w:type="spellEnd"/>
            <w:r w:rsidRPr="00C527B4">
              <w:rPr>
                <w:rFonts w:cs="Arial"/>
                <w:b/>
                <w:bCs/>
                <w:i/>
                <w:iCs/>
                <w:color w:val="000000" w:themeColor="text1"/>
                <w:sz w:val="15"/>
                <w:szCs w:val="15"/>
                <w:lang w:val="en-US"/>
              </w:rPr>
              <w:t xml:space="preserve"> </w:t>
            </w:r>
            <w:proofErr w:type="spellStart"/>
            <w:r w:rsidRPr="00C527B4">
              <w:rPr>
                <w:rFonts w:cs="Arial"/>
                <w:b/>
                <w:bCs/>
                <w:i/>
                <w:iCs/>
                <w:color w:val="000000" w:themeColor="text1"/>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rsidR="00D43234" w:rsidRPr="00C527B4" w:rsidRDefault="00D43234" w:rsidP="00D43234">
            <w:pPr>
              <w:jc w:val="center"/>
              <w:rPr>
                <w:rFonts w:cs="Arial"/>
                <w:b/>
                <w:bCs/>
                <w:i/>
                <w:iCs/>
                <w:color w:val="000000" w:themeColor="text1"/>
                <w:sz w:val="15"/>
                <w:szCs w:val="15"/>
                <w:lang w:val="en-US"/>
              </w:rPr>
            </w:pPr>
            <w:r w:rsidRPr="00C527B4">
              <w:rPr>
                <w:rFonts w:cs="Arial"/>
                <w:b/>
                <w:bCs/>
                <w:i/>
                <w:iCs/>
                <w:color w:val="000000" w:themeColor="text1"/>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rsidR="00D43234" w:rsidRPr="00C527B4" w:rsidRDefault="00D43234" w:rsidP="00D43234">
            <w:pPr>
              <w:jc w:val="center"/>
              <w:rPr>
                <w:rFonts w:cs="Arial"/>
                <w:b/>
                <w:bCs/>
                <w:i/>
                <w:iCs/>
                <w:color w:val="000000" w:themeColor="text1"/>
                <w:sz w:val="15"/>
                <w:szCs w:val="15"/>
                <w:lang w:val="en-US"/>
              </w:rPr>
            </w:pPr>
            <w:proofErr w:type="spellStart"/>
            <w:r w:rsidRPr="00C527B4">
              <w:rPr>
                <w:rFonts w:cs="Arial"/>
                <w:b/>
                <w:bCs/>
                <w:i/>
                <w:iCs/>
                <w:color w:val="000000" w:themeColor="text1"/>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rsidR="00D43234" w:rsidRPr="00C527B4" w:rsidRDefault="00D43234" w:rsidP="00D43234">
            <w:pPr>
              <w:jc w:val="center"/>
              <w:rPr>
                <w:rFonts w:cs="Arial"/>
                <w:b/>
                <w:bCs/>
                <w:i/>
                <w:iCs/>
                <w:color w:val="000000" w:themeColor="text1"/>
                <w:sz w:val="15"/>
                <w:szCs w:val="15"/>
                <w:lang w:val="en-US"/>
              </w:rPr>
            </w:pPr>
            <w:proofErr w:type="spellStart"/>
            <w:r w:rsidRPr="00C527B4">
              <w:rPr>
                <w:rFonts w:cs="Arial"/>
                <w:b/>
                <w:bCs/>
                <w:i/>
                <w:iCs/>
                <w:color w:val="000000" w:themeColor="text1"/>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rsidR="00D43234" w:rsidRPr="00C527B4" w:rsidRDefault="00D43234" w:rsidP="00D43234">
            <w:pPr>
              <w:jc w:val="center"/>
              <w:rPr>
                <w:rFonts w:cs="Arial"/>
                <w:b/>
                <w:bCs/>
                <w:i/>
                <w:iCs/>
                <w:color w:val="000000" w:themeColor="text1"/>
                <w:sz w:val="15"/>
                <w:szCs w:val="15"/>
                <w:lang w:val="en-US"/>
              </w:rPr>
            </w:pPr>
            <w:proofErr w:type="spellStart"/>
            <w:r w:rsidRPr="00C527B4">
              <w:rPr>
                <w:rFonts w:cs="Arial"/>
                <w:b/>
                <w:bCs/>
                <w:i/>
                <w:iCs/>
                <w:color w:val="000000" w:themeColor="text1"/>
                <w:sz w:val="15"/>
                <w:szCs w:val="15"/>
                <w:lang w:val="en-US"/>
              </w:rPr>
              <w:t>Výnosy</w:t>
            </w:r>
            <w:proofErr w:type="spellEnd"/>
          </w:p>
        </w:tc>
      </w:tr>
      <w:tr w:rsidR="00D43234" w:rsidRPr="00C527B4" w:rsidTr="00B32D72">
        <w:tc>
          <w:tcPr>
            <w:tcW w:w="1432" w:type="pct"/>
            <w:tcBorders>
              <w:top w:val="single" w:sz="4" w:space="0" w:color="auto"/>
              <w:left w:val="nil"/>
              <w:right w:val="nil"/>
            </w:tcBorders>
            <w:shd w:val="clear" w:color="auto" w:fill="auto"/>
            <w:noWrap/>
            <w:vAlign w:val="bottom"/>
            <w:hideMark/>
          </w:tcPr>
          <w:p w:rsidR="00D43234" w:rsidRPr="00C527B4" w:rsidRDefault="00D43234" w:rsidP="00D43234">
            <w:pPr>
              <w:ind w:left="176" w:hanging="176"/>
              <w:jc w:val="left"/>
              <w:rPr>
                <w:rFonts w:cs="Arial"/>
                <w:color w:val="000000" w:themeColor="text1"/>
                <w:sz w:val="15"/>
                <w:szCs w:val="15"/>
                <w:lang w:val="en-US"/>
              </w:rPr>
            </w:pPr>
            <w:proofErr w:type="spellStart"/>
            <w:r w:rsidRPr="00C527B4">
              <w:rPr>
                <w:rFonts w:cs="Arial"/>
                <w:color w:val="000000" w:themeColor="text1"/>
                <w:sz w:val="15"/>
                <w:szCs w:val="15"/>
                <w:lang w:val="en-US"/>
              </w:rPr>
              <w:t>Materská</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účtovná</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jednotka</w:t>
            </w:r>
            <w:proofErr w:type="spellEnd"/>
          </w:p>
        </w:tc>
        <w:tc>
          <w:tcPr>
            <w:tcW w:w="599" w:type="pct"/>
            <w:tcBorders>
              <w:top w:val="single" w:sz="4" w:space="0" w:color="auto"/>
              <w:left w:val="nil"/>
              <w:right w:val="nil"/>
            </w:tcBorders>
            <w:shd w:val="clear" w:color="auto" w:fill="auto"/>
            <w:noWrap/>
            <w:vAlign w:val="bottom"/>
            <w:hideMark/>
          </w:tcPr>
          <w:p w:rsidR="00D43234" w:rsidRPr="00C527B4" w:rsidRDefault="00D43234" w:rsidP="00D43234">
            <w:pPr>
              <w:jc w:val="right"/>
              <w:rPr>
                <w:rFonts w:cs="Arial"/>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rsidR="00D43234" w:rsidRPr="00C527B4" w:rsidRDefault="00D43234" w:rsidP="00D43234">
            <w:pPr>
              <w:jc w:val="right"/>
              <w:rPr>
                <w:rFonts w:cs="Arial"/>
                <w:color w:val="000000" w:themeColor="text1"/>
                <w:sz w:val="15"/>
                <w:szCs w:val="15"/>
                <w:lang w:val="en-US"/>
              </w:rPr>
            </w:pPr>
          </w:p>
        </w:tc>
        <w:tc>
          <w:tcPr>
            <w:tcW w:w="703" w:type="pct"/>
            <w:tcBorders>
              <w:top w:val="single" w:sz="4" w:space="0" w:color="auto"/>
              <w:left w:val="nil"/>
              <w:right w:val="nil"/>
            </w:tcBorders>
            <w:shd w:val="clear" w:color="auto" w:fill="auto"/>
            <w:noWrap/>
            <w:vAlign w:val="bottom"/>
            <w:hideMark/>
          </w:tcPr>
          <w:p w:rsidR="00D43234" w:rsidRPr="00C527B4" w:rsidRDefault="00D43234" w:rsidP="00D43234">
            <w:pPr>
              <w:jc w:val="right"/>
              <w:rPr>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rsidR="00D43234" w:rsidRPr="00C527B4" w:rsidRDefault="00D43234" w:rsidP="00D43234">
            <w:pPr>
              <w:jc w:val="right"/>
              <w:rPr>
                <w:color w:val="000000" w:themeColor="text1"/>
                <w:sz w:val="15"/>
                <w:szCs w:val="15"/>
                <w:lang w:val="en-US"/>
              </w:rPr>
            </w:pPr>
          </w:p>
        </w:tc>
        <w:tc>
          <w:tcPr>
            <w:tcW w:w="702" w:type="pct"/>
            <w:tcBorders>
              <w:top w:val="single" w:sz="4" w:space="0" w:color="auto"/>
              <w:left w:val="nil"/>
              <w:right w:val="nil"/>
            </w:tcBorders>
            <w:shd w:val="clear" w:color="auto" w:fill="auto"/>
            <w:noWrap/>
            <w:vAlign w:val="bottom"/>
            <w:hideMark/>
          </w:tcPr>
          <w:p w:rsidR="00D43234" w:rsidRPr="00C527B4" w:rsidRDefault="00D43234" w:rsidP="00D43234">
            <w:pPr>
              <w:jc w:val="right"/>
              <w:rPr>
                <w:color w:val="000000" w:themeColor="text1"/>
                <w:sz w:val="15"/>
                <w:szCs w:val="15"/>
                <w:lang w:val="en-US"/>
              </w:rPr>
            </w:pPr>
          </w:p>
        </w:tc>
      </w:tr>
      <w:tr w:rsidR="008B015F" w:rsidRPr="00C527B4" w:rsidTr="00B32D72">
        <w:tc>
          <w:tcPr>
            <w:tcW w:w="1432" w:type="pct"/>
            <w:tcBorders>
              <w:top w:val="nil"/>
              <w:left w:val="nil"/>
              <w:bottom w:val="nil"/>
              <w:right w:val="nil"/>
            </w:tcBorders>
            <w:shd w:val="clear" w:color="auto" w:fill="auto"/>
            <w:vAlign w:val="center"/>
            <w:hideMark/>
          </w:tcPr>
          <w:p w:rsidR="008B015F" w:rsidRPr="00C527B4" w:rsidRDefault="001B53F4" w:rsidP="008B015F">
            <w:pPr>
              <w:rPr>
                <w:rFonts w:cs="Arial"/>
                <w:i/>
                <w:color w:val="000000" w:themeColor="text1"/>
                <w:sz w:val="15"/>
                <w:szCs w:val="15"/>
                <w:lang w:val="en-US"/>
              </w:rPr>
            </w:pPr>
            <w:r w:rsidRPr="00C527B4">
              <w:rPr>
                <w:rFonts w:cs="Arial"/>
                <w:i/>
                <w:color w:val="000000" w:themeColor="text1"/>
                <w:sz w:val="15"/>
                <w:szCs w:val="15"/>
                <w:lang w:val="en-US"/>
              </w:rPr>
              <w:t xml:space="preserve">B+M BLUMENBECER </w:t>
            </w:r>
            <w:proofErr w:type="spellStart"/>
            <w:r w:rsidRPr="00C527B4">
              <w:rPr>
                <w:rFonts w:cs="Arial"/>
                <w:i/>
                <w:color w:val="000000" w:themeColor="text1"/>
                <w:sz w:val="15"/>
                <w:szCs w:val="15"/>
                <w:lang w:val="en-US"/>
              </w:rPr>
              <w:t>GmnH</w:t>
            </w:r>
            <w:proofErr w:type="spellEnd"/>
          </w:p>
        </w:tc>
        <w:tc>
          <w:tcPr>
            <w:tcW w:w="599" w:type="pct"/>
            <w:tcBorders>
              <w:top w:val="nil"/>
              <w:left w:val="nil"/>
              <w:bottom w:val="nil"/>
              <w:right w:val="nil"/>
            </w:tcBorders>
            <w:shd w:val="clear" w:color="auto" w:fill="auto"/>
            <w:vAlign w:val="center"/>
            <w:hideMark/>
          </w:tcPr>
          <w:p w:rsidR="008B015F" w:rsidRPr="00C527B4" w:rsidRDefault="008B015F" w:rsidP="008B015F">
            <w:pPr>
              <w:jc w:val="center"/>
              <w:rPr>
                <w:rFonts w:cs="Arial"/>
                <w:i/>
                <w:color w:val="000000" w:themeColor="text1"/>
                <w:sz w:val="15"/>
                <w:szCs w:val="15"/>
                <w:lang w:val="en-US"/>
              </w:rPr>
            </w:pPr>
            <w:r w:rsidRPr="00C527B4">
              <w:rPr>
                <w:rFonts w:cs="Arial"/>
                <w:i/>
                <w:color w:val="000000" w:themeColor="text1"/>
                <w:sz w:val="15"/>
                <w:szCs w:val="15"/>
                <w:lang w:val="en-US"/>
              </w:rPr>
              <w:t>3</w:t>
            </w:r>
          </w:p>
        </w:tc>
        <w:tc>
          <w:tcPr>
            <w:tcW w:w="782" w:type="pct"/>
            <w:tcBorders>
              <w:top w:val="nil"/>
              <w:left w:val="nil"/>
              <w:bottom w:val="nil"/>
              <w:right w:val="nil"/>
            </w:tcBorders>
            <w:shd w:val="clear" w:color="auto" w:fill="auto"/>
            <w:vAlign w:val="bottom"/>
            <w:hideMark/>
          </w:tcPr>
          <w:p w:rsidR="008B015F" w:rsidRPr="00C527B4" w:rsidRDefault="001B53F4" w:rsidP="008B015F">
            <w:pPr>
              <w:jc w:val="right"/>
              <w:rPr>
                <w:rFonts w:cs="Arial"/>
                <w:i/>
                <w:color w:val="000000" w:themeColor="text1"/>
                <w:sz w:val="15"/>
                <w:szCs w:val="15"/>
                <w:lang w:val="en-US"/>
              </w:rPr>
            </w:pPr>
            <w:r w:rsidRPr="00C527B4">
              <w:rPr>
                <w:rFonts w:cs="Arial"/>
                <w:i/>
                <w:color w:val="000000" w:themeColor="text1"/>
                <w:sz w:val="15"/>
                <w:szCs w:val="15"/>
                <w:lang w:val="en-US"/>
              </w:rPr>
              <w:t>-</w:t>
            </w:r>
          </w:p>
        </w:tc>
        <w:tc>
          <w:tcPr>
            <w:tcW w:w="703" w:type="pct"/>
            <w:tcBorders>
              <w:top w:val="nil"/>
              <w:left w:val="nil"/>
              <w:bottom w:val="nil"/>
              <w:right w:val="nil"/>
            </w:tcBorders>
            <w:shd w:val="clear" w:color="auto" w:fill="auto"/>
            <w:vAlign w:val="bottom"/>
            <w:hideMark/>
          </w:tcPr>
          <w:p w:rsidR="008B015F" w:rsidRPr="00C527B4" w:rsidRDefault="00C527B4" w:rsidP="00654FC4">
            <w:pPr>
              <w:jc w:val="right"/>
              <w:rPr>
                <w:rFonts w:cs="Arial"/>
                <w:i/>
                <w:color w:val="000000" w:themeColor="text1"/>
                <w:sz w:val="15"/>
                <w:szCs w:val="15"/>
                <w:lang w:val="en-US"/>
              </w:rPr>
            </w:pPr>
            <w:r w:rsidRPr="00C527B4">
              <w:rPr>
                <w:rFonts w:cs="Arial"/>
                <w:i/>
                <w:color w:val="000000" w:themeColor="text1"/>
                <w:sz w:val="15"/>
                <w:szCs w:val="15"/>
                <w:lang w:val="en-US"/>
              </w:rPr>
              <w:t>2 373</w:t>
            </w:r>
          </w:p>
        </w:tc>
        <w:tc>
          <w:tcPr>
            <w:tcW w:w="782" w:type="pct"/>
            <w:tcBorders>
              <w:top w:val="nil"/>
              <w:left w:val="nil"/>
              <w:bottom w:val="nil"/>
              <w:right w:val="nil"/>
            </w:tcBorders>
            <w:shd w:val="clear" w:color="auto" w:fill="auto"/>
            <w:vAlign w:val="bottom"/>
            <w:hideMark/>
          </w:tcPr>
          <w:p w:rsidR="008B015F" w:rsidRPr="00C527B4" w:rsidRDefault="00C527B4" w:rsidP="00C527B4">
            <w:pPr>
              <w:jc w:val="right"/>
              <w:rPr>
                <w:rFonts w:cs="Arial"/>
                <w:i/>
                <w:color w:val="000000" w:themeColor="text1"/>
                <w:sz w:val="15"/>
                <w:szCs w:val="15"/>
                <w:lang w:val="en-US"/>
              </w:rPr>
            </w:pPr>
            <w:r w:rsidRPr="00C527B4">
              <w:rPr>
                <w:rFonts w:cs="Arial"/>
                <w:i/>
                <w:color w:val="000000" w:themeColor="text1"/>
                <w:sz w:val="15"/>
                <w:szCs w:val="15"/>
                <w:lang w:val="en-US"/>
              </w:rPr>
              <w:t>59 804</w:t>
            </w:r>
          </w:p>
        </w:tc>
        <w:tc>
          <w:tcPr>
            <w:tcW w:w="702" w:type="pct"/>
            <w:tcBorders>
              <w:top w:val="nil"/>
              <w:left w:val="nil"/>
              <w:bottom w:val="nil"/>
              <w:right w:val="nil"/>
            </w:tcBorders>
            <w:shd w:val="clear" w:color="auto" w:fill="auto"/>
            <w:vAlign w:val="bottom"/>
            <w:hideMark/>
          </w:tcPr>
          <w:p w:rsidR="008B015F" w:rsidRPr="00C527B4" w:rsidRDefault="001B53F4" w:rsidP="008B015F">
            <w:pPr>
              <w:jc w:val="right"/>
              <w:rPr>
                <w:rFonts w:cs="Arial"/>
                <w:i/>
                <w:color w:val="000000" w:themeColor="text1"/>
                <w:sz w:val="15"/>
                <w:szCs w:val="15"/>
                <w:lang w:val="en-US"/>
              </w:rPr>
            </w:pPr>
            <w:r w:rsidRPr="00C527B4">
              <w:rPr>
                <w:rFonts w:cs="Arial"/>
                <w:i/>
                <w:color w:val="000000" w:themeColor="text1"/>
                <w:sz w:val="15"/>
                <w:szCs w:val="15"/>
                <w:lang w:val="en-US"/>
              </w:rPr>
              <w:t>15 325</w:t>
            </w:r>
          </w:p>
        </w:tc>
      </w:tr>
      <w:tr w:rsidR="008B015F" w:rsidRPr="00C527B4" w:rsidTr="00B32D72">
        <w:tc>
          <w:tcPr>
            <w:tcW w:w="1432" w:type="pct"/>
            <w:tcBorders>
              <w:top w:val="nil"/>
              <w:left w:val="nil"/>
              <w:bottom w:val="nil"/>
              <w:right w:val="nil"/>
            </w:tcBorders>
            <w:shd w:val="clear" w:color="auto" w:fill="auto"/>
            <w:vAlign w:val="center"/>
            <w:hideMark/>
          </w:tcPr>
          <w:p w:rsidR="008B015F" w:rsidRPr="00C527B4" w:rsidRDefault="008B015F"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hideMark/>
          </w:tcPr>
          <w:p w:rsidR="008B015F" w:rsidRPr="00C527B4" w:rsidRDefault="008B015F" w:rsidP="008B015F">
            <w:pPr>
              <w:jc w:val="center"/>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rsidR="008B015F" w:rsidRPr="00C527B4" w:rsidRDefault="008B015F"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hideMark/>
          </w:tcPr>
          <w:p w:rsidR="008B015F" w:rsidRPr="00C527B4" w:rsidRDefault="008B015F" w:rsidP="008B015F">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rsidR="008B015F" w:rsidRPr="00C527B4" w:rsidRDefault="008B015F" w:rsidP="008B015F">
            <w:pPr>
              <w:jc w:val="right"/>
              <w:rPr>
                <w:rFonts w:cs="Arial"/>
                <w:i/>
                <w:color w:val="000000" w:themeColor="text1"/>
                <w:sz w:val="15"/>
                <w:szCs w:val="15"/>
                <w:lang w:val="en-US"/>
              </w:rPr>
            </w:pPr>
          </w:p>
        </w:tc>
        <w:tc>
          <w:tcPr>
            <w:tcW w:w="702" w:type="pct"/>
            <w:tcBorders>
              <w:top w:val="nil"/>
              <w:left w:val="nil"/>
              <w:bottom w:val="nil"/>
              <w:right w:val="nil"/>
            </w:tcBorders>
            <w:shd w:val="clear" w:color="auto" w:fill="auto"/>
            <w:vAlign w:val="bottom"/>
            <w:hideMark/>
          </w:tcPr>
          <w:p w:rsidR="008B015F" w:rsidRPr="00C527B4" w:rsidRDefault="008B015F" w:rsidP="00654FC4">
            <w:pPr>
              <w:rPr>
                <w:rFonts w:cs="Arial"/>
                <w:i/>
                <w:color w:val="000000" w:themeColor="text1"/>
                <w:sz w:val="15"/>
                <w:szCs w:val="15"/>
                <w:lang w:val="en-US"/>
              </w:rPr>
            </w:pPr>
          </w:p>
        </w:tc>
      </w:tr>
      <w:tr w:rsidR="008B015F" w:rsidRPr="00C527B4" w:rsidTr="00B32D72">
        <w:tc>
          <w:tcPr>
            <w:tcW w:w="1432" w:type="pct"/>
            <w:tcBorders>
              <w:top w:val="nil"/>
              <w:left w:val="nil"/>
              <w:bottom w:val="nil"/>
              <w:right w:val="nil"/>
            </w:tcBorders>
            <w:shd w:val="clear" w:color="auto" w:fill="auto"/>
            <w:vAlign w:val="bottom"/>
          </w:tcPr>
          <w:p w:rsidR="008B015F" w:rsidRPr="00C527B4" w:rsidRDefault="008B015F" w:rsidP="008B015F">
            <w:pPr>
              <w:ind w:left="176" w:hanging="176"/>
              <w:jc w:val="left"/>
              <w:rPr>
                <w:rFonts w:cs="Arial"/>
                <w:color w:val="000000" w:themeColor="text1"/>
                <w:sz w:val="15"/>
                <w:szCs w:val="15"/>
              </w:rPr>
            </w:pPr>
          </w:p>
        </w:tc>
        <w:tc>
          <w:tcPr>
            <w:tcW w:w="599" w:type="pct"/>
            <w:tcBorders>
              <w:top w:val="nil"/>
              <w:left w:val="nil"/>
              <w:bottom w:val="nil"/>
              <w:right w:val="nil"/>
            </w:tcBorders>
            <w:shd w:val="clear" w:color="auto" w:fill="auto"/>
            <w:vAlign w:val="center"/>
          </w:tcPr>
          <w:p w:rsidR="008B015F" w:rsidRPr="00C527B4"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rsidR="008B015F" w:rsidRPr="00C527B4" w:rsidRDefault="008B015F" w:rsidP="008B015F">
            <w:pPr>
              <w:jc w:val="right"/>
              <w:rPr>
                <w:rFonts w:cs="Arial"/>
                <w:color w:val="000000" w:themeColor="text1"/>
                <w:sz w:val="15"/>
                <w:szCs w:val="15"/>
              </w:rPr>
            </w:pPr>
          </w:p>
        </w:tc>
        <w:tc>
          <w:tcPr>
            <w:tcW w:w="703" w:type="pct"/>
            <w:tcBorders>
              <w:top w:val="nil"/>
              <w:left w:val="nil"/>
              <w:bottom w:val="nil"/>
              <w:right w:val="nil"/>
            </w:tcBorders>
            <w:shd w:val="clear" w:color="auto" w:fill="auto"/>
            <w:vAlign w:val="bottom"/>
          </w:tcPr>
          <w:p w:rsidR="008B015F" w:rsidRPr="00C527B4" w:rsidRDefault="008B015F" w:rsidP="008B015F">
            <w:pPr>
              <w:jc w:val="right"/>
              <w:rPr>
                <w:rFonts w:cs="Arial"/>
                <w:color w:val="000000" w:themeColor="text1"/>
                <w:sz w:val="15"/>
                <w:szCs w:val="15"/>
              </w:rPr>
            </w:pPr>
          </w:p>
        </w:tc>
        <w:tc>
          <w:tcPr>
            <w:tcW w:w="782" w:type="pct"/>
            <w:tcBorders>
              <w:top w:val="nil"/>
              <w:left w:val="nil"/>
              <w:bottom w:val="nil"/>
              <w:right w:val="nil"/>
            </w:tcBorders>
            <w:shd w:val="clear" w:color="auto" w:fill="auto"/>
            <w:vAlign w:val="bottom"/>
          </w:tcPr>
          <w:p w:rsidR="008B015F" w:rsidRPr="00C527B4" w:rsidRDefault="008B015F" w:rsidP="008B015F">
            <w:pPr>
              <w:jc w:val="right"/>
              <w:rPr>
                <w:rFonts w:cs="Arial"/>
                <w:color w:val="000000" w:themeColor="text1"/>
                <w:sz w:val="15"/>
                <w:szCs w:val="15"/>
              </w:rPr>
            </w:pPr>
          </w:p>
        </w:tc>
        <w:tc>
          <w:tcPr>
            <w:tcW w:w="702" w:type="pct"/>
            <w:tcBorders>
              <w:top w:val="nil"/>
              <w:left w:val="nil"/>
              <w:bottom w:val="nil"/>
              <w:right w:val="nil"/>
            </w:tcBorders>
            <w:shd w:val="clear" w:color="auto" w:fill="auto"/>
            <w:vAlign w:val="bottom"/>
          </w:tcPr>
          <w:p w:rsidR="008B015F" w:rsidRPr="00C527B4" w:rsidRDefault="008B015F" w:rsidP="008B015F">
            <w:pPr>
              <w:jc w:val="right"/>
              <w:rPr>
                <w:rFonts w:cs="Arial"/>
                <w:color w:val="000000" w:themeColor="text1"/>
                <w:sz w:val="15"/>
                <w:szCs w:val="15"/>
              </w:rPr>
            </w:pPr>
          </w:p>
        </w:tc>
      </w:tr>
      <w:tr w:rsidR="008B015F" w:rsidRPr="00C527B4" w:rsidTr="00B32D72">
        <w:tc>
          <w:tcPr>
            <w:tcW w:w="1432" w:type="pct"/>
            <w:tcBorders>
              <w:left w:val="nil"/>
              <w:bottom w:val="nil"/>
              <w:right w:val="nil"/>
            </w:tcBorders>
            <w:shd w:val="clear" w:color="auto" w:fill="auto"/>
            <w:noWrap/>
            <w:vAlign w:val="bottom"/>
            <w:hideMark/>
          </w:tcPr>
          <w:p w:rsidR="008B015F" w:rsidRPr="00C527B4" w:rsidRDefault="008B015F" w:rsidP="00654FC4">
            <w:pPr>
              <w:jc w:val="left"/>
              <w:rPr>
                <w:rFonts w:cs="Arial"/>
                <w:color w:val="000000" w:themeColor="text1"/>
                <w:sz w:val="15"/>
                <w:szCs w:val="15"/>
                <w:lang w:val="en-US"/>
              </w:rPr>
            </w:pPr>
          </w:p>
        </w:tc>
        <w:tc>
          <w:tcPr>
            <w:tcW w:w="599" w:type="pct"/>
            <w:tcBorders>
              <w:left w:val="nil"/>
              <w:bottom w:val="nil"/>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p>
        </w:tc>
        <w:tc>
          <w:tcPr>
            <w:tcW w:w="703" w:type="pct"/>
            <w:tcBorders>
              <w:left w:val="nil"/>
              <w:bottom w:val="nil"/>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p>
        </w:tc>
        <w:tc>
          <w:tcPr>
            <w:tcW w:w="702" w:type="pct"/>
            <w:tcBorders>
              <w:left w:val="nil"/>
              <w:bottom w:val="nil"/>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p>
        </w:tc>
      </w:tr>
      <w:tr w:rsidR="008B015F" w:rsidRPr="00C527B4" w:rsidTr="00B32D72">
        <w:tc>
          <w:tcPr>
            <w:tcW w:w="1432" w:type="pct"/>
            <w:tcBorders>
              <w:top w:val="nil"/>
              <w:left w:val="nil"/>
              <w:bottom w:val="nil"/>
              <w:right w:val="nil"/>
            </w:tcBorders>
            <w:shd w:val="clear" w:color="auto" w:fill="auto"/>
            <w:vAlign w:val="center"/>
            <w:hideMark/>
          </w:tcPr>
          <w:p w:rsidR="008B015F" w:rsidRPr="00C527B4" w:rsidRDefault="008B015F" w:rsidP="008B015F">
            <w:pPr>
              <w:rPr>
                <w:rFonts w:cs="Arial"/>
                <w:color w:val="000000" w:themeColor="text1"/>
                <w:sz w:val="15"/>
                <w:szCs w:val="15"/>
                <w:lang w:val="en-US"/>
              </w:rPr>
            </w:pPr>
            <w:proofErr w:type="spellStart"/>
            <w:r w:rsidRPr="00C527B4">
              <w:rPr>
                <w:rFonts w:cs="Arial"/>
                <w:color w:val="000000" w:themeColor="text1"/>
                <w:sz w:val="15"/>
                <w:szCs w:val="15"/>
                <w:lang w:val="en-US"/>
              </w:rPr>
              <w:t>Sesterské</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spoločnosti</w:t>
            </w:r>
            <w:proofErr w:type="spellEnd"/>
          </w:p>
        </w:tc>
        <w:tc>
          <w:tcPr>
            <w:tcW w:w="599" w:type="pct"/>
            <w:tcBorders>
              <w:top w:val="nil"/>
              <w:left w:val="nil"/>
              <w:bottom w:val="nil"/>
              <w:right w:val="nil"/>
            </w:tcBorders>
            <w:shd w:val="clear" w:color="auto" w:fill="auto"/>
            <w:vAlign w:val="center"/>
            <w:hideMark/>
          </w:tcPr>
          <w:p w:rsidR="008B015F" w:rsidRPr="00C527B4" w:rsidRDefault="008B015F" w:rsidP="008B015F">
            <w:pPr>
              <w:jc w:val="center"/>
              <w:rPr>
                <w:rFonts w:cs="Arial"/>
                <w:color w:val="000000" w:themeColor="text1"/>
                <w:sz w:val="15"/>
                <w:szCs w:val="15"/>
                <w:lang w:val="en-US"/>
              </w:rPr>
            </w:pPr>
            <w:r w:rsidRPr="00C527B4">
              <w:rPr>
                <w:rFonts w:cs="Arial"/>
                <w:color w:val="000000" w:themeColor="text1"/>
                <w:sz w:val="15"/>
                <w:szCs w:val="15"/>
                <w:lang w:val="en-US"/>
              </w:rPr>
              <w:t>3</w:t>
            </w:r>
          </w:p>
        </w:tc>
        <w:tc>
          <w:tcPr>
            <w:tcW w:w="782" w:type="pct"/>
            <w:tcBorders>
              <w:top w:val="nil"/>
              <w:left w:val="nil"/>
              <w:bottom w:val="nil"/>
              <w:right w:val="nil"/>
            </w:tcBorders>
            <w:shd w:val="clear" w:color="auto" w:fill="auto"/>
            <w:vAlign w:val="bottom"/>
            <w:hideMark/>
          </w:tcPr>
          <w:p w:rsidR="008B015F" w:rsidRPr="00C527B4" w:rsidRDefault="001B53F4" w:rsidP="008B015F">
            <w:pPr>
              <w:jc w:val="right"/>
              <w:rPr>
                <w:rFonts w:cs="Arial"/>
                <w:color w:val="000000" w:themeColor="text1"/>
                <w:sz w:val="15"/>
                <w:szCs w:val="15"/>
                <w:lang w:val="en-US"/>
              </w:rPr>
            </w:pPr>
            <w:r w:rsidRPr="00C527B4">
              <w:rPr>
                <w:rFonts w:cs="Arial"/>
                <w:color w:val="000000" w:themeColor="text1"/>
                <w:sz w:val="15"/>
                <w:szCs w:val="15"/>
                <w:lang w:val="en-US"/>
              </w:rPr>
              <w:t>30 650</w:t>
            </w:r>
            <w:r w:rsidR="008B015F" w:rsidRPr="00C527B4">
              <w:rPr>
                <w:rFonts w:cs="Arial"/>
                <w:color w:val="000000" w:themeColor="text1"/>
                <w:sz w:val="15"/>
                <w:szCs w:val="15"/>
                <w:lang w:val="en-US"/>
              </w:rPr>
              <w:t xml:space="preserve"> </w:t>
            </w:r>
          </w:p>
        </w:tc>
        <w:tc>
          <w:tcPr>
            <w:tcW w:w="703" w:type="pct"/>
            <w:tcBorders>
              <w:top w:val="nil"/>
              <w:left w:val="nil"/>
              <w:bottom w:val="nil"/>
              <w:right w:val="nil"/>
            </w:tcBorders>
            <w:shd w:val="clear" w:color="auto" w:fill="auto"/>
            <w:vAlign w:val="bottom"/>
            <w:hideMark/>
          </w:tcPr>
          <w:p w:rsidR="008B015F" w:rsidRPr="00C527B4" w:rsidRDefault="008B015F" w:rsidP="008B015F">
            <w:pPr>
              <w:jc w:val="right"/>
              <w:rPr>
                <w:rFonts w:cs="Arial"/>
                <w:color w:val="000000" w:themeColor="text1"/>
                <w:sz w:val="15"/>
                <w:szCs w:val="15"/>
                <w:lang w:val="en-US"/>
              </w:rPr>
            </w:pPr>
            <w:r w:rsidRPr="00C527B4">
              <w:rPr>
                <w:rFonts w:cs="Arial"/>
                <w:color w:val="000000" w:themeColor="text1"/>
                <w:sz w:val="15"/>
                <w:szCs w:val="15"/>
                <w:lang w:val="en-US"/>
              </w:rPr>
              <w:t xml:space="preserve"> </w:t>
            </w:r>
          </w:p>
        </w:tc>
        <w:tc>
          <w:tcPr>
            <w:tcW w:w="782" w:type="pct"/>
            <w:tcBorders>
              <w:top w:val="nil"/>
              <w:left w:val="nil"/>
              <w:bottom w:val="nil"/>
              <w:right w:val="nil"/>
            </w:tcBorders>
            <w:shd w:val="clear" w:color="auto" w:fill="auto"/>
            <w:vAlign w:val="bottom"/>
            <w:hideMark/>
          </w:tcPr>
          <w:p w:rsidR="008B015F" w:rsidRPr="00C527B4" w:rsidRDefault="001B53F4" w:rsidP="008B015F">
            <w:pPr>
              <w:jc w:val="right"/>
              <w:rPr>
                <w:rFonts w:cs="Arial"/>
                <w:color w:val="000000" w:themeColor="text1"/>
                <w:sz w:val="15"/>
                <w:szCs w:val="15"/>
                <w:lang w:val="en-US"/>
              </w:rPr>
            </w:pPr>
            <w:r w:rsidRPr="00C527B4">
              <w:rPr>
                <w:rFonts w:cs="Arial"/>
                <w:color w:val="000000" w:themeColor="text1"/>
                <w:sz w:val="15"/>
                <w:szCs w:val="15"/>
                <w:lang w:val="en-US"/>
              </w:rPr>
              <w:t>-</w:t>
            </w:r>
            <w:r w:rsidR="008B015F" w:rsidRPr="00C527B4">
              <w:rPr>
                <w:rFonts w:cs="Arial"/>
                <w:color w:val="000000" w:themeColor="text1"/>
                <w:sz w:val="15"/>
                <w:szCs w:val="15"/>
                <w:lang w:val="en-US"/>
              </w:rPr>
              <w:t xml:space="preserve"> </w:t>
            </w:r>
          </w:p>
        </w:tc>
        <w:tc>
          <w:tcPr>
            <w:tcW w:w="702" w:type="pct"/>
            <w:tcBorders>
              <w:top w:val="nil"/>
              <w:left w:val="nil"/>
              <w:bottom w:val="nil"/>
              <w:right w:val="nil"/>
            </w:tcBorders>
            <w:shd w:val="clear" w:color="auto" w:fill="auto"/>
            <w:vAlign w:val="bottom"/>
            <w:hideMark/>
          </w:tcPr>
          <w:p w:rsidR="008B015F" w:rsidRPr="00C527B4" w:rsidRDefault="001B53F4" w:rsidP="008B015F">
            <w:pPr>
              <w:jc w:val="right"/>
              <w:rPr>
                <w:rFonts w:cs="Arial"/>
                <w:color w:val="000000" w:themeColor="text1"/>
                <w:sz w:val="15"/>
                <w:szCs w:val="15"/>
                <w:lang w:val="en-US"/>
              </w:rPr>
            </w:pPr>
            <w:r w:rsidRPr="00C527B4">
              <w:rPr>
                <w:rFonts w:cs="Arial"/>
                <w:color w:val="000000" w:themeColor="text1"/>
                <w:sz w:val="15"/>
                <w:szCs w:val="15"/>
                <w:lang w:val="en-US"/>
              </w:rPr>
              <w:t>256 489</w:t>
            </w:r>
            <w:r w:rsidR="008B015F" w:rsidRPr="00C527B4">
              <w:rPr>
                <w:rFonts w:cs="Arial"/>
                <w:color w:val="000000" w:themeColor="text1"/>
                <w:sz w:val="15"/>
                <w:szCs w:val="15"/>
                <w:lang w:val="en-US"/>
              </w:rPr>
              <w:t xml:space="preserve"> </w:t>
            </w:r>
          </w:p>
        </w:tc>
      </w:tr>
      <w:tr w:rsidR="008B015F" w:rsidRPr="00C527B4" w:rsidTr="00B32D72">
        <w:tc>
          <w:tcPr>
            <w:tcW w:w="1432" w:type="pct"/>
            <w:tcBorders>
              <w:left w:val="nil"/>
              <w:bottom w:val="nil"/>
              <w:right w:val="nil"/>
            </w:tcBorders>
            <w:shd w:val="clear" w:color="auto" w:fill="auto"/>
            <w:noWrap/>
            <w:vAlign w:val="bottom"/>
            <w:hideMark/>
          </w:tcPr>
          <w:p w:rsidR="008B015F" w:rsidRPr="00C527B4" w:rsidRDefault="001B53F4" w:rsidP="008B015F">
            <w:pPr>
              <w:ind w:left="176" w:hanging="176"/>
              <w:jc w:val="left"/>
              <w:rPr>
                <w:rFonts w:cs="Arial"/>
                <w:color w:val="000000" w:themeColor="text1"/>
                <w:sz w:val="15"/>
                <w:szCs w:val="15"/>
                <w:lang w:val="en-US"/>
              </w:rPr>
            </w:pPr>
            <w:proofErr w:type="spellStart"/>
            <w:r w:rsidRPr="00C527B4">
              <w:rPr>
                <w:rFonts w:cs="Arial"/>
                <w:color w:val="000000" w:themeColor="text1"/>
                <w:sz w:val="15"/>
                <w:szCs w:val="15"/>
                <w:lang w:val="en-US"/>
              </w:rPr>
              <w:t>Sesterské</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spoločnosti</w:t>
            </w:r>
            <w:proofErr w:type="spellEnd"/>
          </w:p>
        </w:tc>
        <w:tc>
          <w:tcPr>
            <w:tcW w:w="599" w:type="pct"/>
            <w:tcBorders>
              <w:left w:val="nil"/>
              <w:bottom w:val="nil"/>
              <w:right w:val="nil"/>
            </w:tcBorders>
            <w:shd w:val="clear" w:color="auto" w:fill="auto"/>
            <w:noWrap/>
            <w:vAlign w:val="bottom"/>
            <w:hideMark/>
          </w:tcPr>
          <w:p w:rsidR="008B015F" w:rsidRPr="00C527B4" w:rsidRDefault="001B53F4" w:rsidP="001B53F4">
            <w:pPr>
              <w:jc w:val="center"/>
              <w:rPr>
                <w:rFonts w:cs="Arial"/>
                <w:bCs/>
                <w:color w:val="000000" w:themeColor="text1"/>
                <w:sz w:val="15"/>
                <w:szCs w:val="15"/>
                <w:lang w:val="en-US"/>
              </w:rPr>
            </w:pPr>
            <w:r w:rsidRPr="00C527B4">
              <w:rPr>
                <w:rFonts w:cs="Arial"/>
                <w:bCs/>
                <w:color w:val="000000" w:themeColor="text1"/>
                <w:sz w:val="15"/>
                <w:szCs w:val="15"/>
                <w:lang w:val="en-US"/>
              </w:rPr>
              <w:t>2</w:t>
            </w:r>
          </w:p>
        </w:tc>
        <w:tc>
          <w:tcPr>
            <w:tcW w:w="782" w:type="pct"/>
            <w:tcBorders>
              <w:left w:val="nil"/>
              <w:bottom w:val="nil"/>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3" w:type="pct"/>
            <w:tcBorders>
              <w:left w:val="nil"/>
              <w:bottom w:val="nil"/>
              <w:right w:val="nil"/>
            </w:tcBorders>
            <w:shd w:val="clear" w:color="auto" w:fill="auto"/>
            <w:noWrap/>
            <w:vAlign w:val="bottom"/>
            <w:hideMark/>
          </w:tcPr>
          <w:p w:rsidR="008B015F" w:rsidRPr="00C527B4" w:rsidRDefault="00C527B4" w:rsidP="008B015F">
            <w:pPr>
              <w:jc w:val="right"/>
              <w:rPr>
                <w:rFonts w:cs="Arial"/>
                <w:bCs/>
                <w:color w:val="000000" w:themeColor="text1"/>
                <w:sz w:val="15"/>
                <w:szCs w:val="15"/>
                <w:lang w:val="en-US"/>
              </w:rPr>
            </w:pPr>
            <w:r w:rsidRPr="00C527B4">
              <w:rPr>
                <w:rFonts w:cs="Arial"/>
                <w:bCs/>
                <w:color w:val="000000" w:themeColor="text1"/>
                <w:sz w:val="15"/>
                <w:szCs w:val="15"/>
                <w:lang w:val="en-US"/>
              </w:rPr>
              <w:t>2 285</w:t>
            </w:r>
          </w:p>
        </w:tc>
        <w:tc>
          <w:tcPr>
            <w:tcW w:w="782" w:type="pct"/>
            <w:tcBorders>
              <w:left w:val="nil"/>
              <w:bottom w:val="nil"/>
              <w:right w:val="nil"/>
            </w:tcBorders>
            <w:shd w:val="clear" w:color="auto" w:fill="auto"/>
            <w:noWrap/>
            <w:vAlign w:val="bottom"/>
            <w:hideMark/>
          </w:tcPr>
          <w:p w:rsidR="008B015F" w:rsidRPr="00C527B4" w:rsidRDefault="00C527B4" w:rsidP="008B015F">
            <w:pPr>
              <w:jc w:val="right"/>
              <w:rPr>
                <w:rFonts w:cs="Arial"/>
                <w:bCs/>
                <w:color w:val="000000" w:themeColor="text1"/>
                <w:sz w:val="15"/>
                <w:szCs w:val="15"/>
                <w:lang w:val="en-US"/>
              </w:rPr>
            </w:pPr>
            <w:r w:rsidRPr="00C527B4">
              <w:rPr>
                <w:rFonts w:cs="Arial"/>
                <w:bCs/>
                <w:color w:val="000000" w:themeColor="text1"/>
                <w:sz w:val="15"/>
                <w:szCs w:val="15"/>
                <w:lang w:val="en-US"/>
              </w:rPr>
              <w:t>34 432</w:t>
            </w:r>
          </w:p>
        </w:tc>
        <w:tc>
          <w:tcPr>
            <w:tcW w:w="702" w:type="pct"/>
            <w:tcBorders>
              <w:left w:val="nil"/>
              <w:bottom w:val="nil"/>
              <w:right w:val="nil"/>
            </w:tcBorders>
            <w:shd w:val="clear" w:color="auto" w:fill="auto"/>
            <w:noWrap/>
            <w:vAlign w:val="bottom"/>
            <w:hideMark/>
          </w:tcPr>
          <w:p w:rsidR="008B015F" w:rsidRPr="00C527B4" w:rsidRDefault="001B53F4" w:rsidP="008B015F">
            <w:pPr>
              <w:jc w:val="right"/>
              <w:rPr>
                <w:rFonts w:cs="Arial"/>
                <w:bCs/>
                <w:color w:val="000000" w:themeColor="text1"/>
                <w:sz w:val="15"/>
                <w:szCs w:val="15"/>
                <w:lang w:val="en-US"/>
              </w:rPr>
            </w:pPr>
            <w:r w:rsidRPr="00C527B4">
              <w:rPr>
                <w:rFonts w:cs="Arial"/>
                <w:bCs/>
                <w:color w:val="000000" w:themeColor="text1"/>
                <w:sz w:val="15"/>
                <w:szCs w:val="15"/>
                <w:lang w:val="en-US"/>
              </w:rPr>
              <w:t>26 560</w:t>
            </w:r>
          </w:p>
        </w:tc>
      </w:tr>
      <w:tr w:rsidR="008B015F" w:rsidRPr="00C527B4" w:rsidTr="00B32D72">
        <w:tc>
          <w:tcPr>
            <w:tcW w:w="1432" w:type="pct"/>
            <w:tcBorders>
              <w:left w:val="nil"/>
              <w:right w:val="nil"/>
            </w:tcBorders>
            <w:shd w:val="clear" w:color="auto" w:fill="auto"/>
            <w:vAlign w:val="bottom"/>
          </w:tcPr>
          <w:p w:rsidR="008B015F" w:rsidRPr="00C527B4" w:rsidRDefault="008B015F" w:rsidP="008B015F">
            <w:pPr>
              <w:ind w:left="176" w:hanging="176"/>
              <w:jc w:val="left"/>
              <w:rPr>
                <w:rFonts w:cs="Arial"/>
                <w:color w:val="000000" w:themeColor="text1"/>
                <w:sz w:val="15"/>
                <w:szCs w:val="15"/>
                <w:lang w:val="en-US"/>
              </w:rPr>
            </w:pPr>
            <w:proofErr w:type="spellStart"/>
            <w:r w:rsidRPr="00C527B4">
              <w:rPr>
                <w:rFonts w:cs="Arial"/>
                <w:color w:val="000000" w:themeColor="text1"/>
                <w:sz w:val="15"/>
                <w:szCs w:val="15"/>
                <w:lang w:val="en-US"/>
              </w:rPr>
              <w:t>Pridružená</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účtovná</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jednotka</w:t>
            </w:r>
            <w:proofErr w:type="spellEnd"/>
          </w:p>
        </w:tc>
        <w:tc>
          <w:tcPr>
            <w:tcW w:w="599" w:type="pct"/>
            <w:tcBorders>
              <w:left w:val="nil"/>
              <w:right w:val="nil"/>
            </w:tcBorders>
            <w:shd w:val="clear" w:color="auto" w:fill="auto"/>
            <w:vAlign w:val="center"/>
          </w:tcPr>
          <w:p w:rsidR="008B015F" w:rsidRPr="00C527B4" w:rsidRDefault="008B015F" w:rsidP="008B015F">
            <w:pPr>
              <w:jc w:val="right"/>
              <w:rPr>
                <w:color w:val="000000" w:themeColor="text1"/>
                <w:sz w:val="15"/>
                <w:szCs w:val="15"/>
                <w:lang w:val="en-US"/>
              </w:rPr>
            </w:pPr>
          </w:p>
        </w:tc>
        <w:tc>
          <w:tcPr>
            <w:tcW w:w="782" w:type="pct"/>
            <w:tcBorders>
              <w:left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3" w:type="pct"/>
            <w:tcBorders>
              <w:left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82" w:type="pct"/>
            <w:tcBorders>
              <w:left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2" w:type="pct"/>
            <w:tcBorders>
              <w:left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r>
      <w:tr w:rsidR="008B015F" w:rsidRPr="00C527B4" w:rsidTr="00B32D72">
        <w:tc>
          <w:tcPr>
            <w:tcW w:w="1432" w:type="pct"/>
            <w:tcBorders>
              <w:top w:val="nil"/>
              <w:left w:val="nil"/>
              <w:bottom w:val="nil"/>
              <w:right w:val="nil"/>
            </w:tcBorders>
            <w:shd w:val="clear" w:color="auto" w:fill="auto"/>
            <w:vAlign w:val="bottom"/>
          </w:tcPr>
          <w:p w:rsidR="008B015F" w:rsidRPr="00C527B4" w:rsidRDefault="008B015F" w:rsidP="008B015F">
            <w:pPr>
              <w:ind w:left="176" w:hanging="176"/>
              <w:jc w:val="left"/>
              <w:rPr>
                <w:rFonts w:cs="Arial"/>
                <w:color w:val="000000" w:themeColor="text1"/>
                <w:sz w:val="15"/>
                <w:szCs w:val="15"/>
              </w:rPr>
            </w:pPr>
            <w:r w:rsidRPr="00C527B4">
              <w:rPr>
                <w:rFonts w:cs="Arial"/>
                <w:bCs/>
                <w:color w:val="000000" w:themeColor="text1"/>
                <w:sz w:val="15"/>
                <w:szCs w:val="15"/>
              </w:rPr>
              <w:t xml:space="preserve">Kľúčový </w:t>
            </w:r>
            <w:r w:rsidRPr="00C527B4">
              <w:rPr>
                <w:rFonts w:cs="Arial"/>
                <w:color w:val="000000" w:themeColor="text1"/>
                <w:sz w:val="15"/>
                <w:szCs w:val="15"/>
              </w:rPr>
              <w:t>manažment účtovnej jednotky alebo jej materskej jednotky</w:t>
            </w:r>
          </w:p>
        </w:tc>
        <w:tc>
          <w:tcPr>
            <w:tcW w:w="599" w:type="pct"/>
            <w:tcBorders>
              <w:top w:val="nil"/>
              <w:left w:val="nil"/>
              <w:bottom w:val="nil"/>
              <w:right w:val="nil"/>
            </w:tcBorders>
            <w:shd w:val="clear" w:color="auto" w:fill="auto"/>
            <w:vAlign w:val="center"/>
          </w:tcPr>
          <w:p w:rsidR="008B015F" w:rsidRPr="00C527B4"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3" w:type="pct"/>
            <w:tcBorders>
              <w:top w:val="nil"/>
              <w:left w:val="nil"/>
              <w:bottom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82" w:type="pct"/>
            <w:tcBorders>
              <w:top w:val="nil"/>
              <w:left w:val="nil"/>
              <w:bottom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2" w:type="pct"/>
            <w:tcBorders>
              <w:top w:val="nil"/>
              <w:left w:val="nil"/>
              <w:bottom w:val="nil"/>
              <w:right w:val="nil"/>
            </w:tcBorders>
            <w:shd w:val="clear" w:color="auto" w:fill="auto"/>
            <w:vAlign w:val="bottom"/>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r>
      <w:tr w:rsidR="008B015F" w:rsidRPr="00C527B4" w:rsidTr="00B32D72">
        <w:tc>
          <w:tcPr>
            <w:tcW w:w="1432" w:type="pct"/>
            <w:tcBorders>
              <w:left w:val="nil"/>
              <w:bottom w:val="single" w:sz="8" w:space="0" w:color="auto"/>
              <w:right w:val="nil"/>
            </w:tcBorders>
            <w:shd w:val="clear" w:color="auto" w:fill="auto"/>
            <w:noWrap/>
            <w:vAlign w:val="bottom"/>
            <w:hideMark/>
          </w:tcPr>
          <w:p w:rsidR="008B015F" w:rsidRPr="00C527B4" w:rsidRDefault="008B015F" w:rsidP="008B015F">
            <w:pPr>
              <w:ind w:left="176" w:hanging="176"/>
              <w:jc w:val="left"/>
              <w:rPr>
                <w:rFonts w:cs="Arial"/>
                <w:color w:val="000000" w:themeColor="text1"/>
                <w:sz w:val="15"/>
                <w:szCs w:val="15"/>
                <w:lang w:val="en-US"/>
              </w:rPr>
            </w:pPr>
            <w:proofErr w:type="spellStart"/>
            <w:r w:rsidRPr="00C527B4">
              <w:rPr>
                <w:rFonts w:cs="Arial"/>
                <w:color w:val="000000" w:themeColor="text1"/>
                <w:sz w:val="15"/>
                <w:szCs w:val="15"/>
                <w:lang w:val="en-US"/>
              </w:rPr>
              <w:t>Ostatné</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spriaznené</w:t>
            </w:r>
            <w:proofErr w:type="spellEnd"/>
            <w:r w:rsidRPr="00C527B4">
              <w:rPr>
                <w:rFonts w:cs="Arial"/>
                <w:color w:val="000000" w:themeColor="text1"/>
                <w:sz w:val="15"/>
                <w:szCs w:val="15"/>
                <w:lang w:val="en-US"/>
              </w:rPr>
              <w:t xml:space="preserve"> </w:t>
            </w:r>
            <w:proofErr w:type="spellStart"/>
            <w:r w:rsidRPr="00C527B4">
              <w:rPr>
                <w:rFonts w:cs="Arial"/>
                <w:color w:val="000000" w:themeColor="text1"/>
                <w:sz w:val="15"/>
                <w:szCs w:val="15"/>
                <w:lang w:val="en-US"/>
              </w:rPr>
              <w:t>osoby</w:t>
            </w:r>
            <w:proofErr w:type="spellEnd"/>
          </w:p>
        </w:tc>
        <w:tc>
          <w:tcPr>
            <w:tcW w:w="599" w:type="pct"/>
            <w:tcBorders>
              <w:left w:val="nil"/>
              <w:bottom w:val="single" w:sz="8" w:space="0" w:color="auto"/>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p>
        </w:tc>
        <w:tc>
          <w:tcPr>
            <w:tcW w:w="782" w:type="pct"/>
            <w:tcBorders>
              <w:left w:val="nil"/>
              <w:bottom w:val="single" w:sz="8" w:space="0" w:color="auto"/>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3" w:type="pct"/>
            <w:tcBorders>
              <w:left w:val="nil"/>
              <w:bottom w:val="single" w:sz="8" w:space="0" w:color="auto"/>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82" w:type="pct"/>
            <w:tcBorders>
              <w:left w:val="nil"/>
              <w:bottom w:val="single" w:sz="8" w:space="0" w:color="auto"/>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c>
          <w:tcPr>
            <w:tcW w:w="702" w:type="pct"/>
            <w:tcBorders>
              <w:left w:val="nil"/>
              <w:bottom w:val="single" w:sz="8" w:space="0" w:color="auto"/>
              <w:right w:val="nil"/>
            </w:tcBorders>
            <w:shd w:val="clear" w:color="auto" w:fill="auto"/>
            <w:noWrap/>
            <w:vAlign w:val="bottom"/>
            <w:hideMark/>
          </w:tcPr>
          <w:p w:rsidR="008B015F" w:rsidRPr="00C527B4" w:rsidRDefault="008B015F" w:rsidP="008B015F">
            <w:pPr>
              <w:jc w:val="right"/>
              <w:rPr>
                <w:rFonts w:cs="Arial"/>
                <w:bCs/>
                <w:color w:val="000000" w:themeColor="text1"/>
                <w:sz w:val="15"/>
                <w:szCs w:val="15"/>
                <w:lang w:val="en-US"/>
              </w:rPr>
            </w:pPr>
            <w:r w:rsidRPr="00C527B4">
              <w:rPr>
                <w:rFonts w:cs="Arial"/>
                <w:bCs/>
                <w:color w:val="000000" w:themeColor="text1"/>
                <w:sz w:val="15"/>
                <w:szCs w:val="15"/>
                <w:lang w:val="en-US"/>
              </w:rPr>
              <w:t>-</w:t>
            </w:r>
          </w:p>
        </w:tc>
      </w:tr>
    </w:tbl>
    <w:p w:rsidR="00D43234" w:rsidRPr="00C527B4" w:rsidRDefault="00D43234" w:rsidP="00D43234">
      <w:pPr>
        <w:rPr>
          <w:i/>
          <w:color w:val="000000" w:themeColor="text1"/>
          <w:szCs w:val="17"/>
        </w:rPr>
      </w:pPr>
    </w:p>
    <w:bookmarkEnd w:id="60"/>
    <w:p w:rsidR="0022624D" w:rsidRPr="00C527B4" w:rsidRDefault="0022624D" w:rsidP="0022624D">
      <w:pPr>
        <w:rPr>
          <w:i/>
          <w:color w:val="000000" w:themeColor="text1"/>
        </w:rPr>
      </w:pPr>
      <w:r w:rsidRPr="00C527B4">
        <w:rPr>
          <w:i/>
          <w:color w:val="000000" w:themeColor="text1"/>
        </w:rPr>
        <w:t>Kód druhu obchodu:</w:t>
      </w:r>
    </w:p>
    <w:p w:rsidR="0022624D" w:rsidRPr="00C527B4" w:rsidRDefault="0022624D" w:rsidP="0022624D">
      <w:pPr>
        <w:rPr>
          <w:i/>
          <w:color w:val="000000" w:themeColor="text1"/>
        </w:rPr>
      </w:pPr>
      <w:r w:rsidRPr="00C527B4">
        <w:rPr>
          <w:i/>
          <w:color w:val="000000" w:themeColor="text1"/>
        </w:rPr>
        <w:t>01 – kúpa, 02 – predaj, 03 – poskytnutie služby, 04 – obchodné zastúpenie, 05 – licencia, 06 – transfer, 07 – know-how, 08 – úver, pôžička, 09 – výpomoc, 10 – záruka, 11 – iný obchod</w:t>
      </w:r>
    </w:p>
    <w:p w:rsidR="00B93233" w:rsidRPr="007336B2" w:rsidRDefault="00B93233" w:rsidP="00530F08">
      <w:pPr>
        <w:rPr>
          <w:color w:val="FF0000"/>
        </w:rPr>
      </w:pPr>
    </w:p>
    <w:p w:rsidR="0022624D" w:rsidRPr="007336B2" w:rsidRDefault="0022624D" w:rsidP="00530F08">
      <w:pPr>
        <w:rPr>
          <w:color w:val="FF0000"/>
        </w:rPr>
      </w:pPr>
    </w:p>
    <w:p w:rsidR="001E2635" w:rsidRPr="007C7FAE" w:rsidRDefault="001E2635" w:rsidP="001E2635">
      <w:pPr>
        <w:pStyle w:val="Nadpis1"/>
      </w:pPr>
      <w:r w:rsidRPr="007C7FAE">
        <w:t>SKUTOČNOSTI, KTORÉ NASTALI PO DNI, KU KTORÉMU SA ZOSTAVUJE ÚČTOVNÁ ZÁVIERKA, A DO DŇA ZOSTAVENIA ÚČTOVNEJ ZÁVIERKY</w:t>
      </w:r>
    </w:p>
    <w:p w:rsidR="001E2635" w:rsidRPr="007C7FAE" w:rsidRDefault="001E2635" w:rsidP="001E2635">
      <w:pPr>
        <w:rPr>
          <w:u w:val="single"/>
        </w:rPr>
      </w:pPr>
    </w:p>
    <w:p w:rsidR="001E2635" w:rsidRPr="007C7FAE" w:rsidRDefault="001E2635" w:rsidP="001E2635">
      <w:pPr>
        <w:rPr>
          <w:snapToGrid w:val="0"/>
          <w:lang w:eastAsia="sk-SK"/>
        </w:rPr>
      </w:pPr>
      <w:r w:rsidRPr="002D0C5D">
        <w:rPr>
          <w:snapToGrid w:val="0"/>
          <w:lang w:eastAsia="sk-SK"/>
        </w:rPr>
        <w:t>Po 31. decembri 20</w:t>
      </w:r>
      <w:r w:rsidR="00894947" w:rsidRPr="002D0C5D">
        <w:rPr>
          <w:snapToGrid w:val="0"/>
          <w:lang w:eastAsia="sk-SK"/>
        </w:rPr>
        <w:t>1</w:t>
      </w:r>
      <w:r w:rsidR="0002188C">
        <w:rPr>
          <w:snapToGrid w:val="0"/>
          <w:lang w:eastAsia="sk-SK"/>
        </w:rPr>
        <w:t>8</w:t>
      </w:r>
      <w:r w:rsidRPr="002D0C5D">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1E2635" w:rsidRPr="007C7FAE" w:rsidRDefault="001E2635" w:rsidP="001E2635">
      <w:pPr>
        <w:rPr>
          <w:snapToGrid w:val="0"/>
          <w:lang w:eastAsia="sk-SK"/>
        </w:rPr>
      </w:pPr>
    </w:p>
    <w:p w:rsidR="001E2635" w:rsidRPr="007C7FAE" w:rsidRDefault="001E2635" w:rsidP="001E2635">
      <w:pPr>
        <w:rPr>
          <w:snapToGrid w:val="0"/>
          <w:lang w:eastAsia="sk-SK"/>
        </w:rPr>
      </w:pPr>
    </w:p>
    <w:p w:rsidR="00B32D72" w:rsidRDefault="00B32D72">
      <w:pPr>
        <w:jc w:val="left"/>
        <w:rPr>
          <w:rFonts w:cs="Arial"/>
          <w:b/>
          <w:bCs/>
          <w:caps/>
          <w:kern w:val="32"/>
          <w:sz w:val="18"/>
          <w:szCs w:val="32"/>
          <w:u w:val="single"/>
        </w:rPr>
      </w:pPr>
      <w:r>
        <w:br w:type="page"/>
      </w:r>
      <w:bookmarkStart w:id="62" w:name="_GoBack"/>
      <w:bookmarkEnd w:id="62"/>
    </w:p>
    <w:p w:rsidR="001E2635" w:rsidRPr="007C7FAE" w:rsidRDefault="001E2635" w:rsidP="001E2635">
      <w:pPr>
        <w:pStyle w:val="Nadpis1"/>
      </w:pPr>
      <w:r w:rsidRPr="007C7FAE">
        <w:lastRenderedPageBreak/>
        <w:t>PREHĽAD ZMIEN VLASTNÉHO IMANIA</w:t>
      </w:r>
    </w:p>
    <w:p w:rsidR="00DF3A12" w:rsidRPr="007C7FAE" w:rsidRDefault="00DF3A12" w:rsidP="001E2635">
      <w:pPr>
        <w:rPr>
          <w:i/>
          <w:snapToGrid w:val="0"/>
          <w:color w:val="FF0000"/>
          <w:lang w:eastAsia="sk-SK"/>
        </w:rPr>
      </w:pPr>
    </w:p>
    <w:p w:rsidR="00B93233" w:rsidRPr="007C7FAE" w:rsidRDefault="00B93233" w:rsidP="00B93233">
      <w:pPr>
        <w:rPr>
          <w:snapToGrid w:val="0"/>
          <w:color w:val="000000"/>
          <w:u w:val="single"/>
          <w:lang w:eastAsia="sk-SK"/>
        </w:rPr>
      </w:pPr>
      <w:r w:rsidRPr="007C7FAE">
        <w:rPr>
          <w:snapToGrid w:val="0"/>
          <w:color w:val="000000"/>
          <w:u w:val="single"/>
          <w:lang w:eastAsia="sk-SK"/>
        </w:rPr>
        <w:t>31. december 201</w:t>
      </w:r>
      <w:r w:rsidR="00846388">
        <w:rPr>
          <w:snapToGrid w:val="0"/>
          <w:color w:val="000000"/>
          <w:u w:val="single"/>
          <w:lang w:eastAsia="sk-SK"/>
        </w:rPr>
        <w:t>8</w:t>
      </w:r>
    </w:p>
    <w:p w:rsidR="003A4E30" w:rsidRPr="007C7FAE" w:rsidRDefault="003A4E30" w:rsidP="001E2635">
      <w:pPr>
        <w:rPr>
          <w:snapToGrid w:val="0"/>
          <w:lang w:eastAsia="sk-SK"/>
        </w:rPr>
      </w:pPr>
      <w:bookmarkStart w:id="63" w:name="T_changes_in_equity_1"/>
      <w:r>
        <w:rPr>
          <w:snapToGrid w:val="0"/>
          <w:color w:val="000000"/>
          <w:lang w:eastAsia="sk-SK"/>
        </w:rPr>
        <w:t xml:space="preserve"> </w:t>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rsidTr="00B32D72">
        <w:tc>
          <w:tcPr>
            <w:tcW w:w="2195" w:type="pct"/>
            <w:vMerge w:val="restart"/>
            <w:tcBorders>
              <w:top w:val="single" w:sz="8" w:space="0" w:color="auto"/>
              <w:left w:val="nil"/>
              <w:bottom w:val="single" w:sz="4" w:space="0" w:color="000000"/>
              <w:right w:val="nil"/>
            </w:tcBorders>
            <w:shd w:val="clear" w:color="auto" w:fill="auto"/>
            <w:vAlign w:val="center"/>
            <w:hideMark/>
          </w:tcPr>
          <w:p w:rsidR="003A4E30" w:rsidRPr="003A4E30" w:rsidRDefault="003A4E30" w:rsidP="00B32D72">
            <w:pPr>
              <w:ind w:left="142" w:hanging="142"/>
              <w:jc w:val="left"/>
              <w:rPr>
                <w:rFonts w:cs="Arial"/>
                <w:b/>
                <w:bCs/>
                <w:i/>
                <w:iCs/>
                <w:sz w:val="15"/>
                <w:szCs w:val="15"/>
                <w:lang w:val="en-US"/>
              </w:rPr>
            </w:pPr>
            <w:bookmarkStart w:id="64" w:name="RANGE!B17:G37"/>
            <w:proofErr w:type="spellStart"/>
            <w:r w:rsidRPr="003A4E30">
              <w:rPr>
                <w:rFonts w:cs="Arial"/>
                <w:b/>
                <w:bCs/>
                <w:i/>
                <w:iCs/>
                <w:sz w:val="15"/>
                <w:szCs w:val="15"/>
                <w:lang w:val="en-US"/>
              </w:rPr>
              <w:t>Položka</w:t>
            </w:r>
            <w:bookmarkEnd w:id="64"/>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rsidTr="00B32D72">
        <w:tc>
          <w:tcPr>
            <w:tcW w:w="2195" w:type="pct"/>
            <w:vMerge/>
            <w:tcBorders>
              <w:top w:val="single" w:sz="8" w:space="0" w:color="auto"/>
              <w:left w:val="nil"/>
              <w:bottom w:val="single" w:sz="4" w:space="0" w:color="000000"/>
              <w:right w:val="nil"/>
            </w:tcBorders>
            <w:vAlign w:val="center"/>
            <w:hideMark/>
          </w:tcPr>
          <w:p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9409BA">
              <w:rPr>
                <w:rFonts w:cs="Arial"/>
                <w:b/>
                <w:bCs/>
                <w:i/>
                <w:iCs/>
                <w:sz w:val="15"/>
                <w:szCs w:val="15"/>
                <w:lang w:val="en-US"/>
              </w:rPr>
              <w:t>8</w:t>
            </w: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C7586A">
              <w:rPr>
                <w:rFonts w:cs="Arial"/>
                <w:b/>
                <w:bCs/>
                <w:i/>
                <w:iCs/>
                <w:sz w:val="15"/>
                <w:szCs w:val="15"/>
                <w:lang w:val="en-US"/>
              </w:rPr>
              <w:t>8</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50 000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4 979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1 435 039</w:t>
            </w:r>
          </w:p>
        </w:tc>
        <w:tc>
          <w:tcPr>
            <w:tcW w:w="561" w:type="pct"/>
            <w:tcBorders>
              <w:top w:val="nil"/>
              <w:left w:val="nil"/>
              <w:bottom w:val="nil"/>
              <w:right w:val="nil"/>
            </w:tcBorders>
            <w:shd w:val="clear" w:color="auto" w:fill="auto"/>
            <w:vAlign w:val="bottom"/>
            <w:hideMark/>
          </w:tcPr>
          <w:p w:rsidR="003A4E30" w:rsidRPr="003A4E30" w:rsidRDefault="00596415"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596415"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9027</w:t>
            </w:r>
            <w:r w:rsidR="00596415">
              <w:rPr>
                <w:rFonts w:cs="Arial"/>
                <w:sz w:val="15"/>
                <w:szCs w:val="15"/>
                <w:lang w:val="en-US"/>
              </w:rPr>
              <w:t>4</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1 525 313</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(243 390)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211 68</w:t>
            </w:r>
            <w:r w:rsidR="00596415">
              <w:rPr>
                <w:rFonts w:cs="Arial"/>
                <w:sz w:val="15"/>
                <w:szCs w:val="15"/>
                <w:lang w:val="en-US"/>
              </w:rPr>
              <w:t>8</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167 06</w:t>
            </w:r>
            <w:r w:rsidR="00D22DF4">
              <w:rPr>
                <w:rFonts w:cs="Arial"/>
                <w:sz w:val="15"/>
                <w:szCs w:val="15"/>
                <w:lang w:val="en-US"/>
              </w:rPr>
              <w:t>1</w:t>
            </w:r>
          </w:p>
        </w:tc>
        <w:tc>
          <w:tcPr>
            <w:tcW w:w="561" w:type="pct"/>
            <w:tcBorders>
              <w:top w:val="nil"/>
              <w:left w:val="nil"/>
              <w:bottom w:val="nil"/>
              <w:right w:val="nil"/>
            </w:tcBorders>
            <w:shd w:val="clear" w:color="auto" w:fill="auto"/>
            <w:vAlign w:val="bottom"/>
            <w:hideMark/>
          </w:tcPr>
          <w:p w:rsidR="003A4E30" w:rsidRPr="003A4E30" w:rsidRDefault="00596415" w:rsidP="00B32D72">
            <w:pPr>
              <w:jc w:val="right"/>
              <w:rPr>
                <w:rFonts w:cs="Arial"/>
                <w:sz w:val="15"/>
                <w:szCs w:val="15"/>
                <w:lang w:val="en-US"/>
              </w:rPr>
            </w:pPr>
            <w:r>
              <w:rPr>
                <w:rFonts w:cs="Arial"/>
                <w:sz w:val="15"/>
                <w:szCs w:val="15"/>
                <w:lang w:val="en-US"/>
              </w:rPr>
              <w:t>121 414</w:t>
            </w:r>
          </w:p>
        </w:tc>
        <w:tc>
          <w:tcPr>
            <w:tcW w:w="561" w:type="pct"/>
            <w:tcBorders>
              <w:top w:val="nil"/>
              <w:left w:val="nil"/>
              <w:bottom w:val="nil"/>
              <w:right w:val="nil"/>
            </w:tcBorders>
            <w:shd w:val="clear" w:color="auto" w:fill="auto"/>
            <w:vAlign w:val="bottom"/>
            <w:hideMark/>
          </w:tcPr>
          <w:p w:rsidR="003A4E30" w:rsidRPr="003A4E30" w:rsidRDefault="00596415" w:rsidP="00B32D72">
            <w:pPr>
              <w:ind w:left="-57" w:right="-57"/>
              <w:jc w:val="right"/>
              <w:rPr>
                <w:rFonts w:cs="Arial"/>
                <w:sz w:val="15"/>
                <w:szCs w:val="15"/>
                <w:lang w:val="en-US"/>
              </w:rPr>
            </w:pPr>
            <w:r>
              <w:rPr>
                <w:rFonts w:cs="Arial"/>
                <w:sz w:val="15"/>
                <w:szCs w:val="15"/>
                <w:lang w:val="en-US"/>
              </w:rPr>
              <w:t>90 274</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167 06</w:t>
            </w:r>
            <w:r w:rsidR="00D22DF4">
              <w:rPr>
                <w:rFonts w:cs="Arial"/>
                <w:sz w:val="15"/>
                <w:szCs w:val="15"/>
                <w:lang w:val="en-US"/>
              </w:rPr>
              <w:t>1</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Vyplatené</w:t>
            </w:r>
            <w:proofErr w:type="spellEnd"/>
            <w:r w:rsidRPr="003A4E30">
              <w:rPr>
                <w:rFonts w:cs="Arial"/>
                <w:sz w:val="15"/>
                <w:szCs w:val="15"/>
                <w:lang w:val="en-US"/>
              </w:rPr>
              <w:t xml:space="preserve"> </w:t>
            </w:r>
            <w:proofErr w:type="spellStart"/>
            <w:r w:rsidRPr="003A4E30">
              <w:rPr>
                <w:rFonts w:cs="Arial"/>
                <w:sz w:val="15"/>
                <w:szCs w:val="15"/>
                <w:lang w:val="en-US"/>
              </w:rPr>
              <w:t>dividendy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single" w:sz="8" w:space="0" w:color="auto"/>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bl>
    <w:p w:rsidR="00B93233" w:rsidRDefault="002055F0" w:rsidP="001E2635">
      <w:pPr>
        <w:rPr>
          <w:snapToGrid w:val="0"/>
          <w:lang w:eastAsia="sk-SK"/>
        </w:rPr>
      </w:pPr>
      <w:r>
        <w:rPr>
          <w:snapToGrid w:val="0"/>
          <w:lang w:eastAsia="sk-SK"/>
        </w:rPr>
        <w:tab/>
      </w:r>
    </w:p>
    <w:p w:rsidR="002055F0" w:rsidRPr="007C7FAE" w:rsidRDefault="002055F0" w:rsidP="001E2635">
      <w:pPr>
        <w:rPr>
          <w:snapToGrid w:val="0"/>
          <w:lang w:eastAsia="sk-SK"/>
        </w:rPr>
      </w:pPr>
    </w:p>
    <w:bookmarkEnd w:id="63"/>
    <w:p w:rsidR="00E9254D" w:rsidRPr="007C7FAE" w:rsidRDefault="00E9254D" w:rsidP="00E9254D">
      <w:pPr>
        <w:rPr>
          <w:snapToGrid w:val="0"/>
          <w:color w:val="000000"/>
          <w:u w:val="single"/>
          <w:lang w:eastAsia="sk-SK"/>
        </w:rPr>
      </w:pPr>
      <w:r w:rsidRPr="007C7FAE">
        <w:rPr>
          <w:snapToGrid w:val="0"/>
          <w:color w:val="000000"/>
          <w:u w:val="single"/>
          <w:lang w:eastAsia="sk-SK"/>
        </w:rPr>
        <w:t>31. december 201</w:t>
      </w:r>
      <w:r w:rsidR="006B25EF">
        <w:rPr>
          <w:snapToGrid w:val="0"/>
          <w:color w:val="000000"/>
          <w:u w:val="single"/>
          <w:lang w:eastAsia="sk-SK"/>
        </w:rPr>
        <w:t>7</w:t>
      </w:r>
    </w:p>
    <w:p w:rsidR="003A4E30" w:rsidRPr="007C7FAE" w:rsidRDefault="003A4E30" w:rsidP="00B32D72">
      <w:pPr>
        <w:tabs>
          <w:tab w:val="left" w:pos="1504"/>
        </w:tabs>
        <w:rPr>
          <w:snapToGrid w:val="0"/>
          <w:lang w:eastAsia="sk-SK"/>
        </w:rPr>
      </w:pPr>
      <w:bookmarkStart w:id="65" w:name="T_changes_in_equity_2"/>
      <w:r>
        <w:rPr>
          <w:snapToGrid w:val="0"/>
          <w:color w:val="000000"/>
          <w:lang w:eastAsia="sk-SK"/>
        </w:rPr>
        <w:t xml:space="preserve"> </w:t>
      </w:r>
      <w:r w:rsidR="00B32D72">
        <w:rPr>
          <w:snapToGrid w:val="0"/>
          <w:color w:val="000000"/>
          <w:lang w:eastAsia="sk-SK"/>
        </w:rPr>
        <w:tab/>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rsidTr="00B32D72">
        <w:tc>
          <w:tcPr>
            <w:tcW w:w="2195" w:type="pct"/>
            <w:vMerge w:val="restart"/>
            <w:tcBorders>
              <w:top w:val="single" w:sz="8" w:space="0" w:color="auto"/>
              <w:left w:val="nil"/>
              <w:bottom w:val="nil"/>
              <w:right w:val="nil"/>
            </w:tcBorders>
            <w:shd w:val="clear" w:color="auto" w:fill="auto"/>
            <w:vAlign w:val="center"/>
            <w:hideMark/>
          </w:tcPr>
          <w:p w:rsidR="003A4E30" w:rsidRPr="003A4E30" w:rsidRDefault="003A4E30" w:rsidP="00B32D72">
            <w:pPr>
              <w:ind w:left="142" w:hanging="142"/>
              <w:jc w:val="left"/>
              <w:rPr>
                <w:rFonts w:cs="Arial"/>
                <w:b/>
                <w:bCs/>
                <w:i/>
                <w:iCs/>
                <w:sz w:val="15"/>
                <w:szCs w:val="15"/>
                <w:lang w:val="en-US"/>
              </w:rPr>
            </w:pPr>
            <w:bookmarkStart w:id="66" w:name="RANGE!B41:G61"/>
            <w:proofErr w:type="spellStart"/>
            <w:r w:rsidRPr="003A4E30">
              <w:rPr>
                <w:rFonts w:cs="Arial"/>
                <w:b/>
                <w:bCs/>
                <w:i/>
                <w:iCs/>
                <w:sz w:val="15"/>
                <w:szCs w:val="15"/>
                <w:lang w:val="en-US"/>
              </w:rPr>
              <w:t>Položka</w:t>
            </w:r>
            <w:bookmarkEnd w:id="66"/>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rsidTr="00B32D72">
        <w:tc>
          <w:tcPr>
            <w:tcW w:w="2195" w:type="pct"/>
            <w:vMerge/>
            <w:tcBorders>
              <w:top w:val="single" w:sz="8" w:space="0" w:color="auto"/>
              <w:left w:val="nil"/>
              <w:bottom w:val="nil"/>
              <w:right w:val="nil"/>
            </w:tcBorders>
            <w:vAlign w:val="center"/>
            <w:hideMark/>
          </w:tcPr>
          <w:p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6B25EF">
              <w:rPr>
                <w:rFonts w:cs="Arial"/>
                <w:b/>
                <w:bCs/>
                <w:i/>
                <w:iCs/>
                <w:sz w:val="15"/>
                <w:szCs w:val="15"/>
                <w:lang w:val="en-US"/>
              </w:rPr>
              <w:t>7</w:t>
            </w: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6B25EF">
              <w:rPr>
                <w:rFonts w:cs="Arial"/>
                <w:b/>
                <w:bCs/>
                <w:i/>
                <w:iCs/>
                <w:sz w:val="15"/>
                <w:szCs w:val="15"/>
                <w:lang w:val="en-US"/>
              </w:rPr>
              <w:t>7</w:t>
            </w:r>
          </w:p>
        </w:tc>
      </w:tr>
      <w:tr w:rsidR="003A4E30" w:rsidRPr="003A4E30" w:rsidTr="00B32D72">
        <w:tc>
          <w:tcPr>
            <w:tcW w:w="2195" w:type="pct"/>
            <w:tcBorders>
              <w:top w:val="single" w:sz="4" w:space="0" w:color="auto"/>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rsidR="003A4E30" w:rsidRPr="003A4E30" w:rsidRDefault="006B25EF"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6B25EF" w:rsidP="00B32D72">
            <w:pPr>
              <w:jc w:val="right"/>
              <w:rPr>
                <w:rFonts w:cs="Arial"/>
                <w:sz w:val="15"/>
                <w:szCs w:val="15"/>
                <w:lang w:val="en-US"/>
              </w:rPr>
            </w:pPr>
            <w:r>
              <w:rPr>
                <w:rFonts w:cs="Arial"/>
                <w:sz w:val="15"/>
                <w:szCs w:val="15"/>
                <w:lang w:val="en-US"/>
              </w:rPr>
              <w:t>50 000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4 979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2E19E3" w:rsidP="00B32D72">
            <w:pPr>
              <w:jc w:val="right"/>
              <w:rPr>
                <w:rFonts w:cs="Arial"/>
                <w:sz w:val="15"/>
                <w:szCs w:val="15"/>
                <w:lang w:val="en-US"/>
              </w:rPr>
            </w:pPr>
            <w:r>
              <w:rPr>
                <w:rFonts w:cs="Arial"/>
                <w:sz w:val="15"/>
                <w:szCs w:val="15"/>
                <w:lang w:val="en-US"/>
              </w:rPr>
              <w:t>1 256 358</w:t>
            </w:r>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454C" w:rsidP="00B32D72">
            <w:pPr>
              <w:ind w:left="-57" w:right="-57"/>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2E19E3" w:rsidP="00B32D72">
            <w:pPr>
              <w:jc w:val="right"/>
              <w:rPr>
                <w:rFonts w:cs="Arial"/>
                <w:sz w:val="15"/>
                <w:szCs w:val="15"/>
                <w:lang w:val="en-US"/>
              </w:rPr>
            </w:pPr>
            <w:r>
              <w:rPr>
                <w:rFonts w:cs="Arial"/>
                <w:sz w:val="15"/>
                <w:szCs w:val="15"/>
                <w:lang w:val="en-US"/>
              </w:rPr>
              <w:t>178 681</w:t>
            </w:r>
          </w:p>
        </w:tc>
        <w:tc>
          <w:tcPr>
            <w:tcW w:w="561" w:type="pct"/>
            <w:tcBorders>
              <w:top w:val="nil"/>
              <w:left w:val="nil"/>
              <w:bottom w:val="nil"/>
              <w:right w:val="nil"/>
            </w:tcBorders>
            <w:shd w:val="clear" w:color="auto" w:fill="auto"/>
            <w:vAlign w:val="bottom"/>
            <w:hideMark/>
          </w:tcPr>
          <w:p w:rsidR="003A4E30" w:rsidRPr="003A4E30" w:rsidRDefault="002E19E3" w:rsidP="00B32D72">
            <w:pPr>
              <w:jc w:val="right"/>
              <w:rPr>
                <w:rFonts w:cs="Arial"/>
                <w:sz w:val="15"/>
                <w:szCs w:val="15"/>
                <w:lang w:val="en-US"/>
              </w:rPr>
            </w:pPr>
            <w:r>
              <w:rPr>
                <w:rFonts w:cs="Arial"/>
                <w:sz w:val="15"/>
                <w:szCs w:val="15"/>
                <w:lang w:val="en-US"/>
              </w:rPr>
              <w:t>1 435 039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981991" w:rsidP="00B32D72">
            <w:pPr>
              <w:jc w:val="right"/>
              <w:rPr>
                <w:rFonts w:cs="Arial"/>
                <w:sz w:val="15"/>
                <w:szCs w:val="15"/>
                <w:lang w:val="en-US"/>
              </w:rPr>
            </w:pPr>
            <w:r>
              <w:rPr>
                <w:rFonts w:cs="Arial"/>
                <w:sz w:val="15"/>
                <w:szCs w:val="15"/>
                <w:lang w:val="en-US"/>
              </w:rPr>
              <w:t>(243 390)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rsidR="003A4E30" w:rsidRPr="003A4E30" w:rsidRDefault="002E19E3" w:rsidP="00B32D72">
            <w:pPr>
              <w:jc w:val="right"/>
              <w:rPr>
                <w:rFonts w:cs="Arial"/>
                <w:sz w:val="15"/>
                <w:szCs w:val="15"/>
                <w:lang w:val="en-US"/>
              </w:rPr>
            </w:pPr>
            <w:r>
              <w:rPr>
                <w:rFonts w:cs="Arial"/>
                <w:sz w:val="15"/>
                <w:szCs w:val="15"/>
                <w:lang w:val="en-US"/>
              </w:rPr>
              <w:t>455 126</w:t>
            </w:r>
          </w:p>
        </w:tc>
        <w:tc>
          <w:tcPr>
            <w:tcW w:w="561" w:type="pct"/>
            <w:tcBorders>
              <w:top w:val="nil"/>
              <w:left w:val="nil"/>
              <w:bottom w:val="nil"/>
              <w:right w:val="nil"/>
            </w:tcBorders>
            <w:shd w:val="clear" w:color="auto" w:fill="auto"/>
            <w:vAlign w:val="bottom"/>
            <w:hideMark/>
          </w:tcPr>
          <w:p w:rsidR="003A4E30" w:rsidRPr="003A4E30" w:rsidRDefault="002E19E3" w:rsidP="00B32D72">
            <w:pPr>
              <w:jc w:val="right"/>
              <w:rPr>
                <w:rFonts w:cs="Arial"/>
                <w:sz w:val="15"/>
                <w:szCs w:val="15"/>
                <w:lang w:val="en-US"/>
              </w:rPr>
            </w:pPr>
            <w:r>
              <w:rPr>
                <w:rFonts w:cs="Arial"/>
                <w:sz w:val="15"/>
                <w:szCs w:val="15"/>
                <w:lang w:val="en-US"/>
              </w:rPr>
              <w:t>211 68</w:t>
            </w:r>
            <w:r w:rsidR="00846388">
              <w:rPr>
                <w:rFonts w:cs="Arial"/>
                <w:sz w:val="15"/>
                <w:szCs w:val="15"/>
                <w:lang w:val="en-US"/>
              </w:rPr>
              <w:t>8</w:t>
            </w:r>
          </w:p>
        </w:tc>
        <w:tc>
          <w:tcPr>
            <w:tcW w:w="561" w:type="pct"/>
            <w:tcBorders>
              <w:top w:val="nil"/>
              <w:left w:val="nil"/>
              <w:bottom w:val="nil"/>
              <w:right w:val="nil"/>
            </w:tcBorders>
            <w:shd w:val="clear" w:color="auto" w:fill="auto"/>
            <w:vAlign w:val="bottom"/>
            <w:hideMark/>
          </w:tcPr>
          <w:p w:rsidR="003A4E30" w:rsidRPr="003A4E30" w:rsidRDefault="002E19E3" w:rsidP="00B32D72">
            <w:pPr>
              <w:ind w:left="-57" w:right="-57"/>
              <w:jc w:val="right"/>
              <w:rPr>
                <w:rFonts w:cs="Arial"/>
                <w:sz w:val="15"/>
                <w:szCs w:val="15"/>
                <w:lang w:val="en-US"/>
              </w:rPr>
            </w:pPr>
            <w:r>
              <w:rPr>
                <w:rFonts w:cs="Arial"/>
                <w:sz w:val="15"/>
                <w:szCs w:val="15"/>
                <w:lang w:val="en-US"/>
              </w:rPr>
              <w:t>276 445</w:t>
            </w:r>
          </w:p>
        </w:tc>
        <w:tc>
          <w:tcPr>
            <w:tcW w:w="561" w:type="pct"/>
            <w:tcBorders>
              <w:top w:val="nil"/>
              <w:left w:val="nil"/>
              <w:bottom w:val="nil"/>
              <w:right w:val="nil"/>
            </w:tcBorders>
            <w:shd w:val="clear" w:color="auto" w:fill="auto"/>
            <w:vAlign w:val="bottom"/>
            <w:hideMark/>
          </w:tcPr>
          <w:p w:rsidR="003A4E30" w:rsidRPr="003A4E30" w:rsidRDefault="002E19E3" w:rsidP="0086454C">
            <w:pPr>
              <w:ind w:left="-57" w:right="-57"/>
              <w:jc w:val="right"/>
              <w:rPr>
                <w:rFonts w:cs="Arial"/>
                <w:sz w:val="15"/>
                <w:szCs w:val="15"/>
                <w:lang w:val="en-US"/>
              </w:rPr>
            </w:pPr>
            <w:r>
              <w:rPr>
                <w:rFonts w:cs="Arial"/>
                <w:sz w:val="15"/>
                <w:szCs w:val="15"/>
                <w:lang w:val="en-US"/>
              </w:rPr>
              <w:t>(178 681</w:t>
            </w:r>
            <w:r w:rsidR="002055F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46388" w:rsidP="0086454C">
            <w:pPr>
              <w:jc w:val="right"/>
              <w:rPr>
                <w:rFonts w:cs="Arial"/>
                <w:sz w:val="15"/>
                <w:szCs w:val="15"/>
                <w:lang w:val="en-US"/>
              </w:rPr>
            </w:pPr>
            <w:r>
              <w:rPr>
                <w:rFonts w:cs="Arial"/>
                <w:sz w:val="15"/>
                <w:szCs w:val="15"/>
                <w:lang w:val="en-US"/>
              </w:rPr>
              <w:t>211 688</w:t>
            </w:r>
            <w:r w:rsidR="003A4E30" w:rsidRPr="003A4E30">
              <w:rPr>
                <w:rFonts w:cs="Arial"/>
                <w:sz w:val="15"/>
                <w:szCs w:val="15"/>
                <w:lang w:val="en-US"/>
              </w:rPr>
              <w:t xml:space="preserve"> </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981991">
            <w:pPr>
              <w:jc w:val="left"/>
              <w:rPr>
                <w:rFonts w:cs="Arial"/>
                <w:sz w:val="15"/>
                <w:szCs w:val="15"/>
              </w:rPr>
            </w:pP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rsidR="003A4E30" w:rsidRPr="003A4E30" w:rsidRDefault="003A4E30" w:rsidP="0086454C">
            <w:pPr>
              <w:ind w:left="-57" w:right="-57"/>
              <w:jc w:val="right"/>
              <w:rPr>
                <w:rFonts w:cs="Arial"/>
                <w:sz w:val="15"/>
                <w:szCs w:val="15"/>
                <w:lang w:val="en-US"/>
              </w:rPr>
            </w:pP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single" w:sz="8" w:space="0" w:color="auto"/>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bl>
    <w:p w:rsidR="00E9254D" w:rsidRPr="007C7FAE" w:rsidRDefault="00E9254D" w:rsidP="001E2635">
      <w:pPr>
        <w:rPr>
          <w:snapToGrid w:val="0"/>
          <w:lang w:eastAsia="sk-SK"/>
        </w:rPr>
      </w:pPr>
    </w:p>
    <w:bookmarkEnd w:id="65"/>
    <w:p w:rsidR="009D3A1E" w:rsidRPr="007C7FAE" w:rsidRDefault="009D3A1E">
      <w:pPr>
        <w:jc w:val="left"/>
        <w:rPr>
          <w:rFonts w:cs="Arial"/>
          <w:b/>
          <w:bCs/>
          <w:caps/>
          <w:kern w:val="32"/>
          <w:sz w:val="18"/>
          <w:szCs w:val="32"/>
          <w:u w:val="single"/>
        </w:rPr>
      </w:pPr>
    </w:p>
    <w:p w:rsidR="00B32D72" w:rsidRDefault="00B32D72">
      <w:pPr>
        <w:jc w:val="left"/>
        <w:rPr>
          <w:rFonts w:cs="Arial"/>
          <w:b/>
          <w:bCs/>
          <w:caps/>
          <w:kern w:val="32"/>
          <w:sz w:val="18"/>
          <w:szCs w:val="32"/>
          <w:u w:val="single"/>
        </w:rPr>
      </w:pPr>
      <w:r>
        <w:br w:type="page"/>
      </w:r>
    </w:p>
    <w:p w:rsidR="001E2635" w:rsidRPr="007C7FAE" w:rsidRDefault="001E2635" w:rsidP="001E2635">
      <w:pPr>
        <w:rPr>
          <w:snapToGrid w:val="0"/>
          <w:lang w:eastAsia="sk-SK"/>
        </w:rPr>
      </w:pPr>
    </w:p>
    <w:p w:rsidR="00D56BE5" w:rsidRPr="007C7FAE" w:rsidRDefault="00D56BE5" w:rsidP="001E2635">
      <w:pPr>
        <w:rPr>
          <w:snapToGrid w:val="0"/>
          <w:lang w:eastAsia="sk-SK"/>
        </w:rPr>
      </w:pPr>
    </w:p>
    <w:p w:rsidR="001E2635" w:rsidRPr="007C7FAE" w:rsidRDefault="001E2635" w:rsidP="001E2635">
      <w:pPr>
        <w:rPr>
          <w:snapToGrid w:val="0"/>
          <w:lang w:eastAsia="sk-SK"/>
        </w:rPr>
      </w:pPr>
    </w:p>
    <w:sectPr w:rsidR="001E2635" w:rsidRPr="007C7FAE" w:rsidSect="005D29A9">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6CA6" w:rsidRDefault="00476CA6">
      <w:r>
        <w:separator/>
      </w:r>
    </w:p>
  </w:endnote>
  <w:endnote w:type="continuationSeparator" w:id="0">
    <w:p w:rsidR="00476CA6" w:rsidRDefault="00476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5161370"/>
      <w:docPartObj>
        <w:docPartGallery w:val="Page Numbers (Bottom of Page)"/>
        <w:docPartUnique/>
      </w:docPartObj>
    </w:sdtPr>
    <w:sdtEndPr>
      <w:rPr>
        <w:noProof/>
      </w:rPr>
    </w:sdtEndPr>
    <w:sdtContent>
      <w:p w:rsidR="005D29A9" w:rsidRDefault="005D29A9" w:rsidP="00764940">
        <w:pPr>
          <w:pStyle w:val="Pta"/>
          <w:pBdr>
            <w:top w:val="single" w:sz="4" w:space="1" w:color="auto"/>
          </w:pBdr>
          <w:jc w:val="right"/>
        </w:pPr>
        <w:r>
          <w:fldChar w:fldCharType="begin"/>
        </w:r>
        <w:r>
          <w:instrText xml:space="preserve"> PAGE   \* MERGEFORMAT </w:instrText>
        </w:r>
        <w:r>
          <w:fldChar w:fldCharType="separate"/>
        </w:r>
        <w:r w:rsidR="00666832">
          <w:rPr>
            <w:noProof/>
          </w:rPr>
          <w:t>20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6CA6" w:rsidRDefault="00476CA6">
      <w:r>
        <w:separator/>
      </w:r>
    </w:p>
  </w:footnote>
  <w:footnote w:type="continuationSeparator" w:id="0">
    <w:p w:rsidR="00476CA6" w:rsidRDefault="00476C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A9" w:rsidRDefault="005D29A9" w:rsidP="006F069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6" w:name="Business_name"/>
    <w:r>
      <w:t xml:space="preserve">Poznámky </w:t>
    </w:r>
    <w:proofErr w:type="spellStart"/>
    <w:r>
      <w:t>Úč</w:t>
    </w:r>
    <w:proofErr w:type="spellEnd"/>
    <w:r>
      <w:t xml:space="preserve"> PODV 3-01</w:t>
    </w:r>
    <w:r>
      <w:tab/>
      <w:t>IČO: 35806982</w:t>
    </w:r>
    <w:r>
      <w:tab/>
      <w:t>DIČ: 2020207948</w:t>
    </w:r>
  </w:p>
  <w:bookmarkEnd w:id="6"/>
  <w:p w:rsidR="005D29A9" w:rsidRPr="0067003C" w:rsidRDefault="005D29A9" w:rsidP="00C81150">
    <w:pPr>
      <w:pStyle w:val="Hlavika"/>
    </w:pPr>
    <w:proofErr w:type="spellStart"/>
    <w:r>
      <w:t>Blumenbecker</w:t>
    </w:r>
    <w:proofErr w:type="spellEnd"/>
    <w:r>
      <w:t xml:space="preserve"> Slovakia s.r.o., Staviteľská 1, 831 04  Bratislava</w:t>
    </w:r>
  </w:p>
  <w:p w:rsidR="005D29A9" w:rsidRDefault="005D29A9" w:rsidP="00C81150">
    <w:pPr>
      <w:pStyle w:val="Hlavika"/>
    </w:pPr>
    <w:r>
      <w:t>Poznámky individuálnej účtovnej závierky</w:t>
    </w:r>
  </w:p>
  <w:p w:rsidR="005D29A9" w:rsidRDefault="005D29A9" w:rsidP="00C81150">
    <w:pPr>
      <w:pStyle w:val="Hlavika"/>
    </w:pPr>
    <w:r>
      <w:t>Zostavenej k 31. decembru 2018</w:t>
    </w:r>
    <w:r>
      <w:tab/>
    </w:r>
  </w:p>
  <w:p w:rsidR="005D29A9" w:rsidRDefault="005D29A9" w:rsidP="00C81150">
    <w:pPr>
      <w:pStyle w:val="Hlavika"/>
      <w:pBdr>
        <w:bottom w:val="single" w:sz="4" w:space="1" w:color="auto"/>
      </w:pBdr>
    </w:pPr>
    <w:r>
      <w:t>(údaje v tabuľkách sú uvedené v celých eurách, ak nie je uvedené inak)</w:t>
    </w:r>
  </w:p>
  <w:p w:rsidR="005D29A9" w:rsidRDefault="005D29A9"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0"/>
  </w:num>
  <w:num w:numId="9">
    <w:abstractNumId w:val="9"/>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5"/>
  </w:num>
  <w:num w:numId="23">
    <w:abstractNumId w:val="32"/>
  </w:num>
  <w:num w:numId="24">
    <w:abstractNumId w:val="36"/>
  </w:num>
  <w:num w:numId="25">
    <w:abstractNumId w:val="27"/>
  </w:num>
  <w:num w:numId="26">
    <w:abstractNumId w:val="3"/>
  </w:num>
  <w:num w:numId="27">
    <w:abstractNumId w:val="14"/>
  </w:num>
  <w:num w:numId="28">
    <w:abstractNumId w:val="16"/>
  </w:num>
  <w:num w:numId="29">
    <w:abstractNumId w:val="11"/>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3"/>
  </w:num>
  <w:num w:numId="47">
    <w:abstractNumId w:val="12"/>
  </w:num>
  <w:num w:numId="48">
    <w:abstractNumId w:val="19"/>
  </w:num>
  <w:num w:numId="49">
    <w:abstractNumId w:val="29"/>
  </w:num>
  <w:num w:numId="50">
    <w:abstractNumId w:val="35"/>
  </w:num>
  <w:num w:numId="51">
    <w:abstractNumId w:val="34"/>
  </w:num>
  <w:num w:numId="52">
    <w:abstractNumId w:val="21"/>
  </w:num>
  <w:num w:numId="53">
    <w:abstractNumId w:val="17"/>
  </w:num>
  <w:num w:numId="54">
    <w:abstractNumId w:val="23"/>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 w:numId="57">
    <w:abstractNumId w:val="40"/>
  </w:num>
  <w:num w:numId="58">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1733F"/>
    <w:rsid w:val="0002188C"/>
    <w:rsid w:val="00022E5E"/>
    <w:rsid w:val="00025E11"/>
    <w:rsid w:val="00025E87"/>
    <w:rsid w:val="0003554D"/>
    <w:rsid w:val="0003701A"/>
    <w:rsid w:val="000413F6"/>
    <w:rsid w:val="00042DF7"/>
    <w:rsid w:val="00042E14"/>
    <w:rsid w:val="000505CF"/>
    <w:rsid w:val="00056876"/>
    <w:rsid w:val="00061414"/>
    <w:rsid w:val="00061A44"/>
    <w:rsid w:val="00066219"/>
    <w:rsid w:val="00066AED"/>
    <w:rsid w:val="000670A7"/>
    <w:rsid w:val="00072D4F"/>
    <w:rsid w:val="00086A37"/>
    <w:rsid w:val="00091282"/>
    <w:rsid w:val="000923F2"/>
    <w:rsid w:val="00092F01"/>
    <w:rsid w:val="000A3022"/>
    <w:rsid w:val="000A6952"/>
    <w:rsid w:val="000A6D01"/>
    <w:rsid w:val="000B580F"/>
    <w:rsid w:val="000B638D"/>
    <w:rsid w:val="000C1342"/>
    <w:rsid w:val="000C3965"/>
    <w:rsid w:val="000C559C"/>
    <w:rsid w:val="000C6D1B"/>
    <w:rsid w:val="000D051D"/>
    <w:rsid w:val="000D4339"/>
    <w:rsid w:val="000D6844"/>
    <w:rsid w:val="000D7DAD"/>
    <w:rsid w:val="000E10B1"/>
    <w:rsid w:val="000E123F"/>
    <w:rsid w:val="000E1EAB"/>
    <w:rsid w:val="000E4315"/>
    <w:rsid w:val="000F2546"/>
    <w:rsid w:val="000F3C33"/>
    <w:rsid w:val="000F3D4D"/>
    <w:rsid w:val="000F63F1"/>
    <w:rsid w:val="001005DF"/>
    <w:rsid w:val="00100B64"/>
    <w:rsid w:val="00101342"/>
    <w:rsid w:val="00111C30"/>
    <w:rsid w:val="00113235"/>
    <w:rsid w:val="001145C2"/>
    <w:rsid w:val="001149AA"/>
    <w:rsid w:val="00121FD2"/>
    <w:rsid w:val="00123B6F"/>
    <w:rsid w:val="001240E4"/>
    <w:rsid w:val="00124506"/>
    <w:rsid w:val="0013020B"/>
    <w:rsid w:val="001343A4"/>
    <w:rsid w:val="001343ED"/>
    <w:rsid w:val="001354FB"/>
    <w:rsid w:val="001355BC"/>
    <w:rsid w:val="00140952"/>
    <w:rsid w:val="00142157"/>
    <w:rsid w:val="001440A4"/>
    <w:rsid w:val="00150826"/>
    <w:rsid w:val="00150CFF"/>
    <w:rsid w:val="00162043"/>
    <w:rsid w:val="00162F37"/>
    <w:rsid w:val="001630F4"/>
    <w:rsid w:val="00163FF0"/>
    <w:rsid w:val="00164099"/>
    <w:rsid w:val="00164333"/>
    <w:rsid w:val="0016450F"/>
    <w:rsid w:val="00164E16"/>
    <w:rsid w:val="00164EB5"/>
    <w:rsid w:val="0016583E"/>
    <w:rsid w:val="00165FC5"/>
    <w:rsid w:val="00167604"/>
    <w:rsid w:val="00170EBE"/>
    <w:rsid w:val="00171F23"/>
    <w:rsid w:val="00172B11"/>
    <w:rsid w:val="001773C4"/>
    <w:rsid w:val="00177A9A"/>
    <w:rsid w:val="00182445"/>
    <w:rsid w:val="00185803"/>
    <w:rsid w:val="001859DB"/>
    <w:rsid w:val="00186647"/>
    <w:rsid w:val="00190AD6"/>
    <w:rsid w:val="00193B87"/>
    <w:rsid w:val="00193CFA"/>
    <w:rsid w:val="00193EB3"/>
    <w:rsid w:val="0019430E"/>
    <w:rsid w:val="00195A17"/>
    <w:rsid w:val="001A11C2"/>
    <w:rsid w:val="001A155D"/>
    <w:rsid w:val="001B0DB0"/>
    <w:rsid w:val="001B12E2"/>
    <w:rsid w:val="001B30A4"/>
    <w:rsid w:val="001B3FDC"/>
    <w:rsid w:val="001B5206"/>
    <w:rsid w:val="001B53F4"/>
    <w:rsid w:val="001D2B78"/>
    <w:rsid w:val="001D2C69"/>
    <w:rsid w:val="001D3064"/>
    <w:rsid w:val="001D4EAF"/>
    <w:rsid w:val="001D504C"/>
    <w:rsid w:val="001D673D"/>
    <w:rsid w:val="001E01F8"/>
    <w:rsid w:val="001E2635"/>
    <w:rsid w:val="001E3B2C"/>
    <w:rsid w:val="001E7800"/>
    <w:rsid w:val="001F23FB"/>
    <w:rsid w:val="001F5DA0"/>
    <w:rsid w:val="001F6C2E"/>
    <w:rsid w:val="001F75C3"/>
    <w:rsid w:val="00202963"/>
    <w:rsid w:val="00202BDE"/>
    <w:rsid w:val="00204C96"/>
    <w:rsid w:val="002053F3"/>
    <w:rsid w:val="002055F0"/>
    <w:rsid w:val="00206F0D"/>
    <w:rsid w:val="00207794"/>
    <w:rsid w:val="0021323C"/>
    <w:rsid w:val="00214BAA"/>
    <w:rsid w:val="0021575F"/>
    <w:rsid w:val="0021576C"/>
    <w:rsid w:val="002162B9"/>
    <w:rsid w:val="00222319"/>
    <w:rsid w:val="00223A9A"/>
    <w:rsid w:val="0022624D"/>
    <w:rsid w:val="00234DAD"/>
    <w:rsid w:val="00234DD8"/>
    <w:rsid w:val="00237B71"/>
    <w:rsid w:val="0024441D"/>
    <w:rsid w:val="00250EAB"/>
    <w:rsid w:val="00251C2E"/>
    <w:rsid w:val="002522C4"/>
    <w:rsid w:val="002525E3"/>
    <w:rsid w:val="002543B4"/>
    <w:rsid w:val="002551CB"/>
    <w:rsid w:val="00256108"/>
    <w:rsid w:val="002643ED"/>
    <w:rsid w:val="002647F4"/>
    <w:rsid w:val="00264D66"/>
    <w:rsid w:val="00265960"/>
    <w:rsid w:val="00265FC9"/>
    <w:rsid w:val="00270857"/>
    <w:rsid w:val="00271FCD"/>
    <w:rsid w:val="002747FF"/>
    <w:rsid w:val="00276E90"/>
    <w:rsid w:val="00280574"/>
    <w:rsid w:val="00280586"/>
    <w:rsid w:val="0028631C"/>
    <w:rsid w:val="002926EC"/>
    <w:rsid w:val="00295DB1"/>
    <w:rsid w:val="002966BD"/>
    <w:rsid w:val="002A472F"/>
    <w:rsid w:val="002A48FC"/>
    <w:rsid w:val="002A59D3"/>
    <w:rsid w:val="002B1694"/>
    <w:rsid w:val="002C2DC7"/>
    <w:rsid w:val="002C3C9A"/>
    <w:rsid w:val="002C46A4"/>
    <w:rsid w:val="002C6F9D"/>
    <w:rsid w:val="002D03DC"/>
    <w:rsid w:val="002D055E"/>
    <w:rsid w:val="002D0C5D"/>
    <w:rsid w:val="002D6A36"/>
    <w:rsid w:val="002E19BA"/>
    <w:rsid w:val="002E19E3"/>
    <w:rsid w:val="002E2DB5"/>
    <w:rsid w:val="002E3D80"/>
    <w:rsid w:val="002E5681"/>
    <w:rsid w:val="002E7573"/>
    <w:rsid w:val="002E7E87"/>
    <w:rsid w:val="002F055A"/>
    <w:rsid w:val="002F285C"/>
    <w:rsid w:val="002F34E7"/>
    <w:rsid w:val="002F583C"/>
    <w:rsid w:val="002F78A4"/>
    <w:rsid w:val="002F7F37"/>
    <w:rsid w:val="00306504"/>
    <w:rsid w:val="00310224"/>
    <w:rsid w:val="0031154A"/>
    <w:rsid w:val="00314464"/>
    <w:rsid w:val="0032199B"/>
    <w:rsid w:val="00321F75"/>
    <w:rsid w:val="00330565"/>
    <w:rsid w:val="00330AB2"/>
    <w:rsid w:val="00332B4B"/>
    <w:rsid w:val="003407DC"/>
    <w:rsid w:val="00354434"/>
    <w:rsid w:val="00354E22"/>
    <w:rsid w:val="003567F1"/>
    <w:rsid w:val="003638EE"/>
    <w:rsid w:val="00363B4A"/>
    <w:rsid w:val="00366100"/>
    <w:rsid w:val="003661CA"/>
    <w:rsid w:val="0037364A"/>
    <w:rsid w:val="003757DE"/>
    <w:rsid w:val="0038097B"/>
    <w:rsid w:val="0038564B"/>
    <w:rsid w:val="00387CFF"/>
    <w:rsid w:val="00391E6D"/>
    <w:rsid w:val="00394CF8"/>
    <w:rsid w:val="00395FA6"/>
    <w:rsid w:val="003A28A0"/>
    <w:rsid w:val="003A3648"/>
    <w:rsid w:val="003A3754"/>
    <w:rsid w:val="003A3E62"/>
    <w:rsid w:val="003A4E30"/>
    <w:rsid w:val="003A5F54"/>
    <w:rsid w:val="003A661C"/>
    <w:rsid w:val="003A6DD6"/>
    <w:rsid w:val="003A7362"/>
    <w:rsid w:val="003A7B72"/>
    <w:rsid w:val="003B1448"/>
    <w:rsid w:val="003B34EF"/>
    <w:rsid w:val="003B365C"/>
    <w:rsid w:val="003B3C94"/>
    <w:rsid w:val="003B4AB0"/>
    <w:rsid w:val="003C032B"/>
    <w:rsid w:val="003C12E4"/>
    <w:rsid w:val="003C1599"/>
    <w:rsid w:val="003C309E"/>
    <w:rsid w:val="003C44FE"/>
    <w:rsid w:val="003C60C9"/>
    <w:rsid w:val="003C71DB"/>
    <w:rsid w:val="003D0CC4"/>
    <w:rsid w:val="003D22F3"/>
    <w:rsid w:val="003D4257"/>
    <w:rsid w:val="003D74FC"/>
    <w:rsid w:val="003D76C3"/>
    <w:rsid w:val="003E10AA"/>
    <w:rsid w:val="003E168C"/>
    <w:rsid w:val="003E2920"/>
    <w:rsid w:val="003E544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6D5D"/>
    <w:rsid w:val="0043110A"/>
    <w:rsid w:val="00432F9A"/>
    <w:rsid w:val="004431DF"/>
    <w:rsid w:val="00447B2C"/>
    <w:rsid w:val="00453985"/>
    <w:rsid w:val="004570ED"/>
    <w:rsid w:val="0046296A"/>
    <w:rsid w:val="004654CD"/>
    <w:rsid w:val="00465890"/>
    <w:rsid w:val="00465E18"/>
    <w:rsid w:val="00470A91"/>
    <w:rsid w:val="00473947"/>
    <w:rsid w:val="00476CA6"/>
    <w:rsid w:val="00477E08"/>
    <w:rsid w:val="004816DC"/>
    <w:rsid w:val="00484F22"/>
    <w:rsid w:val="00485E1F"/>
    <w:rsid w:val="00486824"/>
    <w:rsid w:val="00487854"/>
    <w:rsid w:val="00491B66"/>
    <w:rsid w:val="004964F5"/>
    <w:rsid w:val="004A1099"/>
    <w:rsid w:val="004A1F58"/>
    <w:rsid w:val="004A273B"/>
    <w:rsid w:val="004A385F"/>
    <w:rsid w:val="004A40D5"/>
    <w:rsid w:val="004A4A5A"/>
    <w:rsid w:val="004A4D49"/>
    <w:rsid w:val="004A5BE3"/>
    <w:rsid w:val="004B5701"/>
    <w:rsid w:val="004B634D"/>
    <w:rsid w:val="004B7838"/>
    <w:rsid w:val="004C09F3"/>
    <w:rsid w:val="004C2171"/>
    <w:rsid w:val="004C4462"/>
    <w:rsid w:val="004D02DC"/>
    <w:rsid w:val="004D2327"/>
    <w:rsid w:val="004D4CB4"/>
    <w:rsid w:val="004D6F3F"/>
    <w:rsid w:val="004E062B"/>
    <w:rsid w:val="004E15CE"/>
    <w:rsid w:val="004E1ADB"/>
    <w:rsid w:val="004E40B8"/>
    <w:rsid w:val="004F4E7B"/>
    <w:rsid w:val="004F5290"/>
    <w:rsid w:val="005009EF"/>
    <w:rsid w:val="00502A51"/>
    <w:rsid w:val="00502FB9"/>
    <w:rsid w:val="00507587"/>
    <w:rsid w:val="00507801"/>
    <w:rsid w:val="00511BA5"/>
    <w:rsid w:val="00511DA2"/>
    <w:rsid w:val="00514500"/>
    <w:rsid w:val="00514ACD"/>
    <w:rsid w:val="00516FB6"/>
    <w:rsid w:val="00517F4D"/>
    <w:rsid w:val="00520F36"/>
    <w:rsid w:val="00522AFA"/>
    <w:rsid w:val="00530F08"/>
    <w:rsid w:val="0053163A"/>
    <w:rsid w:val="0053243B"/>
    <w:rsid w:val="0054112A"/>
    <w:rsid w:val="00541E0A"/>
    <w:rsid w:val="00542472"/>
    <w:rsid w:val="00542B27"/>
    <w:rsid w:val="00545FBB"/>
    <w:rsid w:val="0055258C"/>
    <w:rsid w:val="005533C4"/>
    <w:rsid w:val="00557CB5"/>
    <w:rsid w:val="005601EC"/>
    <w:rsid w:val="00562E92"/>
    <w:rsid w:val="00566707"/>
    <w:rsid w:val="005703C3"/>
    <w:rsid w:val="00576D18"/>
    <w:rsid w:val="00577700"/>
    <w:rsid w:val="00584733"/>
    <w:rsid w:val="00584EA1"/>
    <w:rsid w:val="00584F0C"/>
    <w:rsid w:val="00585041"/>
    <w:rsid w:val="0058761A"/>
    <w:rsid w:val="00590929"/>
    <w:rsid w:val="00590F0A"/>
    <w:rsid w:val="00594311"/>
    <w:rsid w:val="00596415"/>
    <w:rsid w:val="0059698B"/>
    <w:rsid w:val="00596D07"/>
    <w:rsid w:val="005A032A"/>
    <w:rsid w:val="005A27E3"/>
    <w:rsid w:val="005A5BEE"/>
    <w:rsid w:val="005B2929"/>
    <w:rsid w:val="005B36DD"/>
    <w:rsid w:val="005B4A69"/>
    <w:rsid w:val="005B5695"/>
    <w:rsid w:val="005B57EA"/>
    <w:rsid w:val="005B6728"/>
    <w:rsid w:val="005C21A4"/>
    <w:rsid w:val="005C501F"/>
    <w:rsid w:val="005D0816"/>
    <w:rsid w:val="005D29A9"/>
    <w:rsid w:val="005D36AD"/>
    <w:rsid w:val="005D447B"/>
    <w:rsid w:val="005D55FF"/>
    <w:rsid w:val="005E121C"/>
    <w:rsid w:val="005E404D"/>
    <w:rsid w:val="005E41B9"/>
    <w:rsid w:val="005E507A"/>
    <w:rsid w:val="005F07B4"/>
    <w:rsid w:val="005F1651"/>
    <w:rsid w:val="005F2E78"/>
    <w:rsid w:val="00603BE4"/>
    <w:rsid w:val="00607D6C"/>
    <w:rsid w:val="00610D50"/>
    <w:rsid w:val="00612589"/>
    <w:rsid w:val="00613B2C"/>
    <w:rsid w:val="00614C42"/>
    <w:rsid w:val="006150D4"/>
    <w:rsid w:val="00615452"/>
    <w:rsid w:val="00615A60"/>
    <w:rsid w:val="006204AE"/>
    <w:rsid w:val="00621694"/>
    <w:rsid w:val="00626BD5"/>
    <w:rsid w:val="006300CC"/>
    <w:rsid w:val="00630717"/>
    <w:rsid w:val="006307C8"/>
    <w:rsid w:val="00630CE6"/>
    <w:rsid w:val="00631068"/>
    <w:rsid w:val="006344FC"/>
    <w:rsid w:val="00634E56"/>
    <w:rsid w:val="00636A8D"/>
    <w:rsid w:val="006373DA"/>
    <w:rsid w:val="00640E59"/>
    <w:rsid w:val="006432DD"/>
    <w:rsid w:val="0065127C"/>
    <w:rsid w:val="00651639"/>
    <w:rsid w:val="00651E7C"/>
    <w:rsid w:val="0065399E"/>
    <w:rsid w:val="00653D5A"/>
    <w:rsid w:val="00654FC4"/>
    <w:rsid w:val="00657091"/>
    <w:rsid w:val="00662391"/>
    <w:rsid w:val="00663720"/>
    <w:rsid w:val="006638BC"/>
    <w:rsid w:val="00664937"/>
    <w:rsid w:val="00664F99"/>
    <w:rsid w:val="0066666D"/>
    <w:rsid w:val="00666832"/>
    <w:rsid w:val="006673E0"/>
    <w:rsid w:val="0067003C"/>
    <w:rsid w:val="00670CB7"/>
    <w:rsid w:val="0067219B"/>
    <w:rsid w:val="006746F7"/>
    <w:rsid w:val="00675C1B"/>
    <w:rsid w:val="006762BE"/>
    <w:rsid w:val="0068050E"/>
    <w:rsid w:val="00680DBD"/>
    <w:rsid w:val="0068249F"/>
    <w:rsid w:val="006837A8"/>
    <w:rsid w:val="00687B38"/>
    <w:rsid w:val="006945D6"/>
    <w:rsid w:val="00694F84"/>
    <w:rsid w:val="00694FB9"/>
    <w:rsid w:val="006A1CBA"/>
    <w:rsid w:val="006A1D12"/>
    <w:rsid w:val="006A3131"/>
    <w:rsid w:val="006A3DAC"/>
    <w:rsid w:val="006A49A3"/>
    <w:rsid w:val="006A4FC4"/>
    <w:rsid w:val="006B0885"/>
    <w:rsid w:val="006B25EF"/>
    <w:rsid w:val="006B36A7"/>
    <w:rsid w:val="006B4DBD"/>
    <w:rsid w:val="006B51F8"/>
    <w:rsid w:val="006B53A8"/>
    <w:rsid w:val="006B6332"/>
    <w:rsid w:val="006B7180"/>
    <w:rsid w:val="006B76B9"/>
    <w:rsid w:val="006C0F60"/>
    <w:rsid w:val="006C3B98"/>
    <w:rsid w:val="006C5A71"/>
    <w:rsid w:val="006D0EAD"/>
    <w:rsid w:val="006D1512"/>
    <w:rsid w:val="006D31EF"/>
    <w:rsid w:val="006D5A62"/>
    <w:rsid w:val="006D785A"/>
    <w:rsid w:val="006D7A59"/>
    <w:rsid w:val="006E06CF"/>
    <w:rsid w:val="006E7560"/>
    <w:rsid w:val="006F040F"/>
    <w:rsid w:val="006F04CD"/>
    <w:rsid w:val="006F0692"/>
    <w:rsid w:val="006F1A2F"/>
    <w:rsid w:val="006F1C45"/>
    <w:rsid w:val="006F4D01"/>
    <w:rsid w:val="006F4FB2"/>
    <w:rsid w:val="006F6064"/>
    <w:rsid w:val="006F6823"/>
    <w:rsid w:val="00701898"/>
    <w:rsid w:val="00703B13"/>
    <w:rsid w:val="0070506B"/>
    <w:rsid w:val="007051B1"/>
    <w:rsid w:val="00705FBF"/>
    <w:rsid w:val="007137B5"/>
    <w:rsid w:val="0071572C"/>
    <w:rsid w:val="00715E9D"/>
    <w:rsid w:val="00717E35"/>
    <w:rsid w:val="00720951"/>
    <w:rsid w:val="00725C93"/>
    <w:rsid w:val="0073354C"/>
    <w:rsid w:val="007336B2"/>
    <w:rsid w:val="00736B44"/>
    <w:rsid w:val="00736F55"/>
    <w:rsid w:val="007378B7"/>
    <w:rsid w:val="00741BCD"/>
    <w:rsid w:val="0074448F"/>
    <w:rsid w:val="00747C59"/>
    <w:rsid w:val="00750790"/>
    <w:rsid w:val="00751283"/>
    <w:rsid w:val="00751B5B"/>
    <w:rsid w:val="00751DF6"/>
    <w:rsid w:val="0075466C"/>
    <w:rsid w:val="00754810"/>
    <w:rsid w:val="007606BC"/>
    <w:rsid w:val="00760EE4"/>
    <w:rsid w:val="00762454"/>
    <w:rsid w:val="00764940"/>
    <w:rsid w:val="00765A18"/>
    <w:rsid w:val="00767A6E"/>
    <w:rsid w:val="00771B59"/>
    <w:rsid w:val="007724DE"/>
    <w:rsid w:val="00772CCA"/>
    <w:rsid w:val="00774339"/>
    <w:rsid w:val="0077630B"/>
    <w:rsid w:val="007829D0"/>
    <w:rsid w:val="0078504A"/>
    <w:rsid w:val="00787F5D"/>
    <w:rsid w:val="00792AB4"/>
    <w:rsid w:val="00793B10"/>
    <w:rsid w:val="007978F7"/>
    <w:rsid w:val="007A1D05"/>
    <w:rsid w:val="007A1F27"/>
    <w:rsid w:val="007A3FCA"/>
    <w:rsid w:val="007A4E31"/>
    <w:rsid w:val="007A550A"/>
    <w:rsid w:val="007A7F34"/>
    <w:rsid w:val="007B0036"/>
    <w:rsid w:val="007B357C"/>
    <w:rsid w:val="007C3562"/>
    <w:rsid w:val="007C439E"/>
    <w:rsid w:val="007C4C15"/>
    <w:rsid w:val="007C6D77"/>
    <w:rsid w:val="007C7FAE"/>
    <w:rsid w:val="007D06E6"/>
    <w:rsid w:val="007D27F2"/>
    <w:rsid w:val="007D2A16"/>
    <w:rsid w:val="007D2A69"/>
    <w:rsid w:val="007D3F5B"/>
    <w:rsid w:val="007D506E"/>
    <w:rsid w:val="007D6303"/>
    <w:rsid w:val="007D6C8D"/>
    <w:rsid w:val="007D77C0"/>
    <w:rsid w:val="007D78E0"/>
    <w:rsid w:val="007E1978"/>
    <w:rsid w:val="007E2D87"/>
    <w:rsid w:val="007E3236"/>
    <w:rsid w:val="007E619C"/>
    <w:rsid w:val="007F1711"/>
    <w:rsid w:val="007F1FCE"/>
    <w:rsid w:val="007F2B64"/>
    <w:rsid w:val="007F6E27"/>
    <w:rsid w:val="007F7D0E"/>
    <w:rsid w:val="008000C6"/>
    <w:rsid w:val="00800BD7"/>
    <w:rsid w:val="00801D76"/>
    <w:rsid w:val="00802D05"/>
    <w:rsid w:val="0080344C"/>
    <w:rsid w:val="0081477F"/>
    <w:rsid w:val="008150F7"/>
    <w:rsid w:val="008177C9"/>
    <w:rsid w:val="00824C92"/>
    <w:rsid w:val="00831E06"/>
    <w:rsid w:val="00837CD1"/>
    <w:rsid w:val="00842042"/>
    <w:rsid w:val="00845108"/>
    <w:rsid w:val="00846388"/>
    <w:rsid w:val="00853C59"/>
    <w:rsid w:val="00853D7D"/>
    <w:rsid w:val="008561C1"/>
    <w:rsid w:val="00857755"/>
    <w:rsid w:val="00862276"/>
    <w:rsid w:val="00862487"/>
    <w:rsid w:val="008634D1"/>
    <w:rsid w:val="00864094"/>
    <w:rsid w:val="00864105"/>
    <w:rsid w:val="0086454C"/>
    <w:rsid w:val="00864B7A"/>
    <w:rsid w:val="00866CFF"/>
    <w:rsid w:val="008711DF"/>
    <w:rsid w:val="00877449"/>
    <w:rsid w:val="008774FE"/>
    <w:rsid w:val="00886F6B"/>
    <w:rsid w:val="008902A0"/>
    <w:rsid w:val="008910E5"/>
    <w:rsid w:val="008921B5"/>
    <w:rsid w:val="00892FA3"/>
    <w:rsid w:val="00893E2E"/>
    <w:rsid w:val="00894947"/>
    <w:rsid w:val="00894E0B"/>
    <w:rsid w:val="00897554"/>
    <w:rsid w:val="008979A0"/>
    <w:rsid w:val="008A57B0"/>
    <w:rsid w:val="008A7CEF"/>
    <w:rsid w:val="008B015F"/>
    <w:rsid w:val="008B2F92"/>
    <w:rsid w:val="008B33B1"/>
    <w:rsid w:val="008B6566"/>
    <w:rsid w:val="008B77F4"/>
    <w:rsid w:val="008C181F"/>
    <w:rsid w:val="008C24F8"/>
    <w:rsid w:val="008C287B"/>
    <w:rsid w:val="008C4F2A"/>
    <w:rsid w:val="008C598A"/>
    <w:rsid w:val="008D2542"/>
    <w:rsid w:val="008D4CF5"/>
    <w:rsid w:val="008D4CF7"/>
    <w:rsid w:val="008D6CF7"/>
    <w:rsid w:val="008E26D8"/>
    <w:rsid w:val="008E3271"/>
    <w:rsid w:val="008E40A7"/>
    <w:rsid w:val="008E4966"/>
    <w:rsid w:val="008E4A7A"/>
    <w:rsid w:val="008E6E1E"/>
    <w:rsid w:val="008F0152"/>
    <w:rsid w:val="008F0725"/>
    <w:rsid w:val="008F103E"/>
    <w:rsid w:val="008F33A6"/>
    <w:rsid w:val="008F4A7C"/>
    <w:rsid w:val="008F5C63"/>
    <w:rsid w:val="008F6080"/>
    <w:rsid w:val="0090028D"/>
    <w:rsid w:val="00900955"/>
    <w:rsid w:val="00902506"/>
    <w:rsid w:val="00902547"/>
    <w:rsid w:val="00904FDA"/>
    <w:rsid w:val="009051D3"/>
    <w:rsid w:val="00914918"/>
    <w:rsid w:val="00916FF0"/>
    <w:rsid w:val="00920677"/>
    <w:rsid w:val="00923489"/>
    <w:rsid w:val="00924EF7"/>
    <w:rsid w:val="0092576E"/>
    <w:rsid w:val="0092628B"/>
    <w:rsid w:val="00932E9E"/>
    <w:rsid w:val="00933086"/>
    <w:rsid w:val="00936F55"/>
    <w:rsid w:val="009371A7"/>
    <w:rsid w:val="009375F1"/>
    <w:rsid w:val="009409BA"/>
    <w:rsid w:val="00941964"/>
    <w:rsid w:val="00941D7F"/>
    <w:rsid w:val="0094772F"/>
    <w:rsid w:val="00950360"/>
    <w:rsid w:val="00951D53"/>
    <w:rsid w:val="009579CD"/>
    <w:rsid w:val="00957CE4"/>
    <w:rsid w:val="00960012"/>
    <w:rsid w:val="0096189C"/>
    <w:rsid w:val="009629A8"/>
    <w:rsid w:val="0096300B"/>
    <w:rsid w:val="00965C8E"/>
    <w:rsid w:val="00974390"/>
    <w:rsid w:val="00976E6D"/>
    <w:rsid w:val="00981991"/>
    <w:rsid w:val="0098481C"/>
    <w:rsid w:val="0098634D"/>
    <w:rsid w:val="00990976"/>
    <w:rsid w:val="00992AE1"/>
    <w:rsid w:val="009934F6"/>
    <w:rsid w:val="00993AAB"/>
    <w:rsid w:val="00996B1B"/>
    <w:rsid w:val="00996F4A"/>
    <w:rsid w:val="00997723"/>
    <w:rsid w:val="009A0ED0"/>
    <w:rsid w:val="009B006E"/>
    <w:rsid w:val="009B2C12"/>
    <w:rsid w:val="009B4C9E"/>
    <w:rsid w:val="009B5601"/>
    <w:rsid w:val="009B5D0E"/>
    <w:rsid w:val="009C239A"/>
    <w:rsid w:val="009C4F06"/>
    <w:rsid w:val="009D18F8"/>
    <w:rsid w:val="009D3A1E"/>
    <w:rsid w:val="009D5AA8"/>
    <w:rsid w:val="009D64A1"/>
    <w:rsid w:val="009D6B8B"/>
    <w:rsid w:val="009E02DE"/>
    <w:rsid w:val="009E051F"/>
    <w:rsid w:val="009E172B"/>
    <w:rsid w:val="009E36B4"/>
    <w:rsid w:val="009E44CE"/>
    <w:rsid w:val="009F4036"/>
    <w:rsid w:val="009F6044"/>
    <w:rsid w:val="009F7FD4"/>
    <w:rsid w:val="00A04148"/>
    <w:rsid w:val="00A04E0D"/>
    <w:rsid w:val="00A0722C"/>
    <w:rsid w:val="00A109AB"/>
    <w:rsid w:val="00A10FFF"/>
    <w:rsid w:val="00A113C2"/>
    <w:rsid w:val="00A12EDC"/>
    <w:rsid w:val="00A1305F"/>
    <w:rsid w:val="00A1612A"/>
    <w:rsid w:val="00A228D3"/>
    <w:rsid w:val="00A23FF3"/>
    <w:rsid w:val="00A25A3F"/>
    <w:rsid w:val="00A27BF1"/>
    <w:rsid w:val="00A313C2"/>
    <w:rsid w:val="00A31987"/>
    <w:rsid w:val="00A33809"/>
    <w:rsid w:val="00A33AF8"/>
    <w:rsid w:val="00A33FE8"/>
    <w:rsid w:val="00A35C6F"/>
    <w:rsid w:val="00A36CCE"/>
    <w:rsid w:val="00A372D1"/>
    <w:rsid w:val="00A37DB2"/>
    <w:rsid w:val="00A40BD1"/>
    <w:rsid w:val="00A45117"/>
    <w:rsid w:val="00A6041A"/>
    <w:rsid w:val="00A636C0"/>
    <w:rsid w:val="00A71A7D"/>
    <w:rsid w:val="00A72794"/>
    <w:rsid w:val="00A7586B"/>
    <w:rsid w:val="00A76D31"/>
    <w:rsid w:val="00A852DC"/>
    <w:rsid w:val="00A87675"/>
    <w:rsid w:val="00A876A7"/>
    <w:rsid w:val="00A9011B"/>
    <w:rsid w:val="00A930A2"/>
    <w:rsid w:val="00A94FC4"/>
    <w:rsid w:val="00AA01E0"/>
    <w:rsid w:val="00AA1C46"/>
    <w:rsid w:val="00AA43CE"/>
    <w:rsid w:val="00AA62FA"/>
    <w:rsid w:val="00AA6B6E"/>
    <w:rsid w:val="00AA772E"/>
    <w:rsid w:val="00AB60DA"/>
    <w:rsid w:val="00AB79EC"/>
    <w:rsid w:val="00AC052A"/>
    <w:rsid w:val="00AC1645"/>
    <w:rsid w:val="00AC172D"/>
    <w:rsid w:val="00AC3203"/>
    <w:rsid w:val="00AC485D"/>
    <w:rsid w:val="00AC76D6"/>
    <w:rsid w:val="00AC79A3"/>
    <w:rsid w:val="00AD2025"/>
    <w:rsid w:val="00AD2CE4"/>
    <w:rsid w:val="00AD4EB2"/>
    <w:rsid w:val="00AD4EC6"/>
    <w:rsid w:val="00AE0171"/>
    <w:rsid w:val="00AE66CD"/>
    <w:rsid w:val="00AE67E6"/>
    <w:rsid w:val="00AE7683"/>
    <w:rsid w:val="00AF17E8"/>
    <w:rsid w:val="00AF39CC"/>
    <w:rsid w:val="00AF54C5"/>
    <w:rsid w:val="00B012C6"/>
    <w:rsid w:val="00B0207B"/>
    <w:rsid w:val="00B0317F"/>
    <w:rsid w:val="00B03F2A"/>
    <w:rsid w:val="00B068A1"/>
    <w:rsid w:val="00B0734A"/>
    <w:rsid w:val="00B07A2F"/>
    <w:rsid w:val="00B1271B"/>
    <w:rsid w:val="00B169F3"/>
    <w:rsid w:val="00B17212"/>
    <w:rsid w:val="00B22433"/>
    <w:rsid w:val="00B23E54"/>
    <w:rsid w:val="00B24215"/>
    <w:rsid w:val="00B2482F"/>
    <w:rsid w:val="00B26F12"/>
    <w:rsid w:val="00B3242B"/>
    <w:rsid w:val="00B32D72"/>
    <w:rsid w:val="00B33F31"/>
    <w:rsid w:val="00B36520"/>
    <w:rsid w:val="00B40F3C"/>
    <w:rsid w:val="00B4459D"/>
    <w:rsid w:val="00B445AD"/>
    <w:rsid w:val="00B451A4"/>
    <w:rsid w:val="00B475A1"/>
    <w:rsid w:val="00B52049"/>
    <w:rsid w:val="00B52CAC"/>
    <w:rsid w:val="00B53B39"/>
    <w:rsid w:val="00B53E59"/>
    <w:rsid w:val="00B54B3C"/>
    <w:rsid w:val="00B54C9D"/>
    <w:rsid w:val="00B56377"/>
    <w:rsid w:val="00B604CF"/>
    <w:rsid w:val="00B63B55"/>
    <w:rsid w:val="00B63F49"/>
    <w:rsid w:val="00B6548F"/>
    <w:rsid w:val="00B66878"/>
    <w:rsid w:val="00B670B9"/>
    <w:rsid w:val="00B70EFA"/>
    <w:rsid w:val="00B7225B"/>
    <w:rsid w:val="00B736C2"/>
    <w:rsid w:val="00B761A8"/>
    <w:rsid w:val="00B773FC"/>
    <w:rsid w:val="00B77AA1"/>
    <w:rsid w:val="00B81497"/>
    <w:rsid w:val="00B82513"/>
    <w:rsid w:val="00B859D1"/>
    <w:rsid w:val="00B86243"/>
    <w:rsid w:val="00B918B2"/>
    <w:rsid w:val="00B91B79"/>
    <w:rsid w:val="00B91EF2"/>
    <w:rsid w:val="00B922FF"/>
    <w:rsid w:val="00B93233"/>
    <w:rsid w:val="00B94B14"/>
    <w:rsid w:val="00B9593A"/>
    <w:rsid w:val="00BA161F"/>
    <w:rsid w:val="00BA18F1"/>
    <w:rsid w:val="00BA2540"/>
    <w:rsid w:val="00BA4FAE"/>
    <w:rsid w:val="00BA528E"/>
    <w:rsid w:val="00BA55CB"/>
    <w:rsid w:val="00BA610C"/>
    <w:rsid w:val="00BA79F0"/>
    <w:rsid w:val="00BA7C82"/>
    <w:rsid w:val="00BA7CF0"/>
    <w:rsid w:val="00BB6317"/>
    <w:rsid w:val="00BC235F"/>
    <w:rsid w:val="00BC279C"/>
    <w:rsid w:val="00BC4495"/>
    <w:rsid w:val="00BC6197"/>
    <w:rsid w:val="00BD0DDB"/>
    <w:rsid w:val="00BD2A15"/>
    <w:rsid w:val="00BD7E3A"/>
    <w:rsid w:val="00BE09FD"/>
    <w:rsid w:val="00BE6F6C"/>
    <w:rsid w:val="00BF0B0D"/>
    <w:rsid w:val="00BF1666"/>
    <w:rsid w:val="00BF238A"/>
    <w:rsid w:val="00BF2474"/>
    <w:rsid w:val="00C003E1"/>
    <w:rsid w:val="00C10ED9"/>
    <w:rsid w:val="00C127C8"/>
    <w:rsid w:val="00C26A76"/>
    <w:rsid w:val="00C27954"/>
    <w:rsid w:val="00C30539"/>
    <w:rsid w:val="00C31922"/>
    <w:rsid w:val="00C3474D"/>
    <w:rsid w:val="00C40A7A"/>
    <w:rsid w:val="00C4250B"/>
    <w:rsid w:val="00C440BC"/>
    <w:rsid w:val="00C44CEF"/>
    <w:rsid w:val="00C44E73"/>
    <w:rsid w:val="00C45CC6"/>
    <w:rsid w:val="00C46514"/>
    <w:rsid w:val="00C46863"/>
    <w:rsid w:val="00C509EB"/>
    <w:rsid w:val="00C51C41"/>
    <w:rsid w:val="00C52692"/>
    <w:rsid w:val="00C527B4"/>
    <w:rsid w:val="00C55985"/>
    <w:rsid w:val="00C60C6A"/>
    <w:rsid w:val="00C671B6"/>
    <w:rsid w:val="00C67296"/>
    <w:rsid w:val="00C700F1"/>
    <w:rsid w:val="00C7586A"/>
    <w:rsid w:val="00C75CC2"/>
    <w:rsid w:val="00C81150"/>
    <w:rsid w:val="00C857F9"/>
    <w:rsid w:val="00C9099D"/>
    <w:rsid w:val="00C9186D"/>
    <w:rsid w:val="00C9225A"/>
    <w:rsid w:val="00C931C5"/>
    <w:rsid w:val="00C95CDC"/>
    <w:rsid w:val="00C96ACD"/>
    <w:rsid w:val="00C97388"/>
    <w:rsid w:val="00CA0E92"/>
    <w:rsid w:val="00CA36AE"/>
    <w:rsid w:val="00CA6376"/>
    <w:rsid w:val="00CA6766"/>
    <w:rsid w:val="00CB1400"/>
    <w:rsid w:val="00CB407B"/>
    <w:rsid w:val="00CB6134"/>
    <w:rsid w:val="00CB7089"/>
    <w:rsid w:val="00CC07E5"/>
    <w:rsid w:val="00CC2D00"/>
    <w:rsid w:val="00CC4625"/>
    <w:rsid w:val="00CC77A8"/>
    <w:rsid w:val="00CD0039"/>
    <w:rsid w:val="00CD0350"/>
    <w:rsid w:val="00CD1B3A"/>
    <w:rsid w:val="00CD4672"/>
    <w:rsid w:val="00CD6DA2"/>
    <w:rsid w:val="00CD7A43"/>
    <w:rsid w:val="00CE008F"/>
    <w:rsid w:val="00CE2768"/>
    <w:rsid w:val="00CE343B"/>
    <w:rsid w:val="00CE6287"/>
    <w:rsid w:val="00CE7C26"/>
    <w:rsid w:val="00CF2070"/>
    <w:rsid w:val="00CF443E"/>
    <w:rsid w:val="00CF4B09"/>
    <w:rsid w:val="00CF6902"/>
    <w:rsid w:val="00D00449"/>
    <w:rsid w:val="00D03E16"/>
    <w:rsid w:val="00D05278"/>
    <w:rsid w:val="00D059FC"/>
    <w:rsid w:val="00D06B8A"/>
    <w:rsid w:val="00D10E9B"/>
    <w:rsid w:val="00D11406"/>
    <w:rsid w:val="00D11A95"/>
    <w:rsid w:val="00D130C3"/>
    <w:rsid w:val="00D13FB4"/>
    <w:rsid w:val="00D145E3"/>
    <w:rsid w:val="00D157BA"/>
    <w:rsid w:val="00D21737"/>
    <w:rsid w:val="00D22A1B"/>
    <w:rsid w:val="00D22B64"/>
    <w:rsid w:val="00D22DF4"/>
    <w:rsid w:val="00D230B8"/>
    <w:rsid w:val="00D2560A"/>
    <w:rsid w:val="00D258F6"/>
    <w:rsid w:val="00D25ED3"/>
    <w:rsid w:val="00D26133"/>
    <w:rsid w:val="00D26CC8"/>
    <w:rsid w:val="00D27DA5"/>
    <w:rsid w:val="00D31407"/>
    <w:rsid w:val="00D3184D"/>
    <w:rsid w:val="00D3502A"/>
    <w:rsid w:val="00D40966"/>
    <w:rsid w:val="00D41405"/>
    <w:rsid w:val="00D43234"/>
    <w:rsid w:val="00D473B3"/>
    <w:rsid w:val="00D50748"/>
    <w:rsid w:val="00D52BC7"/>
    <w:rsid w:val="00D52EBB"/>
    <w:rsid w:val="00D547C7"/>
    <w:rsid w:val="00D55A35"/>
    <w:rsid w:val="00D5663A"/>
    <w:rsid w:val="00D56AC4"/>
    <w:rsid w:val="00D56BE5"/>
    <w:rsid w:val="00D60195"/>
    <w:rsid w:val="00D6067B"/>
    <w:rsid w:val="00D61D3E"/>
    <w:rsid w:val="00D61E51"/>
    <w:rsid w:val="00D636A0"/>
    <w:rsid w:val="00D636E6"/>
    <w:rsid w:val="00D63AF3"/>
    <w:rsid w:val="00D64CF3"/>
    <w:rsid w:val="00D650AD"/>
    <w:rsid w:val="00D65C5C"/>
    <w:rsid w:val="00D71A36"/>
    <w:rsid w:val="00D7273D"/>
    <w:rsid w:val="00D728CA"/>
    <w:rsid w:val="00D75AA8"/>
    <w:rsid w:val="00D7744D"/>
    <w:rsid w:val="00D80980"/>
    <w:rsid w:val="00D85570"/>
    <w:rsid w:val="00D86E50"/>
    <w:rsid w:val="00D87F4B"/>
    <w:rsid w:val="00D92750"/>
    <w:rsid w:val="00D975A5"/>
    <w:rsid w:val="00D9771A"/>
    <w:rsid w:val="00D9783C"/>
    <w:rsid w:val="00DA178A"/>
    <w:rsid w:val="00DA1C62"/>
    <w:rsid w:val="00DA1DC1"/>
    <w:rsid w:val="00DA25D7"/>
    <w:rsid w:val="00DA49A5"/>
    <w:rsid w:val="00DA55A4"/>
    <w:rsid w:val="00DA5D71"/>
    <w:rsid w:val="00DA7B78"/>
    <w:rsid w:val="00DB07AE"/>
    <w:rsid w:val="00DB09BD"/>
    <w:rsid w:val="00DB2CCC"/>
    <w:rsid w:val="00DB534D"/>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DF6DB3"/>
    <w:rsid w:val="00E039FD"/>
    <w:rsid w:val="00E11848"/>
    <w:rsid w:val="00E127D2"/>
    <w:rsid w:val="00E17966"/>
    <w:rsid w:val="00E20BD8"/>
    <w:rsid w:val="00E23991"/>
    <w:rsid w:val="00E239D6"/>
    <w:rsid w:val="00E24AB5"/>
    <w:rsid w:val="00E26668"/>
    <w:rsid w:val="00E26A6C"/>
    <w:rsid w:val="00E301B7"/>
    <w:rsid w:val="00E3502B"/>
    <w:rsid w:val="00E40DFC"/>
    <w:rsid w:val="00E41CDD"/>
    <w:rsid w:val="00E428E0"/>
    <w:rsid w:val="00E4714A"/>
    <w:rsid w:val="00E51641"/>
    <w:rsid w:val="00E52727"/>
    <w:rsid w:val="00E53360"/>
    <w:rsid w:val="00E60EEA"/>
    <w:rsid w:val="00E6278A"/>
    <w:rsid w:val="00E650B1"/>
    <w:rsid w:val="00E65E15"/>
    <w:rsid w:val="00E709A3"/>
    <w:rsid w:val="00E82A4D"/>
    <w:rsid w:val="00E843C6"/>
    <w:rsid w:val="00E85AEE"/>
    <w:rsid w:val="00E86226"/>
    <w:rsid w:val="00E865D4"/>
    <w:rsid w:val="00E9254D"/>
    <w:rsid w:val="00E97E6E"/>
    <w:rsid w:val="00EA3E71"/>
    <w:rsid w:val="00EA4095"/>
    <w:rsid w:val="00EA4DF9"/>
    <w:rsid w:val="00EA6B52"/>
    <w:rsid w:val="00EB02F1"/>
    <w:rsid w:val="00EB2CFC"/>
    <w:rsid w:val="00EB3114"/>
    <w:rsid w:val="00EC3950"/>
    <w:rsid w:val="00EC5438"/>
    <w:rsid w:val="00EC6CC4"/>
    <w:rsid w:val="00EC786F"/>
    <w:rsid w:val="00ED01A2"/>
    <w:rsid w:val="00ED312A"/>
    <w:rsid w:val="00ED48C7"/>
    <w:rsid w:val="00EE084E"/>
    <w:rsid w:val="00EE359A"/>
    <w:rsid w:val="00EE3813"/>
    <w:rsid w:val="00EE4F99"/>
    <w:rsid w:val="00EE7E83"/>
    <w:rsid w:val="00EF1CD0"/>
    <w:rsid w:val="00EF21BC"/>
    <w:rsid w:val="00EF2F9E"/>
    <w:rsid w:val="00EF395A"/>
    <w:rsid w:val="00EF4646"/>
    <w:rsid w:val="00EF58B3"/>
    <w:rsid w:val="00F01A8D"/>
    <w:rsid w:val="00F03283"/>
    <w:rsid w:val="00F03CF6"/>
    <w:rsid w:val="00F05C9B"/>
    <w:rsid w:val="00F07EBB"/>
    <w:rsid w:val="00F15EDB"/>
    <w:rsid w:val="00F15FC0"/>
    <w:rsid w:val="00F20FAF"/>
    <w:rsid w:val="00F21631"/>
    <w:rsid w:val="00F228D0"/>
    <w:rsid w:val="00F23477"/>
    <w:rsid w:val="00F2393E"/>
    <w:rsid w:val="00F23A47"/>
    <w:rsid w:val="00F246DF"/>
    <w:rsid w:val="00F249FC"/>
    <w:rsid w:val="00F33229"/>
    <w:rsid w:val="00F3588F"/>
    <w:rsid w:val="00F35AF5"/>
    <w:rsid w:val="00F42438"/>
    <w:rsid w:val="00F42AEA"/>
    <w:rsid w:val="00F44D28"/>
    <w:rsid w:val="00F4557C"/>
    <w:rsid w:val="00F46EBA"/>
    <w:rsid w:val="00F47951"/>
    <w:rsid w:val="00F50A57"/>
    <w:rsid w:val="00F519C1"/>
    <w:rsid w:val="00F54E9A"/>
    <w:rsid w:val="00F67CDD"/>
    <w:rsid w:val="00F75856"/>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0D0A"/>
    <w:rsid w:val="00FB1651"/>
    <w:rsid w:val="00FB19B5"/>
    <w:rsid w:val="00FB26B6"/>
    <w:rsid w:val="00FB77AB"/>
    <w:rsid w:val="00FC59AC"/>
    <w:rsid w:val="00FC5BA7"/>
    <w:rsid w:val="00FD1CE3"/>
    <w:rsid w:val="00FD34AD"/>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C2742FE-BE10-4220-8B9A-8333EC974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D547C7"/>
    <w:rPr>
      <w:rFonts w:ascii="Verdana" w:hAnsi="Verdana"/>
      <w:b/>
      <w:sz w:val="17"/>
      <w:lang w:eastAsia="en-US"/>
    </w:rPr>
  </w:style>
  <w:style w:type="character" w:customStyle="1" w:styleId="Nadpis2Char">
    <w:name w:val="Nadpis 2 Char"/>
    <w:basedOn w:val="Predvolenpsmoodseku"/>
    <w:link w:val="Nadpis2"/>
    <w:rsid w:val="00265960"/>
    <w:rPr>
      <w:rFonts w:ascii="Verdana" w:hAnsi="Verdana" w:cs="Arial"/>
      <w:b/>
      <w:bCs/>
      <w:iCs/>
      <w:sz w:val="17"/>
      <w:szCs w:val="28"/>
      <w:lang w:eastAsia="en-US"/>
    </w:rPr>
  </w:style>
  <w:style w:type="character" w:customStyle="1" w:styleId="PtaChar">
    <w:name w:val="Päta Char"/>
    <w:basedOn w:val="Predvolenpsmoodseku"/>
    <w:link w:val="Pta"/>
    <w:uiPriority w:val="99"/>
    <w:rsid w:val="00764940"/>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3668497">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369490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78739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022984">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05178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1332216">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610256">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89812712">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684636">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121579">
      <w:bodyDiv w:val="1"/>
      <w:marLeft w:val="0"/>
      <w:marRight w:val="0"/>
      <w:marTop w:val="0"/>
      <w:marBottom w:val="0"/>
      <w:divBdr>
        <w:top w:val="none" w:sz="0" w:space="0" w:color="auto"/>
        <w:left w:val="none" w:sz="0" w:space="0" w:color="auto"/>
        <w:bottom w:val="none" w:sz="0" w:space="0" w:color="auto"/>
        <w:right w:val="none" w:sz="0" w:space="0" w:color="auto"/>
      </w:divBdr>
    </w:div>
    <w:div w:id="591547822">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611125">
      <w:bodyDiv w:val="1"/>
      <w:marLeft w:val="0"/>
      <w:marRight w:val="0"/>
      <w:marTop w:val="0"/>
      <w:marBottom w:val="0"/>
      <w:divBdr>
        <w:top w:val="none" w:sz="0" w:space="0" w:color="auto"/>
        <w:left w:val="none" w:sz="0" w:space="0" w:color="auto"/>
        <w:bottom w:val="none" w:sz="0" w:space="0" w:color="auto"/>
        <w:right w:val="none" w:sz="0" w:space="0" w:color="auto"/>
      </w:divBdr>
    </w:div>
    <w:div w:id="77177687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651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90828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88394">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5353669">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6969177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6168766">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0565643">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0048252">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2014983">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0817939">
      <w:bodyDiv w:val="1"/>
      <w:marLeft w:val="0"/>
      <w:marRight w:val="0"/>
      <w:marTop w:val="0"/>
      <w:marBottom w:val="0"/>
      <w:divBdr>
        <w:top w:val="none" w:sz="0" w:space="0" w:color="auto"/>
        <w:left w:val="none" w:sz="0" w:space="0" w:color="auto"/>
        <w:bottom w:val="none" w:sz="0" w:space="0" w:color="auto"/>
        <w:right w:val="none" w:sz="0" w:space="0" w:color="auto"/>
      </w:divBdr>
    </w:div>
    <w:div w:id="1311861393">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522236">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772605">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657486">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9988865">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544440">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8553897">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34076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47174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828070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1 6 " ? > < A t t i s A d C u s t o m P a r t   x m l n s : x s i = " h t t p : / / w w w . w 3 . o r g / 2 0 0 1 / X M L S c h e m a - i n s t a n c e "   x m l n s : x s d = " h t t p : / / w w w . w 3 . o r g / 2 0 0 1 / X M L S c h e m a " >  
     < D o c u m e n t G u i d > a 1 1 f d 5 9 d - 2 e 7 d - 4 d 1 9 - 8 5 f a - 9 8 5 0 a b d 1 d 6 b c < / 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654BA-22FC-4C50-A735-D8F39CBB3213}">
  <ds:schemaRefs>
    <ds:schemaRef ds:uri="http://www.w3.org/2001/XMLSchema"/>
  </ds:schemaRefs>
</ds:datastoreItem>
</file>

<file path=customXml/itemProps2.xml><?xml version="1.0" encoding="utf-8"?>
<ds:datastoreItem xmlns:ds="http://schemas.openxmlformats.org/officeDocument/2006/customXml" ds:itemID="{88A2CF5B-F66E-47D9-BA34-DF5CD080327B}">
  <ds:schemaRefs>
    <ds:schemaRef ds:uri="http://schemas.openxmlformats.org/officeDocument/2006/bibliography"/>
  </ds:schemaRefs>
</ds:datastoreItem>
</file>

<file path=customXml/itemProps3.xml><?xml version="1.0" encoding="utf-8"?>
<ds:datastoreItem xmlns:ds="http://schemas.openxmlformats.org/officeDocument/2006/customXml" ds:itemID="{1FFE40E1-AC41-456E-B842-7C77BB700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648</TotalTime>
  <Pages>1</Pages>
  <Words>4940</Words>
  <Characters>28159</Characters>
  <Application>Microsoft Office Word</Application>
  <DocSecurity>0</DocSecurity>
  <Lines>234</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33033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Pechova, Anna</cp:lastModifiedBy>
  <cp:revision>32</cp:revision>
  <cp:lastPrinted>2019-05-13T09:25:00Z</cp:lastPrinted>
  <dcterms:created xsi:type="dcterms:W3CDTF">2019-03-26T13:22:00Z</dcterms:created>
  <dcterms:modified xsi:type="dcterms:W3CDTF">2019-05-13T09:36:00Z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