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6C1" w:rsidRPr="00F956C1" w:rsidRDefault="00F956C1" w:rsidP="00F956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F956C1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Detail potvrdenia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2"/>
        <w:gridCol w:w="6940"/>
      </w:tblGrid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Typ dokumentu: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Daňové priznanie k dani z príjmov PO za obdobie 2018 (platné od 1.1.2019)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Daňový subjekt: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GESPA, spol. s r.o.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Identifikátor subjektu: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2021750544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Odosielateľ podania: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Nicoleta</w:t>
            </w:r>
            <w:proofErr w:type="spellEnd"/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Zelenická</w:t>
            </w:r>
            <w:proofErr w:type="spellEnd"/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Evidenčné číslo podania: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609393283/2019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Evidenčné číslo potvrdenia: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609393285/2019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Dátum a čas prijatia EP: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30.05.2019 10:53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Dátum a čas vystavenia potvrdenky: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30.05.2019 10:53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spracovania: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Prijaté a potvrdené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Dôvod odmietnutia: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B6C3B" w:rsidRDefault="00FB6C3B"/>
    <w:p w:rsidR="00F956C1" w:rsidRDefault="00F956C1"/>
    <w:p w:rsidR="00F956C1" w:rsidRPr="00F956C1" w:rsidRDefault="00F956C1" w:rsidP="00F956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F956C1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Detail potvrdenia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2"/>
        <w:gridCol w:w="6940"/>
      </w:tblGrid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Typ dokumentu: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Účtovná závierka </w:t>
            </w:r>
            <w:proofErr w:type="spellStart"/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mikro</w:t>
            </w:r>
            <w:proofErr w:type="spellEnd"/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účtovnej jednotky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Daňový subjekt: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GESPA, spol. s r.o.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Identifikátor subjektu: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2021750544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Odosielateľ podania: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Nicoleta</w:t>
            </w:r>
            <w:proofErr w:type="spellEnd"/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Zelenická</w:t>
            </w:r>
            <w:proofErr w:type="spellEnd"/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Evidenčné číslo podania: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609393354/2019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Evidenčné číslo potvrdenia: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609393357/2019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Dátum a čas prijatia EP: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30.05.2019 10:54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Dátum a čas vystavenia potvrdenky: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30.05.2019 10:54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spracovania: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Prijaté a potvrdené</w:t>
            </w:r>
          </w:p>
        </w:tc>
      </w:tr>
      <w:tr w:rsidR="00F956C1" w:rsidRPr="00F956C1" w:rsidTr="00F956C1">
        <w:trPr>
          <w:tblCellSpacing w:w="15" w:type="dxa"/>
        </w:trPr>
        <w:tc>
          <w:tcPr>
            <w:tcW w:w="1200" w:type="pct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56C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Dôvod odmietnutia:</w:t>
            </w:r>
          </w:p>
        </w:tc>
        <w:tc>
          <w:tcPr>
            <w:tcW w:w="0" w:type="auto"/>
            <w:vAlign w:val="center"/>
            <w:hideMark/>
          </w:tcPr>
          <w:p w:rsidR="00F956C1" w:rsidRPr="00F956C1" w:rsidRDefault="00F956C1" w:rsidP="00F95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956C1" w:rsidRDefault="00F956C1">
      <w:bookmarkStart w:id="0" w:name="_GoBack"/>
      <w:bookmarkEnd w:id="0"/>
    </w:p>
    <w:sectPr w:rsidR="00F95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6C1"/>
    <w:rsid w:val="00F956C1"/>
    <w:rsid w:val="00FB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956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956C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956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956C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Nicol10</dc:creator>
  <cp:lastModifiedBy>Nicol10</cp:lastModifiedBy>
  <cp:revision>1</cp:revision>
  <dcterms:created xsi:type="dcterms:W3CDTF">2019-05-30T08:57:00Z</dcterms:created>
  <dcterms:modified xsi:type="dcterms:W3CDTF">2019-05-30T08:57:00Z</dcterms:modified>
</cp:coreProperties>
</file>