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4068" w:rsidRPr="00694068" w:rsidRDefault="00694068">
      <w:pPr>
        <w:rPr>
          <w:rFonts w:cstheme="minorHAnsi"/>
        </w:rPr>
      </w:pPr>
    </w:p>
    <w:p w:rsidR="00694068" w:rsidRPr="00694068" w:rsidRDefault="00694068">
      <w:pPr>
        <w:rPr>
          <w:rFonts w:cstheme="minorHAnsi"/>
        </w:rPr>
      </w:pPr>
    </w:p>
    <w:p w:rsidR="00694068" w:rsidRPr="00694068" w:rsidRDefault="00694068">
      <w:pPr>
        <w:rPr>
          <w:rFonts w:cstheme="minorHAnsi"/>
        </w:rPr>
      </w:pPr>
    </w:p>
    <w:p w:rsidR="00694068" w:rsidRDefault="00694068">
      <w:pPr>
        <w:rPr>
          <w:rFonts w:cstheme="minorHAnsi"/>
        </w:rPr>
      </w:pPr>
    </w:p>
    <w:p w:rsidR="00694068" w:rsidRDefault="00694068">
      <w:pPr>
        <w:rPr>
          <w:rFonts w:cstheme="minorHAnsi"/>
        </w:rPr>
      </w:pPr>
    </w:p>
    <w:p w:rsidR="00B92A6C" w:rsidRDefault="00B92A6C">
      <w:pPr>
        <w:rPr>
          <w:rFonts w:cstheme="minorHAnsi"/>
        </w:rPr>
      </w:pPr>
    </w:p>
    <w:p w:rsidR="00694068" w:rsidRDefault="00694068">
      <w:pPr>
        <w:rPr>
          <w:rFonts w:cstheme="minorHAnsi"/>
        </w:rPr>
      </w:pPr>
    </w:p>
    <w:p w:rsidR="00694068" w:rsidRPr="00694068" w:rsidRDefault="00694068">
      <w:pPr>
        <w:rPr>
          <w:rFonts w:cstheme="minorHAnsi"/>
        </w:rPr>
      </w:pPr>
    </w:p>
    <w:p w:rsidR="00694068" w:rsidRPr="00694068" w:rsidRDefault="00694068">
      <w:pPr>
        <w:rPr>
          <w:rFonts w:cstheme="minorHAnsi"/>
        </w:rPr>
      </w:pPr>
    </w:p>
    <w:p w:rsidR="00333B32" w:rsidRPr="00694068" w:rsidRDefault="00694068" w:rsidP="00694068">
      <w:pPr>
        <w:jc w:val="center"/>
        <w:rPr>
          <w:rFonts w:cstheme="minorHAnsi"/>
          <w:sz w:val="32"/>
          <w:szCs w:val="32"/>
        </w:rPr>
      </w:pPr>
      <w:r w:rsidRPr="00694068">
        <w:rPr>
          <w:rFonts w:cstheme="minorHAnsi"/>
          <w:sz w:val="32"/>
          <w:szCs w:val="32"/>
        </w:rPr>
        <w:t>Výročná správa</w:t>
      </w:r>
    </w:p>
    <w:p w:rsidR="00694068" w:rsidRPr="00694068" w:rsidRDefault="00694068" w:rsidP="00694068">
      <w:pPr>
        <w:jc w:val="center"/>
        <w:rPr>
          <w:rFonts w:cstheme="minorHAnsi"/>
          <w:b/>
          <w:sz w:val="36"/>
          <w:szCs w:val="36"/>
        </w:rPr>
      </w:pPr>
      <w:r w:rsidRPr="00694068">
        <w:rPr>
          <w:rFonts w:cstheme="minorHAnsi"/>
          <w:b/>
          <w:sz w:val="36"/>
          <w:szCs w:val="36"/>
        </w:rPr>
        <w:t>Nadácie žilinský lesopark</w:t>
      </w:r>
    </w:p>
    <w:p w:rsidR="00694068" w:rsidRPr="00694068" w:rsidRDefault="0096222E" w:rsidP="00694068">
      <w:pPr>
        <w:jc w:val="center"/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>Za rok 2018</w:t>
      </w:r>
    </w:p>
    <w:p w:rsidR="00694068" w:rsidRPr="00694068" w:rsidRDefault="00694068">
      <w:pPr>
        <w:rPr>
          <w:rFonts w:cstheme="minorHAnsi"/>
        </w:rPr>
      </w:pPr>
    </w:p>
    <w:p w:rsidR="00694068" w:rsidRPr="00694068" w:rsidRDefault="00694068">
      <w:pPr>
        <w:rPr>
          <w:rFonts w:cstheme="minorHAnsi"/>
        </w:rPr>
      </w:pPr>
    </w:p>
    <w:p w:rsidR="00694068" w:rsidRPr="00694068" w:rsidRDefault="00694068">
      <w:pPr>
        <w:rPr>
          <w:rFonts w:cstheme="minorHAnsi"/>
        </w:rPr>
      </w:pPr>
    </w:p>
    <w:p w:rsidR="00694068" w:rsidRPr="00694068" w:rsidRDefault="00694068">
      <w:pPr>
        <w:rPr>
          <w:rFonts w:cstheme="minorHAnsi"/>
        </w:rPr>
      </w:pPr>
    </w:p>
    <w:p w:rsidR="00694068" w:rsidRPr="00694068" w:rsidRDefault="00694068">
      <w:pPr>
        <w:rPr>
          <w:rFonts w:cstheme="minorHAnsi"/>
        </w:rPr>
      </w:pPr>
    </w:p>
    <w:p w:rsidR="00694068" w:rsidRPr="00694068" w:rsidRDefault="00694068">
      <w:pPr>
        <w:rPr>
          <w:rFonts w:cstheme="minorHAnsi"/>
        </w:rPr>
      </w:pPr>
    </w:p>
    <w:p w:rsidR="00694068" w:rsidRPr="00694068" w:rsidRDefault="00694068">
      <w:pPr>
        <w:rPr>
          <w:rFonts w:cstheme="minorHAnsi"/>
        </w:rPr>
      </w:pPr>
    </w:p>
    <w:p w:rsidR="00694068" w:rsidRPr="00694068" w:rsidRDefault="00694068">
      <w:pPr>
        <w:rPr>
          <w:rFonts w:cstheme="minorHAnsi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31"/>
        <w:gridCol w:w="3012"/>
        <w:gridCol w:w="3027"/>
      </w:tblGrid>
      <w:tr w:rsidR="00694068" w:rsidTr="00694068">
        <w:tc>
          <w:tcPr>
            <w:tcW w:w="3070" w:type="dxa"/>
          </w:tcPr>
          <w:p w:rsidR="00694068" w:rsidRDefault="00694068">
            <w:pPr>
              <w:rPr>
                <w:rFonts w:cstheme="minorHAnsi"/>
                <w:sz w:val="24"/>
                <w:szCs w:val="24"/>
              </w:rPr>
            </w:pPr>
          </w:p>
          <w:p w:rsidR="00694068" w:rsidRDefault="00694068">
            <w:pPr>
              <w:rPr>
                <w:rFonts w:cstheme="minorHAnsi"/>
                <w:sz w:val="24"/>
                <w:szCs w:val="24"/>
              </w:rPr>
            </w:pPr>
            <w:r w:rsidRPr="00694068">
              <w:rPr>
                <w:rFonts w:cstheme="minorHAnsi"/>
                <w:sz w:val="24"/>
                <w:szCs w:val="24"/>
              </w:rPr>
              <w:t>Zostavená dňa:</w:t>
            </w:r>
          </w:p>
          <w:p w:rsidR="00694068" w:rsidRPr="00694068" w:rsidRDefault="0069406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71" w:type="dxa"/>
          </w:tcPr>
          <w:p w:rsidR="00694068" w:rsidRDefault="00694068">
            <w:pPr>
              <w:rPr>
                <w:rFonts w:cstheme="minorHAnsi"/>
              </w:rPr>
            </w:pPr>
          </w:p>
        </w:tc>
        <w:tc>
          <w:tcPr>
            <w:tcW w:w="3071" w:type="dxa"/>
          </w:tcPr>
          <w:p w:rsidR="00694068" w:rsidRDefault="00694068">
            <w:pPr>
              <w:rPr>
                <w:rFonts w:cstheme="minorHAnsi"/>
              </w:rPr>
            </w:pPr>
          </w:p>
          <w:p w:rsidR="00694068" w:rsidRDefault="00694068" w:rsidP="00CF1B0B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Správca nadácie:</w:t>
            </w:r>
          </w:p>
        </w:tc>
      </w:tr>
      <w:tr w:rsidR="00694068" w:rsidTr="00694068">
        <w:tc>
          <w:tcPr>
            <w:tcW w:w="3070" w:type="dxa"/>
          </w:tcPr>
          <w:p w:rsidR="00694068" w:rsidRDefault="00694068" w:rsidP="00694068">
            <w:pPr>
              <w:rPr>
                <w:rFonts w:cstheme="minorHAnsi"/>
                <w:i/>
              </w:rPr>
            </w:pPr>
          </w:p>
          <w:p w:rsidR="00694068" w:rsidRDefault="0096222E" w:rsidP="00694068">
            <w:pPr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18. marca 2019</w:t>
            </w:r>
          </w:p>
          <w:p w:rsidR="00694068" w:rsidRPr="00694068" w:rsidRDefault="00694068" w:rsidP="00694068">
            <w:pPr>
              <w:rPr>
                <w:rFonts w:cstheme="minorHAnsi"/>
                <w:i/>
              </w:rPr>
            </w:pPr>
          </w:p>
        </w:tc>
        <w:tc>
          <w:tcPr>
            <w:tcW w:w="3071" w:type="dxa"/>
          </w:tcPr>
          <w:p w:rsidR="00694068" w:rsidRDefault="00694068">
            <w:pPr>
              <w:rPr>
                <w:rFonts w:cstheme="minorHAnsi"/>
              </w:rPr>
            </w:pPr>
          </w:p>
        </w:tc>
        <w:tc>
          <w:tcPr>
            <w:tcW w:w="3071" w:type="dxa"/>
          </w:tcPr>
          <w:p w:rsidR="00694068" w:rsidRDefault="00694068">
            <w:pPr>
              <w:rPr>
                <w:rFonts w:cstheme="minorHAnsi"/>
              </w:rPr>
            </w:pPr>
          </w:p>
          <w:p w:rsidR="00694068" w:rsidRPr="00694068" w:rsidRDefault="00694068" w:rsidP="00CF1B0B">
            <w:pPr>
              <w:jc w:val="right"/>
              <w:rPr>
                <w:rFonts w:cstheme="minorHAnsi"/>
                <w:i/>
              </w:rPr>
            </w:pPr>
          </w:p>
        </w:tc>
      </w:tr>
      <w:tr w:rsidR="00DE48CC" w:rsidTr="00DB45F0">
        <w:tc>
          <w:tcPr>
            <w:tcW w:w="3070" w:type="dxa"/>
            <w:tcBorders>
              <w:bottom w:val="dotted" w:sz="4" w:space="0" w:color="auto"/>
            </w:tcBorders>
          </w:tcPr>
          <w:p w:rsidR="00DE48CC" w:rsidRDefault="00DE48CC" w:rsidP="00694068">
            <w:pPr>
              <w:rPr>
                <w:rFonts w:cstheme="minorHAnsi"/>
                <w:i/>
              </w:rPr>
            </w:pPr>
          </w:p>
          <w:p w:rsidR="00DE48CC" w:rsidRDefault="00DB45F0" w:rsidP="00694068">
            <w:pPr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Schválená dňa:</w:t>
            </w:r>
          </w:p>
          <w:p w:rsidR="00DE48CC" w:rsidRDefault="00DE48CC" w:rsidP="00694068">
            <w:pPr>
              <w:rPr>
                <w:rFonts w:cstheme="minorHAnsi"/>
                <w:i/>
              </w:rPr>
            </w:pPr>
          </w:p>
        </w:tc>
        <w:tc>
          <w:tcPr>
            <w:tcW w:w="3071" w:type="dxa"/>
            <w:tcBorders>
              <w:bottom w:val="dotted" w:sz="4" w:space="0" w:color="auto"/>
            </w:tcBorders>
          </w:tcPr>
          <w:p w:rsidR="00DE48CC" w:rsidRDefault="00DE48CC">
            <w:pPr>
              <w:rPr>
                <w:rFonts w:cstheme="minorHAnsi"/>
              </w:rPr>
            </w:pPr>
          </w:p>
        </w:tc>
        <w:tc>
          <w:tcPr>
            <w:tcW w:w="3071" w:type="dxa"/>
            <w:tcBorders>
              <w:bottom w:val="dotted" w:sz="4" w:space="0" w:color="auto"/>
            </w:tcBorders>
          </w:tcPr>
          <w:p w:rsidR="00DE48CC" w:rsidRDefault="00DE48CC">
            <w:pPr>
              <w:rPr>
                <w:rFonts w:cstheme="minorHAnsi"/>
              </w:rPr>
            </w:pPr>
          </w:p>
          <w:p w:rsidR="00DB45F0" w:rsidRDefault="00DB45F0" w:rsidP="00DB45F0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Revízor:</w:t>
            </w:r>
          </w:p>
        </w:tc>
      </w:tr>
      <w:tr w:rsidR="00DB45F0" w:rsidTr="00DB45F0">
        <w:tc>
          <w:tcPr>
            <w:tcW w:w="3070" w:type="dxa"/>
            <w:tcBorders>
              <w:top w:val="dotted" w:sz="4" w:space="0" w:color="auto"/>
              <w:bottom w:val="dotted" w:sz="4" w:space="0" w:color="auto"/>
            </w:tcBorders>
          </w:tcPr>
          <w:p w:rsidR="00DB45F0" w:rsidRDefault="00DB45F0" w:rsidP="00037CF2">
            <w:pPr>
              <w:rPr>
                <w:rFonts w:cstheme="minorHAnsi"/>
                <w:i/>
              </w:rPr>
            </w:pPr>
          </w:p>
          <w:p w:rsidR="00217699" w:rsidRDefault="00217699" w:rsidP="00217699">
            <w:pPr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18. marca 2019</w:t>
            </w:r>
          </w:p>
          <w:p w:rsidR="00DB45F0" w:rsidRPr="00694068" w:rsidRDefault="00DB45F0" w:rsidP="00037CF2">
            <w:pPr>
              <w:rPr>
                <w:rFonts w:cstheme="minorHAnsi"/>
                <w:i/>
              </w:rPr>
            </w:pPr>
          </w:p>
        </w:tc>
        <w:tc>
          <w:tcPr>
            <w:tcW w:w="3071" w:type="dxa"/>
            <w:tcBorders>
              <w:top w:val="dotted" w:sz="4" w:space="0" w:color="auto"/>
              <w:bottom w:val="dotted" w:sz="4" w:space="0" w:color="auto"/>
            </w:tcBorders>
          </w:tcPr>
          <w:p w:rsidR="00DB45F0" w:rsidRDefault="00DB45F0" w:rsidP="00037CF2">
            <w:pPr>
              <w:rPr>
                <w:rFonts w:cstheme="minorHAnsi"/>
              </w:rPr>
            </w:pPr>
          </w:p>
        </w:tc>
        <w:tc>
          <w:tcPr>
            <w:tcW w:w="3071" w:type="dxa"/>
            <w:tcBorders>
              <w:top w:val="dotted" w:sz="4" w:space="0" w:color="auto"/>
              <w:bottom w:val="dotted" w:sz="4" w:space="0" w:color="auto"/>
            </w:tcBorders>
          </w:tcPr>
          <w:p w:rsidR="00DB45F0" w:rsidRDefault="00DB45F0" w:rsidP="00037CF2">
            <w:pPr>
              <w:rPr>
                <w:rFonts w:cstheme="minorHAnsi"/>
              </w:rPr>
            </w:pPr>
          </w:p>
          <w:p w:rsidR="00DB45F0" w:rsidRPr="00694068" w:rsidRDefault="00DB45F0" w:rsidP="00DB45F0">
            <w:pPr>
              <w:jc w:val="right"/>
              <w:rPr>
                <w:rFonts w:cstheme="minorHAnsi"/>
                <w:i/>
              </w:rPr>
            </w:pPr>
          </w:p>
        </w:tc>
      </w:tr>
    </w:tbl>
    <w:p w:rsidR="00434E18" w:rsidRDefault="00434E18">
      <w:pPr>
        <w:rPr>
          <w:rFonts w:cstheme="minorHAnsi"/>
        </w:rPr>
        <w:sectPr w:rsidR="00434E18" w:rsidSect="00355A04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:rsidR="00986044" w:rsidRDefault="00743F6A">
      <w:pPr>
        <w:rPr>
          <w:rFonts w:cstheme="minorHAnsi"/>
          <w:b/>
          <w:color w:val="000000"/>
          <w:sz w:val="28"/>
          <w:szCs w:val="28"/>
        </w:rPr>
      </w:pPr>
      <w:r w:rsidRPr="00743F6A">
        <w:rPr>
          <w:rFonts w:cstheme="minorHAnsi"/>
          <w:b/>
          <w:color w:val="000000"/>
          <w:sz w:val="28"/>
          <w:szCs w:val="28"/>
        </w:rPr>
        <w:lastRenderedPageBreak/>
        <w:t>O</w:t>
      </w:r>
      <w:r>
        <w:rPr>
          <w:rFonts w:cstheme="minorHAnsi"/>
          <w:b/>
          <w:color w:val="000000"/>
          <w:sz w:val="28"/>
          <w:szCs w:val="28"/>
        </w:rPr>
        <w:t>b</w:t>
      </w:r>
      <w:r w:rsidRPr="00743F6A">
        <w:rPr>
          <w:rFonts w:cstheme="minorHAnsi"/>
          <w:b/>
          <w:color w:val="000000"/>
          <w:sz w:val="28"/>
          <w:szCs w:val="28"/>
        </w:rPr>
        <w:t>sah</w:t>
      </w:r>
    </w:p>
    <w:p w:rsidR="00986044" w:rsidRPr="00743F6A" w:rsidRDefault="00986044">
      <w:pPr>
        <w:rPr>
          <w:rFonts w:cstheme="minorHAnsi"/>
          <w:b/>
          <w:color w:val="000000"/>
          <w:sz w:val="28"/>
          <w:szCs w:val="28"/>
        </w:rPr>
      </w:pPr>
    </w:p>
    <w:tbl>
      <w:tblPr>
        <w:tblStyle w:val="Mriekatabuky"/>
        <w:tblW w:w="0" w:type="auto"/>
        <w:jc w:val="center"/>
        <w:tblBorders>
          <w:top w:val="none" w:sz="0" w:space="0" w:color="auto"/>
          <w:left w:val="none" w:sz="0" w:space="0" w:color="auto"/>
          <w:bottom w:val="dotted" w:sz="2" w:space="0" w:color="auto"/>
          <w:right w:val="none" w:sz="0" w:space="0" w:color="auto"/>
          <w:insideH w:val="dotted" w:sz="2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0"/>
        <w:gridCol w:w="8212"/>
        <w:gridCol w:w="338"/>
      </w:tblGrid>
      <w:tr w:rsidR="004C12D3" w:rsidTr="00355A04">
        <w:trPr>
          <w:jc w:val="center"/>
        </w:trPr>
        <w:tc>
          <w:tcPr>
            <w:tcW w:w="0" w:type="auto"/>
          </w:tcPr>
          <w:p w:rsidR="004C12D3" w:rsidRPr="00743F6A" w:rsidRDefault="004C12D3" w:rsidP="004C12D3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1.</w:t>
            </w:r>
          </w:p>
        </w:tc>
        <w:tc>
          <w:tcPr>
            <w:tcW w:w="0" w:type="auto"/>
          </w:tcPr>
          <w:p w:rsidR="004C12D3" w:rsidRPr="00743F6A" w:rsidRDefault="004E2CCF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Všeobecné  informácie o nadácií</w:t>
            </w:r>
          </w:p>
          <w:p w:rsidR="004C12D3" w:rsidRPr="00743F6A" w:rsidRDefault="004C12D3">
            <w:pPr>
              <w:rPr>
                <w:rFonts w:cstheme="minorHAnsi"/>
                <w:color w:val="000000"/>
              </w:rPr>
            </w:pPr>
          </w:p>
        </w:tc>
        <w:tc>
          <w:tcPr>
            <w:tcW w:w="0" w:type="auto"/>
          </w:tcPr>
          <w:p w:rsidR="004C12D3" w:rsidRDefault="00233C75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</w:tr>
      <w:tr w:rsidR="004C12D3" w:rsidTr="00355A04">
        <w:trPr>
          <w:jc w:val="center"/>
        </w:trPr>
        <w:tc>
          <w:tcPr>
            <w:tcW w:w="0" w:type="auto"/>
          </w:tcPr>
          <w:p w:rsidR="004C12D3" w:rsidRPr="00743F6A" w:rsidRDefault="004C12D3" w:rsidP="004C12D3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2.</w:t>
            </w:r>
          </w:p>
        </w:tc>
        <w:tc>
          <w:tcPr>
            <w:tcW w:w="0" w:type="auto"/>
          </w:tcPr>
          <w:p w:rsidR="004C12D3" w:rsidRPr="00743F6A" w:rsidRDefault="004C12D3">
            <w:pPr>
              <w:rPr>
                <w:rFonts w:cstheme="minorHAnsi"/>
                <w:color w:val="000000"/>
              </w:rPr>
            </w:pPr>
            <w:r w:rsidRPr="00743F6A">
              <w:rPr>
                <w:rFonts w:cstheme="minorHAnsi"/>
                <w:color w:val="000000"/>
              </w:rPr>
              <w:t>Prehľad činností vykonávaných v hodnotenom období s uvedením vzťahu k verejnoprospešnému účelu nadácie</w:t>
            </w:r>
          </w:p>
          <w:p w:rsidR="004C12D3" w:rsidRPr="00743F6A" w:rsidRDefault="004C12D3">
            <w:pPr>
              <w:rPr>
                <w:rFonts w:cstheme="minorHAnsi"/>
                <w:color w:val="000000"/>
              </w:rPr>
            </w:pPr>
          </w:p>
        </w:tc>
        <w:tc>
          <w:tcPr>
            <w:tcW w:w="0" w:type="auto"/>
          </w:tcPr>
          <w:p w:rsidR="00510AE4" w:rsidRDefault="00510AE4" w:rsidP="00A2442B">
            <w:pPr>
              <w:rPr>
                <w:rFonts w:cstheme="minorHAnsi"/>
                <w:color w:val="000000"/>
                <w:sz w:val="24"/>
                <w:szCs w:val="24"/>
              </w:rPr>
            </w:pPr>
          </w:p>
          <w:p w:rsidR="004C12D3" w:rsidRDefault="00233C75" w:rsidP="00A2442B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</w:tr>
      <w:tr w:rsidR="004C12D3" w:rsidTr="00355A04">
        <w:trPr>
          <w:jc w:val="center"/>
        </w:trPr>
        <w:tc>
          <w:tcPr>
            <w:tcW w:w="0" w:type="auto"/>
          </w:tcPr>
          <w:p w:rsidR="004C12D3" w:rsidRPr="00743F6A" w:rsidRDefault="006A2DEF" w:rsidP="004C12D3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3</w:t>
            </w:r>
            <w:r w:rsidR="004C12D3">
              <w:rPr>
                <w:rFonts w:cstheme="minorHAnsi"/>
                <w:color w:val="000000"/>
              </w:rPr>
              <w:t>.</w:t>
            </w:r>
          </w:p>
        </w:tc>
        <w:tc>
          <w:tcPr>
            <w:tcW w:w="0" w:type="auto"/>
          </w:tcPr>
          <w:p w:rsidR="004C12D3" w:rsidRPr="00743F6A" w:rsidRDefault="004C12D3">
            <w:pPr>
              <w:rPr>
                <w:rFonts w:cstheme="minorHAnsi"/>
                <w:color w:val="000000"/>
              </w:rPr>
            </w:pPr>
            <w:r w:rsidRPr="00743F6A">
              <w:rPr>
                <w:rFonts w:cstheme="minorHAnsi"/>
                <w:color w:val="000000"/>
              </w:rPr>
              <w:t>Prehľad príjmov (výnosov) podľa zdroja ich pôvodu</w:t>
            </w:r>
          </w:p>
          <w:p w:rsidR="004C12D3" w:rsidRPr="00743F6A" w:rsidRDefault="004C12D3">
            <w:pPr>
              <w:rPr>
                <w:rFonts w:cstheme="minorHAnsi"/>
                <w:color w:val="000000"/>
              </w:rPr>
            </w:pPr>
          </w:p>
        </w:tc>
        <w:tc>
          <w:tcPr>
            <w:tcW w:w="0" w:type="auto"/>
          </w:tcPr>
          <w:p w:rsidR="004C12D3" w:rsidRDefault="006A2DEF" w:rsidP="00A2442B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</w:tr>
      <w:tr w:rsidR="004C12D3" w:rsidTr="00355A04">
        <w:trPr>
          <w:jc w:val="center"/>
        </w:trPr>
        <w:tc>
          <w:tcPr>
            <w:tcW w:w="0" w:type="auto"/>
          </w:tcPr>
          <w:p w:rsidR="004C12D3" w:rsidRPr="00743F6A" w:rsidRDefault="006A2DEF" w:rsidP="004C12D3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4</w:t>
            </w:r>
            <w:r w:rsidR="004C12D3">
              <w:rPr>
                <w:rFonts w:cstheme="minorHAnsi"/>
                <w:color w:val="000000"/>
              </w:rPr>
              <w:t>.</w:t>
            </w:r>
          </w:p>
        </w:tc>
        <w:tc>
          <w:tcPr>
            <w:tcW w:w="0" w:type="auto"/>
          </w:tcPr>
          <w:p w:rsidR="004C12D3" w:rsidRPr="00743F6A" w:rsidRDefault="004C12D3">
            <w:pPr>
              <w:rPr>
                <w:rFonts w:cstheme="minorHAnsi"/>
                <w:color w:val="000000"/>
              </w:rPr>
            </w:pPr>
            <w:r w:rsidRPr="00743F6A">
              <w:rPr>
                <w:rFonts w:cstheme="minorHAnsi"/>
                <w:color w:val="000000"/>
              </w:rPr>
              <w:t>Prehľad o darcoch, ak hodnota darov alebo výška prostriedkov od toho istého darcu presahuje 331 eur</w:t>
            </w:r>
          </w:p>
          <w:p w:rsidR="004C12D3" w:rsidRPr="00743F6A" w:rsidRDefault="004C12D3">
            <w:pPr>
              <w:rPr>
                <w:rFonts w:cstheme="minorHAnsi"/>
                <w:color w:val="000000"/>
              </w:rPr>
            </w:pPr>
          </w:p>
        </w:tc>
        <w:tc>
          <w:tcPr>
            <w:tcW w:w="0" w:type="auto"/>
          </w:tcPr>
          <w:p w:rsidR="004C12D3" w:rsidRDefault="004C12D3" w:rsidP="00A2442B">
            <w:pPr>
              <w:rPr>
                <w:rFonts w:cstheme="minorHAnsi"/>
                <w:color w:val="000000"/>
                <w:sz w:val="24"/>
                <w:szCs w:val="24"/>
              </w:rPr>
            </w:pPr>
          </w:p>
          <w:p w:rsidR="00802266" w:rsidRDefault="009832E5" w:rsidP="00A2442B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</w:tr>
      <w:tr w:rsidR="004C12D3" w:rsidTr="00355A04">
        <w:trPr>
          <w:jc w:val="center"/>
        </w:trPr>
        <w:tc>
          <w:tcPr>
            <w:tcW w:w="0" w:type="auto"/>
          </w:tcPr>
          <w:p w:rsidR="004C12D3" w:rsidRPr="00743F6A" w:rsidRDefault="006A2DEF" w:rsidP="004C12D3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5</w:t>
            </w:r>
            <w:r w:rsidR="004C12D3">
              <w:rPr>
                <w:rFonts w:cstheme="minorHAnsi"/>
                <w:color w:val="000000"/>
              </w:rPr>
              <w:t>.</w:t>
            </w:r>
          </w:p>
        </w:tc>
        <w:tc>
          <w:tcPr>
            <w:tcW w:w="0" w:type="auto"/>
          </w:tcPr>
          <w:p w:rsidR="004C12D3" w:rsidRPr="00743F6A" w:rsidRDefault="004C12D3">
            <w:pPr>
              <w:rPr>
                <w:rFonts w:cstheme="minorHAnsi"/>
                <w:color w:val="000000"/>
              </w:rPr>
            </w:pPr>
            <w:r w:rsidRPr="00743F6A">
              <w:rPr>
                <w:rFonts w:cstheme="minorHAnsi"/>
                <w:color w:val="000000"/>
              </w:rPr>
              <w:t>Prehľad o fyzických osobách a právnických osobách, ktorým nadácia poskytla prostriedky na verejnoprospešný účel, na ktorý bola nadácia založená, a informácia, akým spôsobom sa tieto prostriedky použili</w:t>
            </w:r>
          </w:p>
        </w:tc>
        <w:tc>
          <w:tcPr>
            <w:tcW w:w="0" w:type="auto"/>
          </w:tcPr>
          <w:p w:rsidR="004C12D3" w:rsidRDefault="004C12D3" w:rsidP="00A2442B">
            <w:pPr>
              <w:rPr>
                <w:rFonts w:cstheme="minorHAnsi"/>
                <w:color w:val="000000"/>
                <w:sz w:val="24"/>
                <w:szCs w:val="24"/>
              </w:rPr>
            </w:pPr>
          </w:p>
          <w:p w:rsidR="00802266" w:rsidRDefault="00802266" w:rsidP="00A2442B">
            <w:pPr>
              <w:rPr>
                <w:rFonts w:cstheme="minorHAnsi"/>
                <w:color w:val="000000"/>
                <w:sz w:val="24"/>
                <w:szCs w:val="24"/>
              </w:rPr>
            </w:pPr>
          </w:p>
          <w:p w:rsidR="00802266" w:rsidRDefault="006A2DEF" w:rsidP="00A2442B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</w:tr>
      <w:tr w:rsidR="004C12D3" w:rsidTr="00355A04">
        <w:trPr>
          <w:jc w:val="center"/>
        </w:trPr>
        <w:tc>
          <w:tcPr>
            <w:tcW w:w="0" w:type="auto"/>
          </w:tcPr>
          <w:p w:rsidR="004C12D3" w:rsidRDefault="006A2DEF" w:rsidP="004C12D3">
            <w:pPr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6</w:t>
            </w:r>
            <w:r w:rsidR="004C12D3"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4C12D3" w:rsidRDefault="004C12D3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C</w:t>
            </w:r>
            <w:r w:rsidRPr="00743F6A">
              <w:rPr>
                <w:rFonts w:cstheme="minorHAnsi"/>
                <w:color w:val="000000"/>
                <w:sz w:val="24"/>
                <w:szCs w:val="24"/>
              </w:rPr>
              <w:t xml:space="preserve">elkové výdavky (náklady) v členení na výdavky podľa jednotlivých druhov činností nadácie a osobitne </w:t>
            </w:r>
            <w:r>
              <w:rPr>
                <w:rFonts w:cstheme="minorHAnsi"/>
                <w:color w:val="000000"/>
                <w:sz w:val="24"/>
                <w:szCs w:val="24"/>
              </w:rPr>
              <w:t>výška</w:t>
            </w:r>
            <w:r w:rsidRPr="00743F6A">
              <w:rPr>
                <w:rFonts w:cstheme="minorHAnsi"/>
                <w:color w:val="000000"/>
                <w:sz w:val="24"/>
                <w:szCs w:val="24"/>
              </w:rPr>
              <w:t xml:space="preserve"> výdavkov (nákladov) na správu nadácie vrátane rozhodnutia správnej rady podľa § 28 ods. 1 a v členení podľa § 28 ods. 2 a 3</w:t>
            </w:r>
          </w:p>
          <w:p w:rsidR="004C12D3" w:rsidRPr="00743F6A" w:rsidRDefault="004C12D3">
            <w:pPr>
              <w:rPr>
                <w:rFonts w:cstheme="minorHAnsi"/>
                <w:color w:val="000000"/>
              </w:rPr>
            </w:pPr>
          </w:p>
        </w:tc>
        <w:tc>
          <w:tcPr>
            <w:tcW w:w="0" w:type="auto"/>
          </w:tcPr>
          <w:p w:rsidR="004C12D3" w:rsidRDefault="004C12D3" w:rsidP="00A2442B">
            <w:pPr>
              <w:rPr>
                <w:rFonts w:cstheme="minorHAnsi"/>
                <w:color w:val="000000"/>
                <w:sz w:val="24"/>
                <w:szCs w:val="24"/>
              </w:rPr>
            </w:pPr>
          </w:p>
          <w:p w:rsidR="00802266" w:rsidRDefault="00802266" w:rsidP="00A2442B">
            <w:pPr>
              <w:rPr>
                <w:rFonts w:cstheme="minorHAnsi"/>
                <w:color w:val="000000"/>
                <w:sz w:val="24"/>
                <w:szCs w:val="24"/>
              </w:rPr>
            </w:pPr>
          </w:p>
          <w:p w:rsidR="00802266" w:rsidRDefault="006A2DEF" w:rsidP="00A2442B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</w:tr>
      <w:tr w:rsidR="004C12D3" w:rsidTr="00355A04">
        <w:trPr>
          <w:jc w:val="center"/>
        </w:trPr>
        <w:tc>
          <w:tcPr>
            <w:tcW w:w="0" w:type="auto"/>
          </w:tcPr>
          <w:p w:rsidR="004C12D3" w:rsidRDefault="006A2DEF" w:rsidP="004C12D3">
            <w:pPr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7</w:t>
            </w:r>
            <w:r w:rsidR="004C12D3"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4C12D3" w:rsidRDefault="004C12D3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Z</w:t>
            </w:r>
            <w:r w:rsidRPr="00743F6A">
              <w:rPr>
                <w:rFonts w:cstheme="minorHAnsi"/>
                <w:color w:val="000000"/>
                <w:sz w:val="24"/>
                <w:szCs w:val="24"/>
              </w:rPr>
              <w:t>meny vykonané v nadačnej listine a v zložení orgánov, ktoré nastali v hodnotenom období</w:t>
            </w:r>
          </w:p>
          <w:p w:rsidR="004C12D3" w:rsidRPr="00743F6A" w:rsidRDefault="004C12D3">
            <w:pPr>
              <w:rPr>
                <w:rFonts w:cstheme="minorHAnsi"/>
                <w:color w:val="000000"/>
              </w:rPr>
            </w:pPr>
          </w:p>
        </w:tc>
        <w:tc>
          <w:tcPr>
            <w:tcW w:w="0" w:type="auto"/>
          </w:tcPr>
          <w:p w:rsidR="004C12D3" w:rsidRDefault="004C12D3" w:rsidP="00A2442B">
            <w:pPr>
              <w:rPr>
                <w:rFonts w:cstheme="minorHAnsi"/>
                <w:color w:val="000000"/>
                <w:sz w:val="24"/>
                <w:szCs w:val="24"/>
              </w:rPr>
            </w:pPr>
          </w:p>
          <w:p w:rsidR="00802266" w:rsidRDefault="006A2DEF" w:rsidP="00A2442B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</w:tr>
      <w:tr w:rsidR="004C12D3" w:rsidTr="00355A04">
        <w:trPr>
          <w:jc w:val="center"/>
        </w:trPr>
        <w:tc>
          <w:tcPr>
            <w:tcW w:w="0" w:type="auto"/>
          </w:tcPr>
          <w:p w:rsidR="004C12D3" w:rsidRDefault="006A2DEF" w:rsidP="004C12D3">
            <w:pPr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8</w:t>
            </w:r>
            <w:r w:rsidR="004C12D3"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4C12D3" w:rsidRDefault="004C12D3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O</w:t>
            </w:r>
            <w:r w:rsidRPr="00743F6A">
              <w:rPr>
                <w:rFonts w:cstheme="minorHAnsi"/>
                <w:color w:val="000000"/>
                <w:sz w:val="24"/>
                <w:szCs w:val="24"/>
              </w:rPr>
              <w:t>dmen</w:t>
            </w:r>
            <w:r>
              <w:rPr>
                <w:rFonts w:cstheme="minorHAnsi"/>
                <w:color w:val="000000"/>
                <w:sz w:val="24"/>
                <w:szCs w:val="24"/>
              </w:rPr>
              <w:t>a</w:t>
            </w:r>
            <w:r w:rsidRPr="00743F6A">
              <w:rPr>
                <w:rFonts w:cstheme="minorHAnsi"/>
                <w:color w:val="000000"/>
                <w:sz w:val="24"/>
                <w:szCs w:val="24"/>
              </w:rPr>
              <w:t xml:space="preserve"> za výkon funkcie správcu nadácie a iného orgánu</w:t>
            </w:r>
          </w:p>
          <w:p w:rsidR="004C12D3" w:rsidRDefault="004C12D3">
            <w:pPr>
              <w:rPr>
                <w:rFonts w:cstheme="minorHAnsi"/>
                <w:color w:val="000000"/>
              </w:rPr>
            </w:pPr>
          </w:p>
        </w:tc>
        <w:tc>
          <w:tcPr>
            <w:tcW w:w="0" w:type="auto"/>
          </w:tcPr>
          <w:p w:rsidR="004C12D3" w:rsidRDefault="006A2DEF" w:rsidP="00A2442B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</w:tr>
      <w:tr w:rsidR="004C12D3" w:rsidTr="00355A04">
        <w:trPr>
          <w:jc w:val="center"/>
        </w:trPr>
        <w:tc>
          <w:tcPr>
            <w:tcW w:w="0" w:type="auto"/>
          </w:tcPr>
          <w:p w:rsidR="004C12D3" w:rsidRDefault="006A2DEF" w:rsidP="004C12D3">
            <w:pPr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9</w:t>
            </w:r>
            <w:r w:rsidR="004C12D3"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4C12D3" w:rsidRDefault="004C12D3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P</w:t>
            </w:r>
            <w:r w:rsidRPr="00743F6A">
              <w:rPr>
                <w:rFonts w:cstheme="minorHAnsi"/>
                <w:color w:val="000000"/>
                <w:sz w:val="24"/>
                <w:szCs w:val="24"/>
              </w:rPr>
              <w:t>rehľad o činnosti nadačných fondov spolu s prehľadom o prostriedkoch nadačných fondov</w:t>
            </w:r>
          </w:p>
          <w:p w:rsidR="004C12D3" w:rsidRDefault="004C12D3">
            <w:pPr>
              <w:rPr>
                <w:rFonts w:cstheme="minorHAnsi"/>
                <w:color w:val="000000"/>
              </w:rPr>
            </w:pPr>
          </w:p>
        </w:tc>
        <w:tc>
          <w:tcPr>
            <w:tcW w:w="0" w:type="auto"/>
          </w:tcPr>
          <w:p w:rsidR="00802266" w:rsidRDefault="00802266" w:rsidP="00A2442B">
            <w:pPr>
              <w:rPr>
                <w:rFonts w:cstheme="minorHAnsi"/>
                <w:color w:val="000000"/>
                <w:sz w:val="24"/>
                <w:szCs w:val="24"/>
              </w:rPr>
            </w:pPr>
          </w:p>
          <w:p w:rsidR="004C12D3" w:rsidRDefault="006A2DEF" w:rsidP="00A2442B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</w:tr>
      <w:tr w:rsidR="004C12D3" w:rsidTr="00355A04">
        <w:trPr>
          <w:jc w:val="center"/>
        </w:trPr>
        <w:tc>
          <w:tcPr>
            <w:tcW w:w="0" w:type="auto"/>
          </w:tcPr>
          <w:p w:rsidR="004C12D3" w:rsidRDefault="006A2DEF" w:rsidP="004C12D3">
            <w:pPr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10</w:t>
            </w:r>
            <w:r w:rsidR="004C12D3"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4C12D3" w:rsidRDefault="004C12D3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Ď</w:t>
            </w:r>
            <w:r w:rsidRPr="00743F6A">
              <w:rPr>
                <w:rFonts w:cstheme="minorHAnsi"/>
                <w:color w:val="000000"/>
                <w:sz w:val="24"/>
                <w:szCs w:val="24"/>
              </w:rPr>
              <w:t>alšie údaje, ktoré určí správna rada</w:t>
            </w:r>
          </w:p>
          <w:p w:rsidR="004C12D3" w:rsidRDefault="004C12D3">
            <w:pPr>
              <w:rPr>
                <w:rFonts w:cstheme="minorHAnsi"/>
                <w:color w:val="000000"/>
              </w:rPr>
            </w:pPr>
          </w:p>
        </w:tc>
        <w:tc>
          <w:tcPr>
            <w:tcW w:w="0" w:type="auto"/>
          </w:tcPr>
          <w:p w:rsidR="004C12D3" w:rsidRDefault="006A2DEF" w:rsidP="00A2442B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</w:tr>
    </w:tbl>
    <w:p w:rsidR="00694068" w:rsidRPr="00694068" w:rsidRDefault="00694068">
      <w:pPr>
        <w:rPr>
          <w:rFonts w:cstheme="minorHAnsi"/>
        </w:rPr>
      </w:pPr>
    </w:p>
    <w:p w:rsidR="00694068" w:rsidRPr="006A2DEF" w:rsidRDefault="006A2DEF">
      <w:pPr>
        <w:rPr>
          <w:rFonts w:cstheme="minorHAnsi"/>
          <w:b/>
          <w:sz w:val="28"/>
          <w:szCs w:val="28"/>
        </w:rPr>
      </w:pPr>
      <w:r w:rsidRPr="006A2DEF">
        <w:rPr>
          <w:rFonts w:cstheme="minorHAnsi"/>
          <w:b/>
          <w:sz w:val="28"/>
          <w:szCs w:val="28"/>
        </w:rPr>
        <w:t>Prílohy</w:t>
      </w:r>
    </w:p>
    <w:p w:rsidR="006A2DEF" w:rsidRPr="00743F6A" w:rsidRDefault="00447101" w:rsidP="006A2DEF">
      <w:pPr>
        <w:rPr>
          <w:rFonts w:cstheme="minorHAnsi"/>
          <w:color w:val="000000"/>
        </w:rPr>
      </w:pPr>
      <w:r>
        <w:rPr>
          <w:rFonts w:cstheme="minorHAnsi"/>
          <w:color w:val="000000"/>
        </w:rPr>
        <w:t>1.  Ročná účtovná závierka</w:t>
      </w:r>
    </w:p>
    <w:p w:rsidR="00694068" w:rsidRPr="00694068" w:rsidRDefault="00694068">
      <w:pPr>
        <w:rPr>
          <w:rFonts w:cstheme="minorHAnsi"/>
        </w:rPr>
      </w:pPr>
    </w:p>
    <w:p w:rsidR="00694068" w:rsidRPr="00694068" w:rsidRDefault="00694068">
      <w:pPr>
        <w:rPr>
          <w:rFonts w:cstheme="minorHAnsi"/>
        </w:rPr>
      </w:pPr>
    </w:p>
    <w:p w:rsidR="00694068" w:rsidRPr="00694068" w:rsidRDefault="00694068">
      <w:pPr>
        <w:rPr>
          <w:rFonts w:cstheme="minorHAnsi"/>
        </w:rPr>
      </w:pPr>
    </w:p>
    <w:p w:rsidR="00694068" w:rsidRPr="00694068" w:rsidRDefault="00694068">
      <w:pPr>
        <w:rPr>
          <w:rFonts w:cstheme="minorHAnsi"/>
        </w:rPr>
      </w:pPr>
    </w:p>
    <w:p w:rsidR="00434E18" w:rsidRDefault="00434E18">
      <w:pPr>
        <w:rPr>
          <w:rFonts w:cstheme="minorHAnsi"/>
        </w:rPr>
        <w:sectPr w:rsidR="00434E18" w:rsidSect="00355A04">
          <w:pgSz w:w="11906" w:h="16838" w:code="9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:rsidR="00694068" w:rsidRPr="00722844" w:rsidRDefault="004E2CCF" w:rsidP="00986614">
      <w:pPr>
        <w:spacing w:after="0" w:line="240" w:lineRule="auto"/>
        <w:jc w:val="both"/>
        <w:rPr>
          <w:rFonts w:cstheme="minorHAnsi"/>
          <w:b/>
          <w:sz w:val="21"/>
          <w:szCs w:val="21"/>
        </w:rPr>
      </w:pPr>
      <w:r w:rsidRPr="00722844">
        <w:rPr>
          <w:rFonts w:cstheme="minorHAnsi"/>
          <w:b/>
          <w:sz w:val="21"/>
          <w:szCs w:val="21"/>
        </w:rPr>
        <w:lastRenderedPageBreak/>
        <w:t>1. Všeobecné informácie o nadácií</w:t>
      </w:r>
    </w:p>
    <w:p w:rsidR="004F5DB9" w:rsidRPr="00722844" w:rsidRDefault="004F5DB9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B6413" w:rsidRPr="00722844" w:rsidRDefault="00CB6413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722844">
        <w:rPr>
          <w:rFonts w:cstheme="minorHAnsi"/>
          <w:sz w:val="21"/>
          <w:szCs w:val="21"/>
        </w:rPr>
        <w:t xml:space="preserve">Výročná správa bola zostavená v súlade s Nadačnou listinou, v zmysle článku XIII a v súlade so zákonom č. 34/2002 </w:t>
      </w:r>
      <w:proofErr w:type="spellStart"/>
      <w:r w:rsidRPr="00722844">
        <w:rPr>
          <w:rFonts w:cstheme="minorHAnsi"/>
          <w:sz w:val="21"/>
          <w:szCs w:val="21"/>
        </w:rPr>
        <w:t>Z.z</w:t>
      </w:r>
      <w:proofErr w:type="spellEnd"/>
      <w:r w:rsidRPr="00722844">
        <w:rPr>
          <w:rFonts w:cstheme="minorHAnsi"/>
          <w:sz w:val="21"/>
          <w:szCs w:val="21"/>
        </w:rPr>
        <w:t>. o nadáciách a o zmene Občianskeho zákonníka v znení neskorších  predpisov, v zmysle §35.</w:t>
      </w:r>
    </w:p>
    <w:p w:rsidR="004F5DB9" w:rsidRPr="00722844" w:rsidRDefault="004F5DB9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tbl>
      <w:tblPr>
        <w:tblW w:w="9290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57"/>
        <w:gridCol w:w="6833"/>
      </w:tblGrid>
      <w:tr w:rsidR="0081593A" w:rsidRPr="00722844" w:rsidTr="001B65A4">
        <w:trPr>
          <w:tblCellSpacing w:w="15" w:type="dxa"/>
        </w:trPr>
        <w:tc>
          <w:tcPr>
            <w:tcW w:w="2412" w:type="dxa"/>
            <w:shd w:val="pct5" w:color="auto" w:fill="auto"/>
            <w:tcMar>
              <w:top w:w="0" w:type="dxa"/>
              <w:left w:w="58" w:type="dxa"/>
              <w:bottom w:w="0" w:type="dxa"/>
              <w:right w:w="0" w:type="dxa"/>
            </w:tcMar>
            <w:hideMark/>
          </w:tcPr>
          <w:p w:rsidR="00CB6413" w:rsidRPr="00722844" w:rsidRDefault="00CB6413" w:rsidP="001B65A4">
            <w:pPr>
              <w:spacing w:after="0" w:line="240" w:lineRule="auto"/>
              <w:rPr>
                <w:rFonts w:cstheme="minorHAnsi"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b/>
                <w:bCs/>
                <w:sz w:val="21"/>
                <w:szCs w:val="21"/>
                <w:shd w:val="pct5" w:color="auto" w:fill="auto"/>
                <w:lang w:eastAsia="sk-SK"/>
              </w:rPr>
              <w:t>Registračné</w:t>
            </w:r>
            <w:r w:rsidRPr="00722844">
              <w:rPr>
                <w:rFonts w:cstheme="minorHAnsi"/>
                <w:b/>
                <w:bCs/>
                <w:sz w:val="21"/>
                <w:szCs w:val="21"/>
                <w:lang w:eastAsia="sk-SK"/>
              </w:rPr>
              <w:t xml:space="preserve"> číslo:</w:t>
            </w:r>
          </w:p>
        </w:tc>
        <w:tc>
          <w:tcPr>
            <w:tcW w:w="6788" w:type="dxa"/>
            <w:tcMar>
              <w:top w:w="0" w:type="dxa"/>
              <w:left w:w="58" w:type="dxa"/>
              <w:bottom w:w="0" w:type="dxa"/>
              <w:right w:w="0" w:type="dxa"/>
            </w:tcMar>
            <w:vAlign w:val="center"/>
            <w:hideMark/>
          </w:tcPr>
          <w:p w:rsidR="00CB6413" w:rsidRPr="00722844" w:rsidRDefault="00CB6413" w:rsidP="00A2442B">
            <w:pPr>
              <w:spacing w:after="0" w:line="240" w:lineRule="auto"/>
              <w:rPr>
                <w:rFonts w:cstheme="minorHAnsi"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sz w:val="21"/>
                <w:szCs w:val="21"/>
                <w:lang w:eastAsia="sk-SK"/>
              </w:rPr>
              <w:t xml:space="preserve">  203/Na-2002/1006</w:t>
            </w:r>
          </w:p>
        </w:tc>
      </w:tr>
      <w:tr w:rsidR="0081593A" w:rsidRPr="00722844" w:rsidTr="001B65A4">
        <w:trPr>
          <w:tblCellSpacing w:w="15" w:type="dxa"/>
        </w:trPr>
        <w:tc>
          <w:tcPr>
            <w:tcW w:w="2412" w:type="dxa"/>
            <w:shd w:val="pct5" w:color="auto" w:fill="auto"/>
            <w:tcMar>
              <w:top w:w="0" w:type="dxa"/>
              <w:left w:w="58" w:type="dxa"/>
              <w:bottom w:w="0" w:type="dxa"/>
              <w:right w:w="0" w:type="dxa"/>
            </w:tcMar>
            <w:hideMark/>
          </w:tcPr>
          <w:p w:rsidR="00CB6413" w:rsidRPr="00722844" w:rsidRDefault="00CB6413" w:rsidP="001B65A4">
            <w:pPr>
              <w:spacing w:after="0" w:line="240" w:lineRule="auto"/>
              <w:rPr>
                <w:rFonts w:cstheme="minorHAnsi"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b/>
                <w:bCs/>
                <w:sz w:val="21"/>
                <w:szCs w:val="21"/>
                <w:lang w:eastAsia="sk-SK"/>
              </w:rPr>
              <w:t>Názov nadácie:</w:t>
            </w:r>
          </w:p>
        </w:tc>
        <w:tc>
          <w:tcPr>
            <w:tcW w:w="6788" w:type="dxa"/>
            <w:tcMar>
              <w:top w:w="0" w:type="dxa"/>
              <w:left w:w="58" w:type="dxa"/>
              <w:bottom w:w="0" w:type="dxa"/>
              <w:right w:w="0" w:type="dxa"/>
            </w:tcMar>
            <w:vAlign w:val="center"/>
            <w:hideMark/>
          </w:tcPr>
          <w:p w:rsidR="00CB6413" w:rsidRPr="00722844" w:rsidRDefault="00CB6413" w:rsidP="00A2442B">
            <w:pPr>
              <w:spacing w:after="0" w:line="240" w:lineRule="auto"/>
              <w:rPr>
                <w:rFonts w:cstheme="minorHAnsi"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sz w:val="21"/>
                <w:szCs w:val="21"/>
                <w:lang w:eastAsia="sk-SK"/>
              </w:rPr>
              <w:t xml:space="preserve">  Nadácia žilinský lesopark</w:t>
            </w:r>
          </w:p>
        </w:tc>
      </w:tr>
      <w:tr w:rsidR="0081593A" w:rsidRPr="00722844" w:rsidTr="001B65A4">
        <w:trPr>
          <w:tblCellSpacing w:w="15" w:type="dxa"/>
        </w:trPr>
        <w:tc>
          <w:tcPr>
            <w:tcW w:w="2412" w:type="dxa"/>
            <w:shd w:val="pct5" w:color="auto" w:fill="auto"/>
            <w:tcMar>
              <w:top w:w="0" w:type="dxa"/>
              <w:left w:w="58" w:type="dxa"/>
              <w:bottom w:w="0" w:type="dxa"/>
              <w:right w:w="0" w:type="dxa"/>
            </w:tcMar>
            <w:hideMark/>
          </w:tcPr>
          <w:p w:rsidR="00CB6413" w:rsidRPr="00722844" w:rsidRDefault="00CB6413" w:rsidP="001B65A4">
            <w:pPr>
              <w:spacing w:after="0" w:line="240" w:lineRule="auto"/>
              <w:rPr>
                <w:rFonts w:cstheme="minorHAnsi"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b/>
                <w:bCs/>
                <w:sz w:val="21"/>
                <w:szCs w:val="21"/>
                <w:lang w:eastAsia="sk-SK"/>
              </w:rPr>
              <w:t>Sídlo:</w:t>
            </w:r>
          </w:p>
        </w:tc>
        <w:tc>
          <w:tcPr>
            <w:tcW w:w="6788" w:type="dxa"/>
            <w:tcMar>
              <w:top w:w="0" w:type="dxa"/>
              <w:left w:w="58" w:type="dxa"/>
              <w:bottom w:w="0" w:type="dxa"/>
              <w:right w:w="0" w:type="dxa"/>
            </w:tcMar>
            <w:vAlign w:val="center"/>
            <w:hideMark/>
          </w:tcPr>
          <w:p w:rsidR="00CB6413" w:rsidRPr="00722844" w:rsidRDefault="00CB6413" w:rsidP="00A2442B">
            <w:pPr>
              <w:spacing w:after="0" w:line="240" w:lineRule="auto"/>
              <w:rPr>
                <w:rFonts w:cstheme="minorHAnsi"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sz w:val="21"/>
                <w:szCs w:val="21"/>
                <w:lang w:eastAsia="sk-SK"/>
              </w:rPr>
              <w:t xml:space="preserve">  Nám. obetí komunizmu 1, 01131 Žilina, Slovenská republika</w:t>
            </w:r>
          </w:p>
        </w:tc>
      </w:tr>
      <w:tr w:rsidR="0081593A" w:rsidRPr="00722844" w:rsidTr="001B65A4">
        <w:trPr>
          <w:tblCellSpacing w:w="15" w:type="dxa"/>
        </w:trPr>
        <w:tc>
          <w:tcPr>
            <w:tcW w:w="2412" w:type="dxa"/>
            <w:shd w:val="pct5" w:color="auto" w:fill="auto"/>
            <w:tcMar>
              <w:top w:w="0" w:type="dxa"/>
              <w:left w:w="58" w:type="dxa"/>
              <w:bottom w:w="0" w:type="dxa"/>
              <w:right w:w="0" w:type="dxa"/>
            </w:tcMar>
            <w:hideMark/>
          </w:tcPr>
          <w:p w:rsidR="00CB6413" w:rsidRPr="00722844" w:rsidRDefault="00CB6413" w:rsidP="001B65A4">
            <w:pPr>
              <w:spacing w:after="0" w:line="240" w:lineRule="auto"/>
              <w:rPr>
                <w:rFonts w:cstheme="minorHAnsi"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b/>
                <w:bCs/>
                <w:sz w:val="21"/>
                <w:szCs w:val="21"/>
                <w:lang w:eastAsia="sk-SK"/>
              </w:rPr>
              <w:t>IČO:</w:t>
            </w:r>
          </w:p>
        </w:tc>
        <w:tc>
          <w:tcPr>
            <w:tcW w:w="6788" w:type="dxa"/>
            <w:tcMar>
              <w:top w:w="0" w:type="dxa"/>
              <w:left w:w="58" w:type="dxa"/>
              <w:bottom w:w="0" w:type="dxa"/>
              <w:right w:w="0" w:type="dxa"/>
            </w:tcMar>
            <w:vAlign w:val="center"/>
            <w:hideMark/>
          </w:tcPr>
          <w:p w:rsidR="00CB6413" w:rsidRPr="00722844" w:rsidRDefault="00CB6413" w:rsidP="00A2442B">
            <w:pPr>
              <w:spacing w:after="0" w:line="240" w:lineRule="auto"/>
              <w:rPr>
                <w:rFonts w:cstheme="minorHAnsi"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sz w:val="21"/>
                <w:szCs w:val="21"/>
                <w:lang w:eastAsia="sk-SK"/>
              </w:rPr>
              <w:t xml:space="preserve">  42218659</w:t>
            </w:r>
          </w:p>
        </w:tc>
      </w:tr>
      <w:tr w:rsidR="0081593A" w:rsidRPr="00722844" w:rsidTr="001B65A4">
        <w:trPr>
          <w:tblCellSpacing w:w="15" w:type="dxa"/>
        </w:trPr>
        <w:tc>
          <w:tcPr>
            <w:tcW w:w="2412" w:type="dxa"/>
            <w:shd w:val="pct5" w:color="auto" w:fill="auto"/>
            <w:tcMar>
              <w:top w:w="0" w:type="dxa"/>
              <w:left w:w="58" w:type="dxa"/>
              <w:bottom w:w="0" w:type="dxa"/>
              <w:right w:w="0" w:type="dxa"/>
            </w:tcMar>
            <w:hideMark/>
          </w:tcPr>
          <w:p w:rsidR="00CB6413" w:rsidRPr="00722844" w:rsidRDefault="00334717" w:rsidP="001B65A4">
            <w:pPr>
              <w:spacing w:after="0" w:line="240" w:lineRule="auto"/>
              <w:rPr>
                <w:rFonts w:cstheme="minorHAnsi"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b/>
                <w:bCs/>
                <w:sz w:val="21"/>
                <w:szCs w:val="21"/>
                <w:lang w:eastAsia="sk-SK"/>
              </w:rPr>
              <w:t>Dátum založenia</w:t>
            </w:r>
            <w:r w:rsidR="00CB6413" w:rsidRPr="00722844">
              <w:rPr>
                <w:rFonts w:cstheme="minorHAnsi"/>
                <w:b/>
                <w:bCs/>
                <w:sz w:val="21"/>
                <w:szCs w:val="21"/>
                <w:lang w:eastAsia="sk-SK"/>
              </w:rPr>
              <w:t>:</w:t>
            </w:r>
          </w:p>
        </w:tc>
        <w:tc>
          <w:tcPr>
            <w:tcW w:w="6788" w:type="dxa"/>
            <w:tcMar>
              <w:top w:w="0" w:type="dxa"/>
              <w:left w:w="58" w:type="dxa"/>
              <w:bottom w:w="0" w:type="dxa"/>
              <w:right w:w="0" w:type="dxa"/>
            </w:tcMar>
            <w:vAlign w:val="center"/>
            <w:hideMark/>
          </w:tcPr>
          <w:p w:rsidR="00CB6413" w:rsidRPr="00722844" w:rsidRDefault="00334717" w:rsidP="00A2442B">
            <w:pPr>
              <w:spacing w:after="0" w:line="240" w:lineRule="auto"/>
              <w:rPr>
                <w:rFonts w:cstheme="minorHAnsi"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sz w:val="21"/>
                <w:szCs w:val="21"/>
                <w:lang w:eastAsia="sk-SK"/>
              </w:rPr>
              <w:t xml:space="preserve">  28.09.2011</w:t>
            </w:r>
          </w:p>
        </w:tc>
      </w:tr>
      <w:tr w:rsidR="0081593A" w:rsidRPr="00722844" w:rsidTr="001B65A4">
        <w:trPr>
          <w:tblCellSpacing w:w="15" w:type="dxa"/>
        </w:trPr>
        <w:tc>
          <w:tcPr>
            <w:tcW w:w="2412" w:type="dxa"/>
            <w:shd w:val="pct5" w:color="auto" w:fill="auto"/>
            <w:tcMar>
              <w:top w:w="0" w:type="dxa"/>
              <w:left w:w="58" w:type="dxa"/>
              <w:bottom w:w="0" w:type="dxa"/>
              <w:right w:w="0" w:type="dxa"/>
            </w:tcMar>
            <w:hideMark/>
          </w:tcPr>
          <w:p w:rsidR="00CB6413" w:rsidRPr="00722844" w:rsidRDefault="00334717" w:rsidP="001B65A4">
            <w:pPr>
              <w:spacing w:after="0" w:line="240" w:lineRule="auto"/>
              <w:rPr>
                <w:rFonts w:cstheme="minorHAnsi"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b/>
                <w:bCs/>
                <w:sz w:val="21"/>
                <w:szCs w:val="21"/>
                <w:lang w:eastAsia="sk-SK"/>
              </w:rPr>
              <w:t>Dátum zriadenia</w:t>
            </w:r>
            <w:r w:rsidR="00CB6413" w:rsidRPr="00722844">
              <w:rPr>
                <w:rFonts w:cstheme="minorHAnsi"/>
                <w:b/>
                <w:bCs/>
                <w:sz w:val="21"/>
                <w:szCs w:val="21"/>
                <w:lang w:eastAsia="sk-SK"/>
              </w:rPr>
              <w:t>:</w:t>
            </w:r>
          </w:p>
        </w:tc>
        <w:tc>
          <w:tcPr>
            <w:tcW w:w="6788" w:type="dxa"/>
            <w:tcMar>
              <w:top w:w="0" w:type="dxa"/>
              <w:left w:w="58" w:type="dxa"/>
              <w:bottom w:w="0" w:type="dxa"/>
              <w:right w:w="0" w:type="dxa"/>
            </w:tcMar>
            <w:vAlign w:val="center"/>
            <w:hideMark/>
          </w:tcPr>
          <w:p w:rsidR="00CB6413" w:rsidRPr="00722844" w:rsidRDefault="00CB6413" w:rsidP="00A2442B">
            <w:pPr>
              <w:spacing w:after="0" w:line="240" w:lineRule="auto"/>
              <w:rPr>
                <w:rFonts w:cstheme="minorHAnsi"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sz w:val="21"/>
                <w:szCs w:val="21"/>
                <w:lang w:eastAsia="sk-SK"/>
              </w:rPr>
              <w:t xml:space="preserve">  07.11.2011</w:t>
            </w:r>
          </w:p>
        </w:tc>
      </w:tr>
      <w:tr w:rsidR="0081593A" w:rsidRPr="00722844" w:rsidTr="001B65A4">
        <w:trPr>
          <w:tblCellSpacing w:w="15" w:type="dxa"/>
        </w:trPr>
        <w:tc>
          <w:tcPr>
            <w:tcW w:w="2412" w:type="dxa"/>
            <w:shd w:val="pct5" w:color="auto" w:fill="auto"/>
            <w:tcMar>
              <w:top w:w="0" w:type="dxa"/>
              <w:left w:w="58" w:type="dxa"/>
              <w:bottom w:w="0" w:type="dxa"/>
              <w:right w:w="0" w:type="dxa"/>
            </w:tcMar>
            <w:hideMark/>
          </w:tcPr>
          <w:p w:rsidR="00CB6413" w:rsidRPr="00722844" w:rsidRDefault="0081593A" w:rsidP="001B65A4">
            <w:pPr>
              <w:spacing w:after="0" w:line="240" w:lineRule="auto"/>
              <w:rPr>
                <w:rFonts w:cstheme="minorHAnsi"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b/>
                <w:bCs/>
                <w:sz w:val="21"/>
                <w:szCs w:val="21"/>
                <w:lang w:eastAsia="sk-SK"/>
              </w:rPr>
              <w:t>H</w:t>
            </w:r>
            <w:r w:rsidR="00CB6413" w:rsidRPr="00722844">
              <w:rPr>
                <w:rFonts w:cstheme="minorHAnsi"/>
                <w:b/>
                <w:bCs/>
                <w:sz w:val="21"/>
                <w:szCs w:val="21"/>
                <w:lang w:eastAsia="sk-SK"/>
              </w:rPr>
              <w:t>odnota nadačného imania:</w:t>
            </w:r>
          </w:p>
        </w:tc>
        <w:tc>
          <w:tcPr>
            <w:tcW w:w="6788" w:type="dxa"/>
            <w:tcMar>
              <w:top w:w="0" w:type="dxa"/>
              <w:left w:w="58" w:type="dxa"/>
              <w:bottom w:w="0" w:type="dxa"/>
              <w:right w:w="0" w:type="dxa"/>
            </w:tcMar>
            <w:vAlign w:val="center"/>
            <w:hideMark/>
          </w:tcPr>
          <w:p w:rsidR="00CB6413" w:rsidRPr="00722844" w:rsidRDefault="00CB6413" w:rsidP="00A2442B">
            <w:pPr>
              <w:spacing w:after="0" w:line="240" w:lineRule="auto"/>
              <w:rPr>
                <w:rFonts w:cstheme="minorHAnsi"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sz w:val="21"/>
                <w:szCs w:val="21"/>
                <w:lang w:eastAsia="sk-SK"/>
              </w:rPr>
              <w:t>  6.638,- EUR  </w:t>
            </w:r>
          </w:p>
        </w:tc>
      </w:tr>
      <w:tr w:rsidR="0081593A" w:rsidRPr="00722844" w:rsidTr="001B65A4">
        <w:trPr>
          <w:tblCellSpacing w:w="15" w:type="dxa"/>
        </w:trPr>
        <w:tc>
          <w:tcPr>
            <w:tcW w:w="2412" w:type="dxa"/>
            <w:shd w:val="pct5" w:color="auto" w:fill="auto"/>
            <w:tcMar>
              <w:top w:w="0" w:type="dxa"/>
              <w:left w:w="58" w:type="dxa"/>
              <w:bottom w:w="0" w:type="dxa"/>
              <w:right w:w="0" w:type="dxa"/>
            </w:tcMar>
            <w:hideMark/>
          </w:tcPr>
          <w:p w:rsidR="00CB6413" w:rsidRPr="00722844" w:rsidRDefault="0081593A" w:rsidP="001B65A4">
            <w:pPr>
              <w:spacing w:after="0" w:line="240" w:lineRule="auto"/>
              <w:rPr>
                <w:rFonts w:cstheme="minorHAnsi"/>
                <w:b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b/>
                <w:sz w:val="21"/>
                <w:szCs w:val="21"/>
                <w:lang w:eastAsia="sk-SK"/>
              </w:rPr>
              <w:t xml:space="preserve">Hodnota majetkového vkladu pri založení: </w:t>
            </w:r>
          </w:p>
        </w:tc>
        <w:tc>
          <w:tcPr>
            <w:tcW w:w="6788" w:type="dxa"/>
            <w:tcMar>
              <w:top w:w="0" w:type="dxa"/>
              <w:left w:w="58" w:type="dxa"/>
              <w:bottom w:w="0" w:type="dxa"/>
              <w:right w:w="0" w:type="dxa"/>
            </w:tcMar>
            <w:vAlign w:val="center"/>
            <w:hideMark/>
          </w:tcPr>
          <w:p w:rsidR="00CB6413" w:rsidRPr="00722844" w:rsidRDefault="00CB6413" w:rsidP="0081593A">
            <w:pPr>
              <w:spacing w:after="0" w:line="240" w:lineRule="auto"/>
              <w:rPr>
                <w:rFonts w:cstheme="minorHAnsi"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sz w:val="21"/>
                <w:szCs w:val="21"/>
                <w:lang w:eastAsia="sk-SK"/>
              </w:rPr>
              <w:t> </w:t>
            </w:r>
            <w:r w:rsidR="0081593A" w:rsidRPr="00722844">
              <w:rPr>
                <w:rFonts w:cstheme="minorHAnsi"/>
                <w:sz w:val="21"/>
                <w:szCs w:val="21"/>
                <w:lang w:eastAsia="sk-SK"/>
              </w:rPr>
              <w:t xml:space="preserve"> 6.638,- EUR</w:t>
            </w:r>
          </w:p>
        </w:tc>
      </w:tr>
      <w:tr w:rsidR="0081593A" w:rsidRPr="00722844" w:rsidTr="001B65A4">
        <w:trPr>
          <w:tblCellSpacing w:w="15" w:type="dxa"/>
        </w:trPr>
        <w:tc>
          <w:tcPr>
            <w:tcW w:w="2412" w:type="dxa"/>
            <w:shd w:val="pct5" w:color="auto" w:fill="auto"/>
            <w:tcMar>
              <w:top w:w="0" w:type="dxa"/>
              <w:left w:w="58" w:type="dxa"/>
              <w:bottom w:w="0" w:type="dxa"/>
              <w:right w:w="0" w:type="dxa"/>
            </w:tcMar>
            <w:hideMark/>
          </w:tcPr>
          <w:p w:rsidR="0081593A" w:rsidRPr="00722844" w:rsidRDefault="0081593A" w:rsidP="001B65A4">
            <w:pPr>
              <w:spacing w:after="0" w:line="240" w:lineRule="auto"/>
              <w:rPr>
                <w:rFonts w:cstheme="minorHAnsi"/>
                <w:b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b/>
                <w:sz w:val="21"/>
                <w:szCs w:val="21"/>
                <w:lang w:eastAsia="sk-SK"/>
              </w:rPr>
              <w:t>Predmet vkladu:</w:t>
            </w:r>
          </w:p>
        </w:tc>
        <w:tc>
          <w:tcPr>
            <w:tcW w:w="6788" w:type="dxa"/>
            <w:tcMar>
              <w:top w:w="0" w:type="dxa"/>
              <w:left w:w="58" w:type="dxa"/>
              <w:bottom w:w="0" w:type="dxa"/>
              <w:right w:w="0" w:type="dxa"/>
            </w:tcMar>
            <w:vAlign w:val="center"/>
            <w:hideMark/>
          </w:tcPr>
          <w:p w:rsidR="0081593A" w:rsidRPr="00722844" w:rsidRDefault="0081593A" w:rsidP="0081593A">
            <w:pPr>
              <w:spacing w:after="0" w:line="240" w:lineRule="auto"/>
              <w:rPr>
                <w:rFonts w:cstheme="minorHAnsi"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sz w:val="21"/>
                <w:szCs w:val="21"/>
                <w:lang w:eastAsia="sk-SK"/>
              </w:rPr>
              <w:t xml:space="preserve">  Peňažné prostriedky</w:t>
            </w:r>
          </w:p>
        </w:tc>
      </w:tr>
      <w:tr w:rsidR="0081593A" w:rsidRPr="00722844" w:rsidTr="001B65A4">
        <w:trPr>
          <w:tblCellSpacing w:w="15" w:type="dxa"/>
        </w:trPr>
        <w:tc>
          <w:tcPr>
            <w:tcW w:w="2412" w:type="dxa"/>
            <w:shd w:val="pct5" w:color="auto" w:fill="auto"/>
            <w:tcMar>
              <w:top w:w="0" w:type="dxa"/>
              <w:left w:w="58" w:type="dxa"/>
              <w:bottom w:w="0" w:type="dxa"/>
              <w:right w:w="0" w:type="dxa"/>
            </w:tcMar>
            <w:hideMark/>
          </w:tcPr>
          <w:p w:rsidR="0081593A" w:rsidRPr="00722844" w:rsidRDefault="0081593A" w:rsidP="001B65A4">
            <w:pPr>
              <w:spacing w:after="0" w:line="240" w:lineRule="auto"/>
              <w:rPr>
                <w:rFonts w:cstheme="minorHAnsi"/>
                <w:b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b/>
                <w:sz w:val="21"/>
                <w:szCs w:val="21"/>
                <w:lang w:eastAsia="sk-SK"/>
              </w:rPr>
              <w:t>Zakladatelia:</w:t>
            </w:r>
          </w:p>
        </w:tc>
        <w:tc>
          <w:tcPr>
            <w:tcW w:w="6788" w:type="dxa"/>
            <w:tcMar>
              <w:top w:w="0" w:type="dxa"/>
              <w:left w:w="58" w:type="dxa"/>
              <w:bottom w:w="0" w:type="dxa"/>
              <w:right w:w="0" w:type="dxa"/>
            </w:tcMar>
            <w:vAlign w:val="center"/>
            <w:hideMark/>
          </w:tcPr>
          <w:p w:rsidR="0081593A" w:rsidRPr="00722844" w:rsidRDefault="0081593A" w:rsidP="00A2442B">
            <w:pPr>
              <w:spacing w:after="0" w:line="240" w:lineRule="auto"/>
              <w:rPr>
                <w:rFonts w:cstheme="minorHAnsi"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sz w:val="21"/>
                <w:szCs w:val="21"/>
                <w:lang w:eastAsia="sk-SK"/>
              </w:rPr>
              <w:t xml:space="preserve">  Mesto Žilina </w:t>
            </w:r>
            <w:r w:rsidRPr="00722844">
              <w:rPr>
                <w:rFonts w:cstheme="minorHAnsi"/>
                <w:sz w:val="21"/>
                <w:szCs w:val="21"/>
                <w:lang w:eastAsia="sk-SK"/>
              </w:rPr>
              <w:br/>
              <w:t xml:space="preserve">  Nám. obetí komunizmu 1, 01133 Žilina </w:t>
            </w:r>
            <w:r w:rsidRPr="00722844">
              <w:rPr>
                <w:rFonts w:cstheme="minorHAnsi"/>
                <w:sz w:val="21"/>
                <w:szCs w:val="21"/>
                <w:lang w:eastAsia="sk-SK"/>
              </w:rPr>
              <w:br/>
              <w:t xml:space="preserve">  IČO: 00321796</w:t>
            </w:r>
          </w:p>
        </w:tc>
      </w:tr>
      <w:tr w:rsidR="00141DCD" w:rsidRPr="00722844" w:rsidTr="001B65A4">
        <w:trPr>
          <w:tblCellSpacing w:w="15" w:type="dxa"/>
        </w:trPr>
        <w:tc>
          <w:tcPr>
            <w:tcW w:w="2412" w:type="dxa"/>
            <w:shd w:val="pct5" w:color="auto" w:fill="auto"/>
            <w:tcMar>
              <w:top w:w="0" w:type="dxa"/>
              <w:left w:w="58" w:type="dxa"/>
              <w:bottom w:w="0" w:type="dxa"/>
              <w:right w:w="0" w:type="dxa"/>
            </w:tcMar>
            <w:hideMark/>
          </w:tcPr>
          <w:p w:rsidR="00141DCD" w:rsidRPr="00722844" w:rsidRDefault="00141DCD" w:rsidP="00141DCD">
            <w:pPr>
              <w:spacing w:after="0" w:line="240" w:lineRule="auto"/>
              <w:rPr>
                <w:rFonts w:cstheme="minorHAnsi"/>
                <w:b/>
                <w:bCs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b/>
                <w:bCs/>
                <w:sz w:val="21"/>
                <w:szCs w:val="21"/>
                <w:lang w:eastAsia="sk-SK"/>
              </w:rPr>
              <w:t>Správna rada:</w:t>
            </w:r>
          </w:p>
        </w:tc>
        <w:tc>
          <w:tcPr>
            <w:tcW w:w="6788" w:type="dxa"/>
            <w:tcMar>
              <w:top w:w="0" w:type="dxa"/>
              <w:left w:w="58" w:type="dxa"/>
              <w:bottom w:w="0" w:type="dxa"/>
              <w:right w:w="0" w:type="dxa"/>
            </w:tcMar>
            <w:vAlign w:val="center"/>
            <w:hideMark/>
          </w:tcPr>
          <w:p w:rsidR="00687105" w:rsidRDefault="00141DCD" w:rsidP="00687105">
            <w:pPr>
              <w:spacing w:after="0" w:line="240" w:lineRule="auto"/>
              <w:rPr>
                <w:rFonts w:cs="Calibri"/>
              </w:rPr>
            </w:pPr>
            <w:r w:rsidRPr="00760CE2">
              <w:rPr>
                <w:rFonts w:cs="Calibri"/>
                <w:sz w:val="21"/>
                <w:szCs w:val="21"/>
              </w:rPr>
              <w:t xml:space="preserve"> </w:t>
            </w:r>
            <w:r w:rsidR="00687105">
              <w:t xml:space="preserve">PaedDr. Ľudmilu </w:t>
            </w:r>
            <w:proofErr w:type="spellStart"/>
            <w:r w:rsidR="00687105">
              <w:t>Chodelková</w:t>
            </w:r>
            <w:proofErr w:type="spellEnd"/>
            <w:r w:rsidR="00687105" w:rsidRPr="004A6990">
              <w:t xml:space="preserve">, </w:t>
            </w:r>
            <w:proofErr w:type="spellStart"/>
            <w:r w:rsidR="00687105" w:rsidRPr="004A6990">
              <w:t>Kvačalova</w:t>
            </w:r>
            <w:proofErr w:type="spellEnd"/>
            <w:r w:rsidR="00687105" w:rsidRPr="004A6990">
              <w:t xml:space="preserve"> 1168/41, 010 01 Žilina</w:t>
            </w:r>
          </w:p>
          <w:p w:rsidR="00687105" w:rsidRDefault="00687105" w:rsidP="00687105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  <w:b/>
              </w:rPr>
              <w:t xml:space="preserve"> </w:t>
            </w:r>
            <w:r w:rsidRPr="003175BB">
              <w:rPr>
                <w:rFonts w:cs="Calibri"/>
                <w:b/>
              </w:rPr>
              <w:t>od:</w:t>
            </w:r>
            <w:r>
              <w:rPr>
                <w:rFonts w:cs="Calibri"/>
              </w:rPr>
              <w:t xml:space="preserve"> 20.08.2015</w:t>
            </w:r>
          </w:p>
          <w:p w:rsidR="00687105" w:rsidRDefault="00687105" w:rsidP="00687105">
            <w:pPr>
              <w:spacing w:after="0" w:line="240" w:lineRule="auto"/>
            </w:pPr>
            <w:r>
              <w:rPr>
                <w:rFonts w:cs="Calibri"/>
              </w:rPr>
              <w:t xml:space="preserve"> </w:t>
            </w:r>
            <w:r>
              <w:t xml:space="preserve">Vladimíra </w:t>
            </w:r>
            <w:proofErr w:type="spellStart"/>
            <w:r>
              <w:t>Randa</w:t>
            </w:r>
            <w:proofErr w:type="spellEnd"/>
            <w:r>
              <w:t xml:space="preserve">, </w:t>
            </w:r>
            <w:r w:rsidRPr="00050D0C">
              <w:t>Oravská cesta 3050/4, 010 01 Žilina</w:t>
            </w:r>
          </w:p>
          <w:p w:rsidR="00687105" w:rsidRDefault="00687105" w:rsidP="00687105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 </w:t>
            </w:r>
            <w:r w:rsidRPr="003175BB">
              <w:rPr>
                <w:rFonts w:cs="Calibri"/>
                <w:b/>
              </w:rPr>
              <w:t>od:</w:t>
            </w:r>
            <w:r>
              <w:rPr>
                <w:rFonts w:cs="Calibri"/>
              </w:rPr>
              <w:t xml:space="preserve"> 20.08.2015</w:t>
            </w:r>
          </w:p>
          <w:p w:rsidR="00687105" w:rsidRDefault="00687105" w:rsidP="00687105">
            <w:pPr>
              <w:spacing w:after="0" w:line="240" w:lineRule="auto"/>
            </w:pPr>
            <w:r>
              <w:rPr>
                <w:rFonts w:cs="Calibri"/>
              </w:rPr>
              <w:t xml:space="preserve"> </w:t>
            </w:r>
            <w:r w:rsidRPr="004A6990">
              <w:t xml:space="preserve">Mgr. Petra </w:t>
            </w:r>
            <w:proofErr w:type="spellStart"/>
            <w:r w:rsidRPr="004A6990">
              <w:t>Fiabáne</w:t>
            </w:r>
            <w:proofErr w:type="spellEnd"/>
            <w:r w:rsidRPr="004A6990">
              <w:t>, Saleziánska 2618/1, 010 01 Žilina</w:t>
            </w:r>
          </w:p>
          <w:p w:rsidR="00141DCD" w:rsidRPr="00760CE2" w:rsidRDefault="00687105" w:rsidP="00687105">
            <w:pPr>
              <w:spacing w:after="0" w:line="240" w:lineRule="auto"/>
              <w:rPr>
                <w:rFonts w:cs="Calibri"/>
                <w:sz w:val="21"/>
                <w:szCs w:val="21"/>
              </w:rPr>
            </w:pPr>
            <w:r>
              <w:t xml:space="preserve"> </w:t>
            </w:r>
            <w:r w:rsidRPr="003175BB">
              <w:rPr>
                <w:rFonts w:cs="Calibri"/>
                <w:b/>
              </w:rPr>
              <w:t>od:</w:t>
            </w:r>
            <w:r>
              <w:rPr>
                <w:rFonts w:cs="Calibri"/>
              </w:rPr>
              <w:t xml:space="preserve"> 20.08.2015</w:t>
            </w:r>
          </w:p>
        </w:tc>
      </w:tr>
      <w:tr w:rsidR="00141DCD" w:rsidRPr="00722844" w:rsidTr="001B65A4">
        <w:trPr>
          <w:tblCellSpacing w:w="15" w:type="dxa"/>
        </w:trPr>
        <w:tc>
          <w:tcPr>
            <w:tcW w:w="2412" w:type="dxa"/>
            <w:shd w:val="pct5" w:color="auto" w:fill="auto"/>
            <w:tcMar>
              <w:top w:w="0" w:type="dxa"/>
              <w:left w:w="58" w:type="dxa"/>
              <w:bottom w:w="0" w:type="dxa"/>
              <w:right w:w="0" w:type="dxa"/>
            </w:tcMar>
            <w:hideMark/>
          </w:tcPr>
          <w:p w:rsidR="00141DCD" w:rsidRPr="00722844" w:rsidRDefault="00141DCD" w:rsidP="00141DCD">
            <w:pPr>
              <w:spacing w:after="0" w:line="240" w:lineRule="auto"/>
              <w:rPr>
                <w:rFonts w:cstheme="minorHAnsi"/>
                <w:b/>
                <w:bCs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b/>
                <w:bCs/>
                <w:sz w:val="21"/>
                <w:szCs w:val="21"/>
                <w:lang w:eastAsia="sk-SK"/>
              </w:rPr>
              <w:t>Revízor:</w:t>
            </w:r>
          </w:p>
        </w:tc>
        <w:tc>
          <w:tcPr>
            <w:tcW w:w="6788" w:type="dxa"/>
            <w:tcMar>
              <w:top w:w="0" w:type="dxa"/>
              <w:left w:w="58" w:type="dxa"/>
              <w:bottom w:w="0" w:type="dxa"/>
              <w:right w:w="0" w:type="dxa"/>
            </w:tcMar>
            <w:vAlign w:val="center"/>
            <w:hideMark/>
          </w:tcPr>
          <w:p w:rsidR="008C0878" w:rsidRDefault="007819D0" w:rsidP="00141DCD">
            <w:pPr>
              <w:spacing w:after="0" w:line="240" w:lineRule="auto"/>
              <w:rPr>
                <w:rFonts w:cs="Calibri"/>
                <w:sz w:val="21"/>
                <w:szCs w:val="21"/>
              </w:rPr>
            </w:pPr>
            <w:r>
              <w:rPr>
                <w:rFonts w:cs="Calibri"/>
                <w:sz w:val="21"/>
                <w:szCs w:val="21"/>
              </w:rPr>
              <w:t xml:space="preserve">Jozef </w:t>
            </w:r>
            <w:proofErr w:type="spellStart"/>
            <w:r w:rsidR="008C0878">
              <w:rPr>
                <w:rFonts w:cs="Calibri"/>
                <w:sz w:val="21"/>
                <w:szCs w:val="21"/>
              </w:rPr>
              <w:t>Badžgoň</w:t>
            </w:r>
            <w:proofErr w:type="spellEnd"/>
            <w:r w:rsidR="008C0878">
              <w:rPr>
                <w:rFonts w:cs="Calibri"/>
                <w:sz w:val="21"/>
                <w:szCs w:val="21"/>
              </w:rPr>
              <w:t xml:space="preserve">, </w:t>
            </w:r>
            <w:r>
              <w:rPr>
                <w:rFonts w:cs="Calibri"/>
                <w:sz w:val="21"/>
                <w:szCs w:val="21"/>
              </w:rPr>
              <w:t>Smreková 6</w:t>
            </w:r>
            <w:r w:rsidR="008C0878">
              <w:rPr>
                <w:rFonts w:cs="Calibri"/>
                <w:sz w:val="21"/>
                <w:szCs w:val="21"/>
              </w:rPr>
              <w:t xml:space="preserve">, </w:t>
            </w:r>
            <w:r>
              <w:rPr>
                <w:rFonts w:cs="Calibri"/>
                <w:sz w:val="21"/>
                <w:szCs w:val="21"/>
              </w:rPr>
              <w:t>010 07</w:t>
            </w:r>
            <w:r w:rsidR="008C0878">
              <w:rPr>
                <w:rFonts w:cs="Calibri"/>
                <w:sz w:val="21"/>
                <w:szCs w:val="21"/>
              </w:rPr>
              <w:t xml:space="preserve"> Žilina</w:t>
            </w:r>
          </w:p>
          <w:p w:rsidR="008C0878" w:rsidRPr="00760CE2" w:rsidRDefault="008C0878" w:rsidP="00141DCD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760CE2">
              <w:rPr>
                <w:rFonts w:cs="Calibri"/>
                <w:b/>
                <w:sz w:val="21"/>
                <w:szCs w:val="21"/>
              </w:rPr>
              <w:t>od:</w:t>
            </w:r>
            <w:r w:rsidRPr="00760CE2">
              <w:rPr>
                <w:rFonts w:cs="Calibri"/>
                <w:sz w:val="21"/>
                <w:szCs w:val="21"/>
              </w:rPr>
              <w:t xml:space="preserve"> 20.08.2015</w:t>
            </w:r>
          </w:p>
        </w:tc>
      </w:tr>
      <w:tr w:rsidR="00141DCD" w:rsidRPr="00722844" w:rsidTr="001B65A4">
        <w:trPr>
          <w:tblCellSpacing w:w="15" w:type="dxa"/>
        </w:trPr>
        <w:tc>
          <w:tcPr>
            <w:tcW w:w="2412" w:type="dxa"/>
            <w:shd w:val="pct5" w:color="auto" w:fill="auto"/>
            <w:tcMar>
              <w:top w:w="0" w:type="dxa"/>
              <w:left w:w="58" w:type="dxa"/>
              <w:bottom w:w="0" w:type="dxa"/>
              <w:right w:w="0" w:type="dxa"/>
            </w:tcMar>
            <w:hideMark/>
          </w:tcPr>
          <w:p w:rsidR="00141DCD" w:rsidRPr="00722844" w:rsidRDefault="00141DCD" w:rsidP="00141DCD">
            <w:pPr>
              <w:spacing w:after="0" w:line="240" w:lineRule="auto"/>
              <w:rPr>
                <w:rFonts w:cstheme="minorHAnsi"/>
                <w:b/>
                <w:bCs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b/>
                <w:bCs/>
                <w:sz w:val="21"/>
                <w:szCs w:val="21"/>
                <w:lang w:eastAsia="sk-SK"/>
              </w:rPr>
              <w:t>Štatutárny organ, </w:t>
            </w:r>
          </w:p>
          <w:p w:rsidR="00141DCD" w:rsidRPr="00722844" w:rsidRDefault="00141DCD" w:rsidP="00141DCD">
            <w:pPr>
              <w:spacing w:after="0" w:line="240" w:lineRule="auto"/>
              <w:rPr>
                <w:rFonts w:cstheme="minorHAnsi"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b/>
                <w:bCs/>
                <w:sz w:val="21"/>
                <w:szCs w:val="21"/>
                <w:lang w:eastAsia="sk-SK"/>
              </w:rPr>
              <w:t>Správca:</w:t>
            </w:r>
          </w:p>
        </w:tc>
        <w:tc>
          <w:tcPr>
            <w:tcW w:w="6788" w:type="dxa"/>
            <w:tcMar>
              <w:top w:w="0" w:type="dxa"/>
              <w:left w:w="58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348"/>
              <w:gridCol w:w="404"/>
              <w:gridCol w:w="1329"/>
              <w:gridCol w:w="320"/>
              <w:gridCol w:w="1329"/>
            </w:tblGrid>
            <w:tr w:rsidR="00141DCD" w:rsidRPr="00760CE2" w:rsidTr="00CB6413">
              <w:trPr>
                <w:tblCellSpacing w:w="0" w:type="dxa"/>
                <w:jc w:val="center"/>
              </w:trPr>
              <w:tc>
                <w:tcPr>
                  <w:tcW w:w="2487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5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141DCD" w:rsidRPr="00760CE2" w:rsidRDefault="00141DCD" w:rsidP="00141DCD">
                  <w:pPr>
                    <w:spacing w:after="0" w:line="240" w:lineRule="auto"/>
                    <w:rPr>
                      <w:rFonts w:cstheme="minorHAnsi"/>
                      <w:sz w:val="21"/>
                      <w:szCs w:val="21"/>
                      <w:lang w:eastAsia="sk-SK"/>
                    </w:rPr>
                  </w:pPr>
                  <w:r w:rsidRPr="00760CE2">
                    <w:rPr>
                      <w:rFonts w:cstheme="minorHAnsi"/>
                      <w:sz w:val="21"/>
                      <w:szCs w:val="21"/>
                      <w:lang w:eastAsia="sk-SK"/>
                    </w:rPr>
                    <w:t xml:space="preserve">Ing. Andrej </w:t>
                  </w:r>
                  <w:proofErr w:type="spellStart"/>
                  <w:r w:rsidRPr="00760CE2">
                    <w:rPr>
                      <w:rFonts w:cstheme="minorHAnsi"/>
                      <w:sz w:val="21"/>
                      <w:szCs w:val="21"/>
                      <w:lang w:eastAsia="sk-SK"/>
                    </w:rPr>
                    <w:t>Vidra</w:t>
                  </w:r>
                  <w:proofErr w:type="spellEnd"/>
                  <w:r w:rsidRPr="00760CE2">
                    <w:rPr>
                      <w:rFonts w:cstheme="minorHAnsi"/>
                      <w:sz w:val="21"/>
                      <w:szCs w:val="21"/>
                      <w:lang w:eastAsia="sk-SK"/>
                    </w:rPr>
                    <w:t xml:space="preserve"> </w:t>
                  </w:r>
                  <w:r w:rsidRPr="00760CE2">
                    <w:rPr>
                      <w:rFonts w:cstheme="minorHAnsi"/>
                      <w:sz w:val="21"/>
                      <w:szCs w:val="21"/>
                      <w:lang w:eastAsia="sk-SK"/>
                    </w:rPr>
                    <w:br/>
                    <w:t xml:space="preserve">Berlínska 1679/7, 01008 Žilina 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58" w:type="dxa"/>
                    <w:bottom w:w="0" w:type="dxa"/>
                    <w:right w:w="0" w:type="dxa"/>
                  </w:tcMar>
                  <w:hideMark/>
                </w:tcPr>
                <w:p w:rsidR="00141DCD" w:rsidRPr="00760CE2" w:rsidRDefault="00141DCD" w:rsidP="00141DCD">
                  <w:pPr>
                    <w:spacing w:after="0" w:line="240" w:lineRule="auto"/>
                    <w:rPr>
                      <w:rFonts w:cstheme="minorHAnsi"/>
                      <w:sz w:val="21"/>
                      <w:szCs w:val="21"/>
                      <w:lang w:eastAsia="sk-SK"/>
                    </w:rPr>
                  </w:pPr>
                  <w:r w:rsidRPr="00760CE2">
                    <w:rPr>
                      <w:rFonts w:cstheme="minorHAnsi"/>
                      <w:b/>
                      <w:bCs/>
                      <w:sz w:val="21"/>
                      <w:szCs w:val="21"/>
                      <w:lang w:eastAsia="sk-SK"/>
                    </w:rPr>
                    <w:t>Od:</w:t>
                  </w:r>
                </w:p>
              </w:tc>
              <w:tc>
                <w:tcPr>
                  <w:tcW w:w="987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58" w:type="dxa"/>
                    <w:bottom w:w="0" w:type="dxa"/>
                    <w:right w:w="0" w:type="dxa"/>
                  </w:tcMar>
                  <w:hideMark/>
                </w:tcPr>
                <w:p w:rsidR="00141DCD" w:rsidRPr="00760CE2" w:rsidRDefault="00141DCD" w:rsidP="00141DCD">
                  <w:pPr>
                    <w:spacing w:after="0" w:line="240" w:lineRule="auto"/>
                    <w:rPr>
                      <w:rFonts w:cstheme="minorHAnsi"/>
                      <w:sz w:val="21"/>
                      <w:szCs w:val="21"/>
                      <w:lang w:eastAsia="sk-SK"/>
                    </w:rPr>
                  </w:pPr>
                  <w:r w:rsidRPr="00760CE2">
                    <w:rPr>
                      <w:rFonts w:cstheme="minorHAnsi"/>
                      <w:sz w:val="21"/>
                      <w:szCs w:val="21"/>
                      <w:lang w:eastAsia="sk-SK"/>
                    </w:rPr>
                    <w:t>07.11.2011</w:t>
                  </w:r>
                </w:p>
              </w:tc>
              <w:tc>
                <w:tcPr>
                  <w:tcW w:w="238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58" w:type="dxa"/>
                    <w:bottom w:w="0" w:type="dxa"/>
                    <w:right w:w="0" w:type="dxa"/>
                  </w:tcMar>
                  <w:hideMark/>
                </w:tcPr>
                <w:p w:rsidR="00141DCD" w:rsidRPr="00760CE2" w:rsidRDefault="00141DCD" w:rsidP="00141DCD">
                  <w:pPr>
                    <w:spacing w:after="0" w:line="240" w:lineRule="auto"/>
                    <w:rPr>
                      <w:rFonts w:cstheme="minorHAnsi"/>
                      <w:sz w:val="21"/>
                      <w:szCs w:val="21"/>
                      <w:lang w:eastAsia="sk-SK"/>
                    </w:rPr>
                  </w:pPr>
                </w:p>
              </w:tc>
              <w:tc>
                <w:tcPr>
                  <w:tcW w:w="987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58" w:type="dxa"/>
                    <w:bottom w:w="0" w:type="dxa"/>
                    <w:right w:w="0" w:type="dxa"/>
                  </w:tcMar>
                  <w:hideMark/>
                </w:tcPr>
                <w:p w:rsidR="00141DCD" w:rsidRPr="00760CE2" w:rsidRDefault="00141DCD" w:rsidP="00141DCD">
                  <w:pPr>
                    <w:spacing w:after="0" w:line="240" w:lineRule="auto"/>
                    <w:rPr>
                      <w:rFonts w:cstheme="minorHAnsi"/>
                      <w:sz w:val="21"/>
                      <w:szCs w:val="21"/>
                      <w:lang w:eastAsia="sk-SK"/>
                    </w:rPr>
                  </w:pPr>
                </w:p>
              </w:tc>
            </w:tr>
          </w:tbl>
          <w:p w:rsidR="00141DCD" w:rsidRPr="00760CE2" w:rsidRDefault="00141DCD" w:rsidP="00141DCD">
            <w:pPr>
              <w:spacing w:after="0" w:line="240" w:lineRule="auto"/>
              <w:rPr>
                <w:rFonts w:cstheme="minorHAnsi"/>
                <w:sz w:val="21"/>
                <w:szCs w:val="21"/>
                <w:lang w:eastAsia="sk-SK"/>
              </w:rPr>
            </w:pPr>
          </w:p>
        </w:tc>
      </w:tr>
      <w:tr w:rsidR="00141DCD" w:rsidRPr="00722844" w:rsidTr="001B65A4">
        <w:trPr>
          <w:tblCellSpacing w:w="15" w:type="dxa"/>
        </w:trPr>
        <w:tc>
          <w:tcPr>
            <w:tcW w:w="2412" w:type="dxa"/>
            <w:shd w:val="pct5" w:color="auto" w:fill="auto"/>
            <w:tcMar>
              <w:top w:w="0" w:type="dxa"/>
              <w:left w:w="58" w:type="dxa"/>
              <w:bottom w:w="0" w:type="dxa"/>
              <w:right w:w="0" w:type="dxa"/>
            </w:tcMar>
            <w:hideMark/>
          </w:tcPr>
          <w:p w:rsidR="00141DCD" w:rsidRPr="00722844" w:rsidRDefault="00141DCD" w:rsidP="00141DCD">
            <w:pPr>
              <w:spacing w:after="0" w:line="240" w:lineRule="auto"/>
              <w:rPr>
                <w:rFonts w:cstheme="minorHAnsi"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b/>
                <w:bCs/>
                <w:sz w:val="21"/>
                <w:szCs w:val="21"/>
                <w:lang w:eastAsia="sk-SK"/>
              </w:rPr>
              <w:t>Účel nadácie:</w:t>
            </w:r>
          </w:p>
        </w:tc>
        <w:tc>
          <w:tcPr>
            <w:tcW w:w="6788" w:type="dxa"/>
            <w:tcMar>
              <w:top w:w="0" w:type="dxa"/>
              <w:left w:w="58" w:type="dxa"/>
              <w:bottom w:w="0" w:type="dxa"/>
              <w:right w:w="0" w:type="dxa"/>
            </w:tcMar>
            <w:vAlign w:val="center"/>
            <w:hideMark/>
          </w:tcPr>
          <w:p w:rsidR="00141DCD" w:rsidRPr="00722844" w:rsidRDefault="00141DCD" w:rsidP="00141DCD">
            <w:pPr>
              <w:spacing w:after="0" w:line="240" w:lineRule="auto"/>
              <w:rPr>
                <w:rFonts w:cstheme="minorHAnsi"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sz w:val="21"/>
                <w:szCs w:val="21"/>
                <w:lang w:eastAsia="sk-SK"/>
              </w:rPr>
              <w:t xml:space="preserve"> Revitalizácia, rozšírenie, dobudovanie žilinského lesoparku </w:t>
            </w:r>
          </w:p>
        </w:tc>
      </w:tr>
    </w:tbl>
    <w:p w:rsidR="004F5DB9" w:rsidRPr="00722844" w:rsidRDefault="004F5DB9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986614" w:rsidRPr="00722844" w:rsidRDefault="00986614" w:rsidP="00986614">
      <w:pPr>
        <w:spacing w:after="0" w:line="240" w:lineRule="auto"/>
        <w:jc w:val="both"/>
        <w:rPr>
          <w:rFonts w:cstheme="minorHAnsi"/>
          <w:b/>
          <w:color w:val="000000"/>
          <w:sz w:val="21"/>
          <w:szCs w:val="21"/>
        </w:rPr>
      </w:pPr>
      <w:r w:rsidRPr="00722844">
        <w:rPr>
          <w:rFonts w:cstheme="minorHAnsi"/>
          <w:b/>
          <w:color w:val="000000"/>
          <w:sz w:val="21"/>
          <w:szCs w:val="21"/>
        </w:rPr>
        <w:t>2. Prehľad činností vykonávaných v hodnotenom období s uvedením vzťahu k verejnoprospešnému účelu nadácie</w:t>
      </w:r>
    </w:p>
    <w:p w:rsidR="004F5DB9" w:rsidRPr="00722844" w:rsidRDefault="004F5DB9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A84138" w:rsidRPr="00BB38AB" w:rsidRDefault="00620D4C" w:rsidP="00BB38AB">
      <w:pPr>
        <w:spacing w:after="0" w:line="240" w:lineRule="auto"/>
        <w:jc w:val="both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 xml:space="preserve">Nadácia </w:t>
      </w:r>
      <w:r w:rsidR="00EB7ADE">
        <w:rPr>
          <w:rFonts w:cstheme="minorHAnsi"/>
          <w:sz w:val="21"/>
          <w:szCs w:val="21"/>
        </w:rPr>
        <w:t>počas roku</w:t>
      </w:r>
      <w:r w:rsidR="00ED42BE">
        <w:rPr>
          <w:rFonts w:cstheme="minorHAnsi"/>
          <w:sz w:val="21"/>
          <w:szCs w:val="21"/>
        </w:rPr>
        <w:t xml:space="preserve"> 201</w:t>
      </w:r>
      <w:r w:rsidR="004542AD">
        <w:rPr>
          <w:rFonts w:cstheme="minorHAnsi"/>
          <w:sz w:val="21"/>
          <w:szCs w:val="21"/>
        </w:rPr>
        <w:t>8</w:t>
      </w:r>
      <w:r w:rsidR="0004541F">
        <w:rPr>
          <w:rFonts w:cstheme="minorHAnsi"/>
          <w:sz w:val="21"/>
          <w:szCs w:val="21"/>
        </w:rPr>
        <w:t>, rovnako ako počas roku 201</w:t>
      </w:r>
      <w:r w:rsidR="004542AD">
        <w:rPr>
          <w:rFonts w:cstheme="minorHAnsi"/>
          <w:sz w:val="21"/>
          <w:szCs w:val="21"/>
        </w:rPr>
        <w:t>7</w:t>
      </w:r>
      <w:r w:rsidR="00311775" w:rsidRPr="00722844">
        <w:rPr>
          <w:rFonts w:cstheme="minorHAnsi"/>
          <w:sz w:val="21"/>
          <w:szCs w:val="21"/>
        </w:rPr>
        <w:t xml:space="preserve"> vykonávala činnosti v súlade</w:t>
      </w:r>
      <w:r w:rsidR="00BB38AB">
        <w:rPr>
          <w:rFonts w:cstheme="minorHAnsi"/>
          <w:sz w:val="21"/>
          <w:szCs w:val="21"/>
        </w:rPr>
        <w:t xml:space="preserve"> s čl. 2 Nadačnej listiny. Okrem bežných činností, zameraných na chod nadácie, realizovala rozsiahli projekt rekonštrukcie detského ihriska v lesoparku (lesopark Chrasť). Realizovala sa komplexná projektová dokumentácia, ako aj </w:t>
      </w:r>
      <w:r w:rsidR="005C1583">
        <w:rPr>
          <w:rFonts w:cstheme="minorHAnsi"/>
          <w:sz w:val="21"/>
          <w:szCs w:val="21"/>
        </w:rPr>
        <w:t xml:space="preserve">časť samotnej </w:t>
      </w:r>
      <w:r w:rsidR="003037C8">
        <w:rPr>
          <w:rFonts w:cstheme="minorHAnsi"/>
          <w:sz w:val="21"/>
          <w:szCs w:val="21"/>
        </w:rPr>
        <w:t>fyzickej rekonštrukcie detského ihriska, v celkovej sume 104 740,52 Eur.</w:t>
      </w:r>
      <w:r w:rsidR="002B418A">
        <w:rPr>
          <w:rFonts w:cstheme="minorHAnsi"/>
          <w:sz w:val="21"/>
          <w:szCs w:val="21"/>
        </w:rPr>
        <w:t xml:space="preserve"> </w:t>
      </w:r>
      <w:bookmarkStart w:id="0" w:name="_GoBack"/>
      <w:bookmarkEnd w:id="0"/>
    </w:p>
    <w:p w:rsidR="004F5DB9" w:rsidRPr="00722844" w:rsidRDefault="004F5DB9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986614" w:rsidRPr="00722844" w:rsidRDefault="006A2DEF" w:rsidP="00986614">
      <w:pPr>
        <w:spacing w:after="0" w:line="240" w:lineRule="auto"/>
        <w:jc w:val="both"/>
        <w:rPr>
          <w:rFonts w:cstheme="minorHAnsi"/>
          <w:b/>
          <w:color w:val="000000"/>
          <w:sz w:val="21"/>
          <w:szCs w:val="21"/>
        </w:rPr>
      </w:pPr>
      <w:r w:rsidRPr="00722844">
        <w:rPr>
          <w:rFonts w:cstheme="minorHAnsi"/>
          <w:b/>
          <w:sz w:val="21"/>
          <w:szCs w:val="21"/>
        </w:rPr>
        <w:t>3</w:t>
      </w:r>
      <w:r w:rsidR="00986614" w:rsidRPr="00722844">
        <w:rPr>
          <w:rFonts w:cstheme="minorHAnsi"/>
          <w:b/>
          <w:sz w:val="21"/>
          <w:szCs w:val="21"/>
        </w:rPr>
        <w:t xml:space="preserve">. </w:t>
      </w:r>
      <w:r w:rsidR="00986614" w:rsidRPr="00722844">
        <w:rPr>
          <w:rFonts w:cstheme="minorHAnsi"/>
          <w:b/>
          <w:color w:val="000000"/>
          <w:sz w:val="21"/>
          <w:szCs w:val="21"/>
        </w:rPr>
        <w:t>Prehľad príjmov (výnosov) podľa zdroja ich pôvodu</w:t>
      </w:r>
    </w:p>
    <w:p w:rsidR="00986614" w:rsidRPr="00722844" w:rsidRDefault="00986614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DC6002" w:rsidRPr="00722844" w:rsidRDefault="00DC6002" w:rsidP="00DC6002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722844">
        <w:rPr>
          <w:rFonts w:cstheme="minorHAnsi"/>
          <w:sz w:val="21"/>
          <w:szCs w:val="21"/>
        </w:rPr>
        <w:t>Príjmy nadácie za rok 201</w:t>
      </w:r>
      <w:r w:rsidR="00F25396">
        <w:rPr>
          <w:rFonts w:cstheme="minorHAnsi"/>
          <w:sz w:val="21"/>
          <w:szCs w:val="21"/>
        </w:rPr>
        <w:t>8</w:t>
      </w:r>
      <w:r w:rsidRPr="00722844">
        <w:rPr>
          <w:rFonts w:cstheme="minorHAnsi"/>
          <w:sz w:val="21"/>
          <w:szCs w:val="21"/>
        </w:rPr>
        <w:t xml:space="preserve"> predstavovali:</w:t>
      </w:r>
    </w:p>
    <w:p w:rsidR="00DC6002" w:rsidRPr="00722844" w:rsidRDefault="00C36A3B" w:rsidP="009740CE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 xml:space="preserve">boli prijaté príspevky </w:t>
      </w:r>
      <w:r w:rsidR="00F25396">
        <w:rPr>
          <w:rFonts w:cstheme="minorHAnsi"/>
          <w:sz w:val="21"/>
          <w:szCs w:val="21"/>
        </w:rPr>
        <w:t xml:space="preserve">v sume 450,- EUR od spoločnosti </w:t>
      </w:r>
      <w:proofErr w:type="spellStart"/>
      <w:r w:rsidR="00F25396">
        <w:rPr>
          <w:rFonts w:cstheme="minorHAnsi"/>
          <w:sz w:val="21"/>
          <w:szCs w:val="21"/>
        </w:rPr>
        <w:t>Preles</w:t>
      </w:r>
      <w:proofErr w:type="spellEnd"/>
      <w:r>
        <w:rPr>
          <w:rFonts w:cstheme="minorHAnsi"/>
          <w:sz w:val="21"/>
          <w:szCs w:val="21"/>
        </w:rPr>
        <w:t>.</w:t>
      </w:r>
    </w:p>
    <w:p w:rsidR="00F76EE6" w:rsidRPr="00722844" w:rsidRDefault="00F76EE6" w:rsidP="00F76EE6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722844">
        <w:rPr>
          <w:rFonts w:cstheme="minorHAnsi"/>
          <w:sz w:val="21"/>
          <w:szCs w:val="21"/>
        </w:rPr>
        <w:t>Príjmy nadácie za rok 201</w:t>
      </w:r>
      <w:r>
        <w:rPr>
          <w:rFonts w:cstheme="minorHAnsi"/>
          <w:sz w:val="21"/>
          <w:szCs w:val="21"/>
        </w:rPr>
        <w:t>7</w:t>
      </w:r>
      <w:r w:rsidRPr="00722844">
        <w:rPr>
          <w:rFonts w:cstheme="minorHAnsi"/>
          <w:sz w:val="21"/>
          <w:szCs w:val="21"/>
        </w:rPr>
        <w:t xml:space="preserve"> predstavovali:</w:t>
      </w:r>
    </w:p>
    <w:p w:rsidR="00F24B6E" w:rsidRPr="00722844" w:rsidRDefault="00F76EE6" w:rsidP="00F76EE6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>neboli prijaté žiadne dary, príspevky ani iné plnenia</w:t>
      </w:r>
      <w:r w:rsidR="00AC2F84" w:rsidRPr="00722844">
        <w:rPr>
          <w:rFonts w:cstheme="minorHAnsi"/>
          <w:sz w:val="21"/>
          <w:szCs w:val="21"/>
        </w:rPr>
        <w:t>.</w:t>
      </w:r>
    </w:p>
    <w:p w:rsidR="00F24B6E" w:rsidRPr="00722844" w:rsidRDefault="00F24B6E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986614" w:rsidRPr="00722844" w:rsidRDefault="006A2DEF" w:rsidP="00986614">
      <w:pPr>
        <w:spacing w:after="0" w:line="240" w:lineRule="auto"/>
        <w:jc w:val="both"/>
        <w:rPr>
          <w:rFonts w:cstheme="minorHAnsi"/>
          <w:b/>
          <w:color w:val="000000"/>
          <w:sz w:val="21"/>
          <w:szCs w:val="21"/>
        </w:rPr>
      </w:pPr>
      <w:r w:rsidRPr="00722844">
        <w:rPr>
          <w:rFonts w:cstheme="minorHAnsi"/>
          <w:b/>
          <w:sz w:val="21"/>
          <w:szCs w:val="21"/>
        </w:rPr>
        <w:t>4</w:t>
      </w:r>
      <w:r w:rsidR="00986614" w:rsidRPr="00722844">
        <w:rPr>
          <w:rFonts w:cstheme="minorHAnsi"/>
          <w:b/>
          <w:sz w:val="21"/>
          <w:szCs w:val="21"/>
        </w:rPr>
        <w:t xml:space="preserve">. </w:t>
      </w:r>
      <w:r w:rsidR="00986614" w:rsidRPr="00722844">
        <w:rPr>
          <w:rFonts w:cstheme="minorHAnsi"/>
          <w:b/>
          <w:color w:val="000000"/>
          <w:sz w:val="21"/>
          <w:szCs w:val="21"/>
        </w:rPr>
        <w:t>Prehľad o darcoch, ak hodnota darov alebo výška prostriedkov od toho istého darcu presahuje 331 eur</w:t>
      </w:r>
    </w:p>
    <w:p w:rsidR="00FE0631" w:rsidRPr="00722844" w:rsidRDefault="00FE0631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36A3B" w:rsidRPr="00340400" w:rsidRDefault="00CD0621" w:rsidP="00CD0621">
      <w:pPr>
        <w:spacing w:after="0" w:line="240" w:lineRule="auto"/>
        <w:jc w:val="both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 xml:space="preserve">V roku 2018 nadácia prijala sumu 450,- EUR od spoločnosti </w:t>
      </w:r>
      <w:proofErr w:type="spellStart"/>
      <w:r>
        <w:rPr>
          <w:rFonts w:cstheme="minorHAnsi"/>
          <w:sz w:val="21"/>
          <w:szCs w:val="21"/>
        </w:rPr>
        <w:t>Preles</w:t>
      </w:r>
      <w:proofErr w:type="spellEnd"/>
      <w:r>
        <w:rPr>
          <w:rFonts w:cstheme="minorHAnsi"/>
          <w:sz w:val="21"/>
          <w:szCs w:val="21"/>
        </w:rPr>
        <w:t xml:space="preserve">. </w:t>
      </w:r>
      <w:r w:rsidR="009A468E">
        <w:rPr>
          <w:rFonts w:cstheme="minorHAnsi"/>
          <w:sz w:val="21"/>
          <w:szCs w:val="21"/>
        </w:rPr>
        <w:t>V </w:t>
      </w:r>
      <w:r w:rsidR="009A468E" w:rsidRPr="00340400">
        <w:rPr>
          <w:rFonts w:cstheme="minorHAnsi"/>
          <w:sz w:val="21"/>
          <w:szCs w:val="21"/>
        </w:rPr>
        <w:t>roku 201</w:t>
      </w:r>
      <w:r w:rsidR="00C36A3B">
        <w:rPr>
          <w:rFonts w:cstheme="minorHAnsi"/>
          <w:sz w:val="21"/>
          <w:szCs w:val="21"/>
        </w:rPr>
        <w:t>7</w:t>
      </w:r>
      <w:r w:rsidR="000B1712" w:rsidRPr="00340400">
        <w:rPr>
          <w:rFonts w:cstheme="minorHAnsi"/>
          <w:sz w:val="21"/>
          <w:szCs w:val="21"/>
        </w:rPr>
        <w:t xml:space="preserve"> </w:t>
      </w:r>
      <w:r w:rsidR="00C36A3B">
        <w:rPr>
          <w:rFonts w:cstheme="minorHAnsi"/>
          <w:sz w:val="21"/>
          <w:szCs w:val="21"/>
        </w:rPr>
        <w:t>nadácia neprijala žiadne dary</w:t>
      </w:r>
      <w:r w:rsidR="000B1712" w:rsidRPr="00340400">
        <w:rPr>
          <w:rFonts w:cstheme="minorHAnsi"/>
          <w:sz w:val="21"/>
          <w:szCs w:val="21"/>
        </w:rPr>
        <w:t>.</w:t>
      </w:r>
    </w:p>
    <w:p w:rsidR="000B1712" w:rsidRPr="00340400" w:rsidRDefault="000B1712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986614" w:rsidRPr="00722844" w:rsidRDefault="006A2DEF" w:rsidP="00986614">
      <w:pPr>
        <w:spacing w:after="0" w:line="240" w:lineRule="auto"/>
        <w:jc w:val="both"/>
        <w:rPr>
          <w:rFonts w:cstheme="minorHAnsi"/>
          <w:b/>
          <w:color w:val="000000"/>
          <w:sz w:val="21"/>
          <w:szCs w:val="21"/>
        </w:rPr>
      </w:pPr>
      <w:r w:rsidRPr="00722844">
        <w:rPr>
          <w:rFonts w:cstheme="minorHAnsi"/>
          <w:b/>
          <w:sz w:val="21"/>
          <w:szCs w:val="21"/>
        </w:rPr>
        <w:lastRenderedPageBreak/>
        <w:t>5</w:t>
      </w:r>
      <w:r w:rsidR="00986614" w:rsidRPr="00722844">
        <w:rPr>
          <w:rFonts w:cstheme="minorHAnsi"/>
          <w:b/>
          <w:sz w:val="21"/>
          <w:szCs w:val="21"/>
        </w:rPr>
        <w:t xml:space="preserve">. </w:t>
      </w:r>
      <w:r w:rsidR="00986614" w:rsidRPr="00722844">
        <w:rPr>
          <w:rFonts w:cstheme="minorHAnsi"/>
          <w:b/>
          <w:color w:val="000000"/>
          <w:sz w:val="21"/>
          <w:szCs w:val="21"/>
        </w:rPr>
        <w:t>Prehľad o fyzických osobách a právnických osobách, ktorým nadácia poskytla prostriedky na verejnoprospešný účel, na ktorý bola nadácia založená, a informácia, akým spôsobom sa tieto prostriedky použili</w:t>
      </w:r>
    </w:p>
    <w:p w:rsidR="007E4CCD" w:rsidRPr="00722844" w:rsidRDefault="008E5A25" w:rsidP="00986614">
      <w:pPr>
        <w:spacing w:after="0" w:line="240" w:lineRule="auto"/>
        <w:jc w:val="both"/>
        <w:rPr>
          <w:rFonts w:cstheme="minorHAnsi"/>
          <w:color w:val="000000"/>
          <w:sz w:val="21"/>
          <w:szCs w:val="21"/>
        </w:rPr>
      </w:pPr>
      <w:r w:rsidRPr="00722844">
        <w:rPr>
          <w:rFonts w:cstheme="minorHAnsi"/>
          <w:color w:val="000000"/>
          <w:sz w:val="21"/>
          <w:szCs w:val="21"/>
        </w:rPr>
        <w:t xml:space="preserve">Nadácia v roku </w:t>
      </w:r>
      <w:r w:rsidR="00DE041D">
        <w:rPr>
          <w:rFonts w:cstheme="minorHAnsi"/>
          <w:color w:val="000000"/>
          <w:sz w:val="21"/>
          <w:szCs w:val="21"/>
        </w:rPr>
        <w:t>201</w:t>
      </w:r>
      <w:r w:rsidR="009F7A4E">
        <w:rPr>
          <w:rFonts w:cstheme="minorHAnsi"/>
          <w:color w:val="000000"/>
          <w:sz w:val="21"/>
          <w:szCs w:val="21"/>
        </w:rPr>
        <w:t>8</w:t>
      </w:r>
      <w:r w:rsidR="00DE041D">
        <w:rPr>
          <w:rFonts w:cstheme="minorHAnsi"/>
          <w:color w:val="000000"/>
          <w:sz w:val="21"/>
          <w:szCs w:val="21"/>
        </w:rPr>
        <w:t xml:space="preserve">, rovnako, ako v roku </w:t>
      </w:r>
      <w:r w:rsidRPr="00722844">
        <w:rPr>
          <w:rFonts w:cstheme="minorHAnsi"/>
          <w:color w:val="000000"/>
          <w:sz w:val="21"/>
          <w:szCs w:val="21"/>
        </w:rPr>
        <w:t>201</w:t>
      </w:r>
      <w:r w:rsidR="009F7A4E">
        <w:rPr>
          <w:rFonts w:cstheme="minorHAnsi"/>
          <w:color w:val="000000"/>
          <w:sz w:val="21"/>
          <w:szCs w:val="21"/>
        </w:rPr>
        <w:t>7</w:t>
      </w:r>
      <w:r w:rsidRPr="00722844">
        <w:rPr>
          <w:rFonts w:cstheme="minorHAnsi"/>
          <w:color w:val="000000"/>
          <w:sz w:val="21"/>
          <w:szCs w:val="21"/>
        </w:rPr>
        <w:t xml:space="preserve"> neposkytla žiadne </w:t>
      </w:r>
      <w:r w:rsidR="0091132F" w:rsidRPr="00722844">
        <w:rPr>
          <w:rFonts w:cstheme="minorHAnsi"/>
          <w:color w:val="000000"/>
          <w:sz w:val="21"/>
          <w:szCs w:val="21"/>
        </w:rPr>
        <w:t>prostriedky na verejnoprospešný účel fyzickým a ani právnickým osobám.</w:t>
      </w:r>
      <w:r w:rsidRPr="00722844">
        <w:rPr>
          <w:rFonts w:cstheme="minorHAnsi"/>
          <w:color w:val="000000"/>
          <w:sz w:val="21"/>
          <w:szCs w:val="21"/>
        </w:rPr>
        <w:t xml:space="preserve"> </w:t>
      </w:r>
    </w:p>
    <w:p w:rsidR="007E4CCD" w:rsidRPr="00722844" w:rsidRDefault="007E4CCD" w:rsidP="00986614">
      <w:pPr>
        <w:spacing w:after="0" w:line="240" w:lineRule="auto"/>
        <w:jc w:val="both"/>
        <w:rPr>
          <w:rFonts w:cstheme="minorHAnsi"/>
          <w:color w:val="000000"/>
          <w:sz w:val="21"/>
          <w:szCs w:val="21"/>
        </w:rPr>
      </w:pPr>
    </w:p>
    <w:p w:rsidR="00986614" w:rsidRPr="00722844" w:rsidRDefault="006A2DEF" w:rsidP="00986614">
      <w:pPr>
        <w:spacing w:after="0" w:line="240" w:lineRule="auto"/>
        <w:jc w:val="both"/>
        <w:rPr>
          <w:rFonts w:cstheme="minorHAnsi"/>
          <w:b/>
          <w:color w:val="000000"/>
          <w:sz w:val="21"/>
          <w:szCs w:val="21"/>
        </w:rPr>
      </w:pPr>
      <w:r w:rsidRPr="00722844">
        <w:rPr>
          <w:rFonts w:cstheme="minorHAnsi"/>
          <w:b/>
          <w:sz w:val="21"/>
          <w:szCs w:val="21"/>
        </w:rPr>
        <w:t>6</w:t>
      </w:r>
      <w:r w:rsidR="00986614" w:rsidRPr="00722844">
        <w:rPr>
          <w:rFonts w:cstheme="minorHAnsi"/>
          <w:b/>
          <w:sz w:val="21"/>
          <w:szCs w:val="21"/>
        </w:rPr>
        <w:t xml:space="preserve">. </w:t>
      </w:r>
      <w:r w:rsidR="00986614" w:rsidRPr="00722844">
        <w:rPr>
          <w:rFonts w:cstheme="minorHAnsi"/>
          <w:b/>
          <w:color w:val="000000"/>
          <w:sz w:val="21"/>
          <w:szCs w:val="21"/>
        </w:rPr>
        <w:t>Celkové výdavky (náklady) v členení na výdavky podľa jednotlivých druhov činností nadácie a osobitne výška výdavkov (nákladov) na správu nadácie vrátane rozhodnutia správnej rady podľa § 28 ods. 1 a v členení podľa § 28 ods. 2 a 3</w:t>
      </w:r>
    </w:p>
    <w:p w:rsidR="00986614" w:rsidRDefault="00986614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717501" w:rsidRPr="00722844" w:rsidRDefault="00717501" w:rsidP="00717501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722844">
        <w:rPr>
          <w:rFonts w:cstheme="minorHAnsi"/>
          <w:sz w:val="21"/>
          <w:szCs w:val="21"/>
        </w:rPr>
        <w:t>Nadácia v roku 201</w:t>
      </w:r>
      <w:r w:rsidR="00BF6E02">
        <w:rPr>
          <w:rFonts w:cstheme="minorHAnsi"/>
          <w:sz w:val="21"/>
          <w:szCs w:val="21"/>
        </w:rPr>
        <w:t>8</w:t>
      </w:r>
      <w:r w:rsidRPr="00722844">
        <w:rPr>
          <w:rFonts w:cstheme="minorHAnsi"/>
          <w:sz w:val="21"/>
          <w:szCs w:val="21"/>
        </w:rPr>
        <w:t xml:space="preserve"> mala výdavky / náklady na správu nadácie v celkovej sume </w:t>
      </w:r>
      <w:r w:rsidR="004D2425">
        <w:rPr>
          <w:rFonts w:cs="Calibri"/>
          <w:sz w:val="21"/>
          <w:szCs w:val="21"/>
        </w:rPr>
        <w:t>76,68</w:t>
      </w:r>
      <w:r>
        <w:rPr>
          <w:rFonts w:cs="Calibri"/>
        </w:rPr>
        <w:t xml:space="preserve"> </w:t>
      </w:r>
      <w:r w:rsidRPr="00722844">
        <w:rPr>
          <w:rFonts w:cstheme="minorHAnsi"/>
          <w:sz w:val="21"/>
          <w:szCs w:val="21"/>
        </w:rPr>
        <w:t xml:space="preserve">Eur. </w:t>
      </w:r>
    </w:p>
    <w:p w:rsidR="006D59E2" w:rsidRPr="00722844" w:rsidRDefault="006D59E2" w:rsidP="006D59E2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722844">
        <w:rPr>
          <w:rFonts w:cstheme="minorHAnsi"/>
          <w:sz w:val="21"/>
          <w:szCs w:val="21"/>
        </w:rPr>
        <w:t>Nadácia v roku 201</w:t>
      </w:r>
      <w:r w:rsidR="00C36A3B">
        <w:rPr>
          <w:rFonts w:cstheme="minorHAnsi"/>
          <w:sz w:val="21"/>
          <w:szCs w:val="21"/>
        </w:rPr>
        <w:t>7</w:t>
      </w:r>
      <w:r w:rsidRPr="00722844">
        <w:rPr>
          <w:rFonts w:cstheme="minorHAnsi"/>
          <w:sz w:val="21"/>
          <w:szCs w:val="21"/>
        </w:rPr>
        <w:t xml:space="preserve"> mala výdavky / náklady na správu nadácie v celkovej sume </w:t>
      </w:r>
      <w:r w:rsidR="00823218">
        <w:rPr>
          <w:rFonts w:cs="Calibri"/>
          <w:sz w:val="21"/>
          <w:szCs w:val="21"/>
        </w:rPr>
        <w:t>42 867,88</w:t>
      </w:r>
      <w:r w:rsidR="00813ADB">
        <w:rPr>
          <w:rFonts w:cs="Calibri"/>
        </w:rPr>
        <w:t xml:space="preserve"> </w:t>
      </w:r>
      <w:r w:rsidRPr="00722844">
        <w:rPr>
          <w:rFonts w:cstheme="minorHAnsi"/>
          <w:sz w:val="21"/>
          <w:szCs w:val="21"/>
        </w:rPr>
        <w:t xml:space="preserve">Eur. </w:t>
      </w:r>
    </w:p>
    <w:p w:rsidR="00717501" w:rsidRPr="00722844" w:rsidRDefault="00717501" w:rsidP="00717501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722844">
        <w:rPr>
          <w:rFonts w:cstheme="minorHAnsi"/>
          <w:sz w:val="21"/>
          <w:szCs w:val="21"/>
        </w:rPr>
        <w:t>Nadácia  v roku 201</w:t>
      </w:r>
      <w:r>
        <w:rPr>
          <w:rFonts w:cstheme="minorHAnsi"/>
          <w:sz w:val="21"/>
          <w:szCs w:val="21"/>
        </w:rPr>
        <w:t>8</w:t>
      </w:r>
      <w:r w:rsidRPr="00722844">
        <w:rPr>
          <w:rFonts w:cstheme="minorHAnsi"/>
          <w:sz w:val="21"/>
          <w:szCs w:val="21"/>
        </w:rPr>
        <w:t xml:space="preserve"> mala výdavky / náklady n</w:t>
      </w:r>
      <w:r w:rsidR="004D2425">
        <w:rPr>
          <w:rFonts w:cstheme="minorHAnsi"/>
          <w:sz w:val="21"/>
          <w:szCs w:val="21"/>
        </w:rPr>
        <w:t>a hlavnú činnosť v sume 796,68</w:t>
      </w:r>
      <w:r w:rsidRPr="00722844">
        <w:rPr>
          <w:rFonts w:cstheme="minorHAnsi"/>
          <w:sz w:val="21"/>
          <w:szCs w:val="21"/>
        </w:rPr>
        <w:t xml:space="preserve"> Eur.</w:t>
      </w:r>
    </w:p>
    <w:p w:rsidR="00EC7012" w:rsidRPr="00722844" w:rsidRDefault="00EC7012" w:rsidP="00EC7012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722844">
        <w:rPr>
          <w:rFonts w:cstheme="minorHAnsi"/>
          <w:sz w:val="21"/>
          <w:szCs w:val="21"/>
        </w:rPr>
        <w:t>Nadácia  v roku 201</w:t>
      </w:r>
      <w:r w:rsidR="00823218">
        <w:rPr>
          <w:rFonts w:cstheme="minorHAnsi"/>
          <w:sz w:val="21"/>
          <w:szCs w:val="21"/>
        </w:rPr>
        <w:t>7</w:t>
      </w:r>
      <w:r w:rsidR="00AE2207">
        <w:rPr>
          <w:rFonts w:cstheme="minorHAnsi"/>
          <w:sz w:val="21"/>
          <w:szCs w:val="21"/>
        </w:rPr>
        <w:t xml:space="preserve"> </w:t>
      </w:r>
      <w:r w:rsidRPr="00722844">
        <w:rPr>
          <w:rFonts w:cstheme="minorHAnsi"/>
          <w:sz w:val="21"/>
          <w:szCs w:val="21"/>
        </w:rPr>
        <w:t>mala výdavky / náklady n</w:t>
      </w:r>
      <w:r>
        <w:rPr>
          <w:rFonts w:cstheme="minorHAnsi"/>
          <w:sz w:val="21"/>
          <w:szCs w:val="21"/>
        </w:rPr>
        <w:t xml:space="preserve">a hlavnú činnosť v sume </w:t>
      </w:r>
      <w:r w:rsidR="004D2425">
        <w:rPr>
          <w:rFonts w:cstheme="minorHAnsi"/>
          <w:sz w:val="21"/>
          <w:szCs w:val="21"/>
        </w:rPr>
        <w:t>72 867,88</w:t>
      </w:r>
      <w:r w:rsidRPr="00722844">
        <w:rPr>
          <w:rFonts w:cstheme="minorHAnsi"/>
          <w:sz w:val="21"/>
          <w:szCs w:val="21"/>
        </w:rPr>
        <w:t xml:space="preserve"> Eur.</w:t>
      </w:r>
    </w:p>
    <w:p w:rsidR="00FB1AC0" w:rsidRPr="00722844" w:rsidRDefault="00FB1AC0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986614" w:rsidRPr="00722844" w:rsidRDefault="006A2DEF" w:rsidP="00986614">
      <w:pPr>
        <w:spacing w:after="0" w:line="240" w:lineRule="auto"/>
        <w:jc w:val="both"/>
        <w:rPr>
          <w:rFonts w:cstheme="minorHAnsi"/>
          <w:b/>
          <w:color w:val="000000"/>
          <w:sz w:val="21"/>
          <w:szCs w:val="21"/>
        </w:rPr>
      </w:pPr>
      <w:r w:rsidRPr="00722844">
        <w:rPr>
          <w:rFonts w:cstheme="minorHAnsi"/>
          <w:b/>
          <w:sz w:val="21"/>
          <w:szCs w:val="21"/>
        </w:rPr>
        <w:t>7</w:t>
      </w:r>
      <w:r w:rsidR="00986614" w:rsidRPr="00722844">
        <w:rPr>
          <w:rFonts w:cstheme="minorHAnsi"/>
          <w:b/>
          <w:sz w:val="21"/>
          <w:szCs w:val="21"/>
        </w:rPr>
        <w:t xml:space="preserve">. </w:t>
      </w:r>
      <w:r w:rsidR="00986614" w:rsidRPr="00722844">
        <w:rPr>
          <w:rFonts w:cstheme="minorHAnsi"/>
          <w:b/>
          <w:color w:val="000000"/>
          <w:sz w:val="21"/>
          <w:szCs w:val="21"/>
        </w:rPr>
        <w:t>Zmeny vykonané v nadačnej listine a v zložení orgánov, ktoré nastali v hodnotenom období</w:t>
      </w:r>
    </w:p>
    <w:p w:rsidR="00986614" w:rsidRPr="00722844" w:rsidRDefault="00986614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513E02" w:rsidRPr="00722844" w:rsidRDefault="00513E02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722844">
        <w:rPr>
          <w:rFonts w:cstheme="minorHAnsi"/>
          <w:sz w:val="21"/>
          <w:szCs w:val="21"/>
        </w:rPr>
        <w:t xml:space="preserve">V roku </w:t>
      </w:r>
      <w:r w:rsidR="00D53B3D">
        <w:rPr>
          <w:rFonts w:cstheme="minorHAnsi"/>
          <w:sz w:val="21"/>
          <w:szCs w:val="21"/>
        </w:rPr>
        <w:t>201</w:t>
      </w:r>
      <w:r w:rsidR="00711BD8">
        <w:rPr>
          <w:rFonts w:cstheme="minorHAnsi"/>
          <w:sz w:val="21"/>
          <w:szCs w:val="21"/>
        </w:rPr>
        <w:t>8</w:t>
      </w:r>
      <w:r w:rsidR="00D53B3D">
        <w:rPr>
          <w:rFonts w:cstheme="minorHAnsi"/>
          <w:sz w:val="21"/>
          <w:szCs w:val="21"/>
        </w:rPr>
        <w:t xml:space="preserve">, rovnako ako aj v roku </w:t>
      </w:r>
      <w:r w:rsidRPr="00722844">
        <w:rPr>
          <w:rFonts w:cstheme="minorHAnsi"/>
          <w:sz w:val="21"/>
          <w:szCs w:val="21"/>
        </w:rPr>
        <w:t>201</w:t>
      </w:r>
      <w:r w:rsidR="00711BD8">
        <w:rPr>
          <w:rFonts w:cstheme="minorHAnsi"/>
          <w:sz w:val="21"/>
          <w:szCs w:val="21"/>
        </w:rPr>
        <w:t>7</w:t>
      </w:r>
      <w:r w:rsidRPr="00722844">
        <w:rPr>
          <w:rFonts w:cstheme="minorHAnsi"/>
          <w:sz w:val="21"/>
          <w:szCs w:val="21"/>
        </w:rPr>
        <w:t xml:space="preserve"> a ani v období do zostavenia tejto Výročnej správy, nadácia nevykonala žiadne zmeny v nadačnej listine.</w:t>
      </w:r>
    </w:p>
    <w:p w:rsidR="00513E02" w:rsidRPr="00722844" w:rsidRDefault="00513E02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986614" w:rsidRPr="00722844" w:rsidRDefault="006A2DEF" w:rsidP="00986614">
      <w:pPr>
        <w:spacing w:after="0" w:line="240" w:lineRule="auto"/>
        <w:jc w:val="both"/>
        <w:rPr>
          <w:rFonts w:cstheme="minorHAnsi"/>
          <w:b/>
          <w:color w:val="000000"/>
          <w:sz w:val="21"/>
          <w:szCs w:val="21"/>
        </w:rPr>
      </w:pPr>
      <w:r w:rsidRPr="00722844">
        <w:rPr>
          <w:rFonts w:cstheme="minorHAnsi"/>
          <w:b/>
          <w:sz w:val="21"/>
          <w:szCs w:val="21"/>
        </w:rPr>
        <w:t>8</w:t>
      </w:r>
      <w:r w:rsidR="00986614" w:rsidRPr="00722844">
        <w:rPr>
          <w:rFonts w:cstheme="minorHAnsi"/>
          <w:b/>
          <w:sz w:val="21"/>
          <w:szCs w:val="21"/>
        </w:rPr>
        <w:t xml:space="preserve">. </w:t>
      </w:r>
      <w:r w:rsidR="00986614" w:rsidRPr="00722844">
        <w:rPr>
          <w:rFonts w:cstheme="minorHAnsi"/>
          <w:b/>
          <w:color w:val="000000"/>
          <w:sz w:val="21"/>
          <w:szCs w:val="21"/>
        </w:rPr>
        <w:t>Odmena za výkon funkcie správcu nadácie a iného orgánu</w:t>
      </w:r>
    </w:p>
    <w:p w:rsidR="00866367" w:rsidRPr="00722844" w:rsidRDefault="00866367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866367" w:rsidRPr="00722844" w:rsidRDefault="00866367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722844">
        <w:rPr>
          <w:rFonts w:cstheme="minorHAnsi"/>
          <w:sz w:val="21"/>
          <w:szCs w:val="21"/>
        </w:rPr>
        <w:t xml:space="preserve">V roku </w:t>
      </w:r>
      <w:r w:rsidR="00475857">
        <w:rPr>
          <w:rFonts w:cstheme="minorHAnsi"/>
          <w:sz w:val="21"/>
          <w:szCs w:val="21"/>
        </w:rPr>
        <w:t>201</w:t>
      </w:r>
      <w:r w:rsidR="001C50DD">
        <w:rPr>
          <w:rFonts w:cstheme="minorHAnsi"/>
          <w:sz w:val="21"/>
          <w:szCs w:val="21"/>
        </w:rPr>
        <w:t>8</w:t>
      </w:r>
      <w:r w:rsidR="00475857">
        <w:rPr>
          <w:rFonts w:cstheme="minorHAnsi"/>
          <w:sz w:val="21"/>
          <w:szCs w:val="21"/>
        </w:rPr>
        <w:t xml:space="preserve">, rovnako ako v roku </w:t>
      </w:r>
      <w:r w:rsidRPr="00722844">
        <w:rPr>
          <w:rFonts w:cstheme="minorHAnsi"/>
          <w:sz w:val="21"/>
          <w:szCs w:val="21"/>
        </w:rPr>
        <w:t>201</w:t>
      </w:r>
      <w:r w:rsidR="001C50DD">
        <w:rPr>
          <w:rFonts w:cstheme="minorHAnsi"/>
          <w:sz w:val="21"/>
          <w:szCs w:val="21"/>
        </w:rPr>
        <w:t>7</w:t>
      </w:r>
      <w:r w:rsidRPr="00722844">
        <w:rPr>
          <w:rFonts w:cstheme="minorHAnsi"/>
          <w:sz w:val="21"/>
          <w:szCs w:val="21"/>
        </w:rPr>
        <w:t xml:space="preserve"> nebola vyplatená a ani poskytnutá žiadna finančná, resp. nefinančná odmena správcovi nadácie, ako ani členom iných orgánov nadácie.</w:t>
      </w:r>
    </w:p>
    <w:p w:rsidR="00986614" w:rsidRPr="00722844" w:rsidRDefault="00986614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986614" w:rsidRPr="00722844" w:rsidRDefault="006A2DEF" w:rsidP="00986614">
      <w:pPr>
        <w:spacing w:after="0" w:line="240" w:lineRule="auto"/>
        <w:jc w:val="both"/>
        <w:rPr>
          <w:rFonts w:cstheme="minorHAnsi"/>
          <w:b/>
          <w:color w:val="000000"/>
          <w:sz w:val="21"/>
          <w:szCs w:val="21"/>
        </w:rPr>
      </w:pPr>
      <w:r w:rsidRPr="00722844">
        <w:rPr>
          <w:rFonts w:cstheme="minorHAnsi"/>
          <w:b/>
          <w:sz w:val="21"/>
          <w:szCs w:val="21"/>
        </w:rPr>
        <w:t>9</w:t>
      </w:r>
      <w:r w:rsidR="00986614" w:rsidRPr="00722844">
        <w:rPr>
          <w:rFonts w:cstheme="minorHAnsi"/>
          <w:b/>
          <w:sz w:val="21"/>
          <w:szCs w:val="21"/>
        </w:rPr>
        <w:t xml:space="preserve">. </w:t>
      </w:r>
      <w:r w:rsidR="00986614" w:rsidRPr="00722844">
        <w:rPr>
          <w:rFonts w:cstheme="minorHAnsi"/>
          <w:b/>
          <w:color w:val="000000"/>
          <w:sz w:val="21"/>
          <w:szCs w:val="21"/>
        </w:rPr>
        <w:t>Prehľad o činnosti nadačných fondov spolu s prehľadom o prostriedkoch nadačných fondov</w:t>
      </w:r>
    </w:p>
    <w:p w:rsidR="00986614" w:rsidRPr="00722844" w:rsidRDefault="00986614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986614" w:rsidRPr="00722844" w:rsidRDefault="00866367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722844">
        <w:rPr>
          <w:rFonts w:cstheme="minorHAnsi"/>
          <w:sz w:val="21"/>
          <w:szCs w:val="21"/>
        </w:rPr>
        <w:t>V</w:t>
      </w:r>
      <w:r w:rsidR="00916FD2">
        <w:rPr>
          <w:rFonts w:cstheme="minorHAnsi"/>
          <w:sz w:val="21"/>
          <w:szCs w:val="21"/>
        </w:rPr>
        <w:t> </w:t>
      </w:r>
      <w:r w:rsidRPr="00722844">
        <w:rPr>
          <w:rFonts w:cstheme="minorHAnsi"/>
          <w:sz w:val="21"/>
          <w:szCs w:val="21"/>
        </w:rPr>
        <w:t>roku</w:t>
      </w:r>
      <w:r w:rsidR="00916FD2">
        <w:rPr>
          <w:rFonts w:cstheme="minorHAnsi"/>
          <w:sz w:val="21"/>
          <w:szCs w:val="21"/>
        </w:rPr>
        <w:t xml:space="preserve"> 201</w:t>
      </w:r>
      <w:r w:rsidR="008663D6">
        <w:rPr>
          <w:rFonts w:cstheme="minorHAnsi"/>
          <w:sz w:val="21"/>
          <w:szCs w:val="21"/>
        </w:rPr>
        <w:t>8</w:t>
      </w:r>
      <w:r w:rsidR="00916FD2">
        <w:rPr>
          <w:rFonts w:cstheme="minorHAnsi"/>
          <w:sz w:val="21"/>
          <w:szCs w:val="21"/>
        </w:rPr>
        <w:t xml:space="preserve">, rovnako ako v roku </w:t>
      </w:r>
      <w:r w:rsidRPr="00722844">
        <w:rPr>
          <w:rFonts w:cstheme="minorHAnsi"/>
          <w:sz w:val="21"/>
          <w:szCs w:val="21"/>
        </w:rPr>
        <w:t>201</w:t>
      </w:r>
      <w:r w:rsidR="008663D6">
        <w:rPr>
          <w:rFonts w:cstheme="minorHAnsi"/>
          <w:sz w:val="21"/>
          <w:szCs w:val="21"/>
        </w:rPr>
        <w:t>7</w:t>
      </w:r>
      <w:r w:rsidRPr="00722844">
        <w:rPr>
          <w:rFonts w:cstheme="minorHAnsi"/>
          <w:sz w:val="21"/>
          <w:szCs w:val="21"/>
        </w:rPr>
        <w:t xml:space="preserve">, nadácia </w:t>
      </w:r>
      <w:r w:rsidR="00BC1711" w:rsidRPr="00722844">
        <w:rPr>
          <w:rFonts w:cstheme="minorHAnsi"/>
          <w:sz w:val="21"/>
          <w:szCs w:val="21"/>
        </w:rPr>
        <w:t xml:space="preserve">nevytvorila a ani </w:t>
      </w:r>
      <w:r w:rsidRPr="00722844">
        <w:rPr>
          <w:rFonts w:cstheme="minorHAnsi"/>
          <w:sz w:val="21"/>
          <w:szCs w:val="21"/>
        </w:rPr>
        <w:t>neuskutočňovala žiadne činnosti s nadačným</w:t>
      </w:r>
      <w:r w:rsidR="00F237DE" w:rsidRPr="00722844">
        <w:rPr>
          <w:rFonts w:cstheme="minorHAnsi"/>
          <w:sz w:val="21"/>
          <w:szCs w:val="21"/>
        </w:rPr>
        <w:t>i fond</w:t>
      </w:r>
      <w:r w:rsidRPr="00722844">
        <w:rPr>
          <w:rFonts w:cstheme="minorHAnsi"/>
          <w:sz w:val="21"/>
          <w:szCs w:val="21"/>
        </w:rPr>
        <w:t>m</w:t>
      </w:r>
      <w:r w:rsidR="00F237DE" w:rsidRPr="00722844">
        <w:rPr>
          <w:rFonts w:cstheme="minorHAnsi"/>
          <w:sz w:val="21"/>
          <w:szCs w:val="21"/>
        </w:rPr>
        <w:t>i</w:t>
      </w:r>
      <w:r w:rsidRPr="00722844">
        <w:rPr>
          <w:rFonts w:cstheme="minorHAnsi"/>
          <w:sz w:val="21"/>
          <w:szCs w:val="21"/>
        </w:rPr>
        <w:t>.</w:t>
      </w:r>
    </w:p>
    <w:p w:rsidR="00866367" w:rsidRPr="00722844" w:rsidRDefault="00866367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986614" w:rsidRPr="00722844" w:rsidRDefault="006A2DEF" w:rsidP="00986614">
      <w:pPr>
        <w:spacing w:after="0" w:line="240" w:lineRule="auto"/>
        <w:jc w:val="both"/>
        <w:rPr>
          <w:rFonts w:cstheme="minorHAnsi"/>
          <w:b/>
          <w:color w:val="000000"/>
          <w:sz w:val="21"/>
          <w:szCs w:val="21"/>
        </w:rPr>
      </w:pPr>
      <w:r w:rsidRPr="00722844">
        <w:rPr>
          <w:rFonts w:cstheme="minorHAnsi"/>
          <w:b/>
          <w:sz w:val="21"/>
          <w:szCs w:val="21"/>
        </w:rPr>
        <w:t>10</w:t>
      </w:r>
      <w:r w:rsidR="00986614" w:rsidRPr="00722844">
        <w:rPr>
          <w:rFonts w:cstheme="minorHAnsi"/>
          <w:b/>
          <w:sz w:val="21"/>
          <w:szCs w:val="21"/>
        </w:rPr>
        <w:t xml:space="preserve">. </w:t>
      </w:r>
      <w:r w:rsidR="00986614" w:rsidRPr="00722844">
        <w:rPr>
          <w:rFonts w:cstheme="minorHAnsi"/>
          <w:b/>
          <w:color w:val="000000"/>
          <w:sz w:val="21"/>
          <w:szCs w:val="21"/>
        </w:rPr>
        <w:t>Ďalšie údaje, ktoré určí správna rada</w:t>
      </w:r>
    </w:p>
    <w:p w:rsidR="00694068" w:rsidRPr="00722844" w:rsidRDefault="00694068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694068" w:rsidRPr="00722844" w:rsidRDefault="00A975FC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722844">
        <w:rPr>
          <w:rFonts w:cstheme="minorHAnsi"/>
          <w:sz w:val="21"/>
          <w:szCs w:val="21"/>
        </w:rPr>
        <w:t>Zloženie orgánov nadácie k 31. decembru 201</w:t>
      </w:r>
      <w:r w:rsidR="008663D6">
        <w:rPr>
          <w:rFonts w:cstheme="minorHAnsi"/>
          <w:sz w:val="21"/>
          <w:szCs w:val="21"/>
        </w:rPr>
        <w:t>8</w:t>
      </w:r>
      <w:r w:rsidRPr="00722844">
        <w:rPr>
          <w:rFonts w:cstheme="minorHAnsi"/>
          <w:sz w:val="21"/>
          <w:szCs w:val="21"/>
        </w:rPr>
        <w:t>:</w:t>
      </w:r>
    </w:p>
    <w:p w:rsidR="0030678D" w:rsidRPr="00722844" w:rsidRDefault="0030678D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694068" w:rsidRPr="00722844" w:rsidRDefault="00A975FC" w:rsidP="00A975FC">
      <w:pPr>
        <w:spacing w:after="0" w:line="240" w:lineRule="auto"/>
        <w:ind w:firstLine="708"/>
        <w:jc w:val="both"/>
        <w:rPr>
          <w:rFonts w:cstheme="minorHAnsi"/>
          <w:b/>
          <w:sz w:val="21"/>
          <w:szCs w:val="21"/>
        </w:rPr>
      </w:pPr>
      <w:r w:rsidRPr="00722844">
        <w:rPr>
          <w:rFonts w:cstheme="minorHAnsi"/>
          <w:b/>
          <w:sz w:val="21"/>
          <w:szCs w:val="21"/>
        </w:rPr>
        <w:t>Správna rada:</w:t>
      </w:r>
    </w:p>
    <w:p w:rsidR="00694068" w:rsidRPr="00722844" w:rsidRDefault="006A1B94" w:rsidP="00A975FC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cstheme="minorHAnsi"/>
          <w:sz w:val="21"/>
          <w:szCs w:val="21"/>
        </w:rPr>
      </w:pPr>
      <w:r w:rsidRPr="00760CE2">
        <w:rPr>
          <w:sz w:val="21"/>
          <w:szCs w:val="21"/>
        </w:rPr>
        <w:t xml:space="preserve">PaedDr. Ľudmilu </w:t>
      </w:r>
      <w:proofErr w:type="spellStart"/>
      <w:r w:rsidRPr="00760CE2">
        <w:rPr>
          <w:sz w:val="21"/>
          <w:szCs w:val="21"/>
        </w:rPr>
        <w:t>Chodelková</w:t>
      </w:r>
      <w:proofErr w:type="spellEnd"/>
    </w:p>
    <w:p w:rsidR="006A1B94" w:rsidRDefault="006A1B94" w:rsidP="00A975FC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cstheme="minorHAnsi"/>
          <w:sz w:val="21"/>
          <w:szCs w:val="21"/>
        </w:rPr>
      </w:pPr>
      <w:r w:rsidRPr="00760CE2">
        <w:rPr>
          <w:sz w:val="21"/>
          <w:szCs w:val="21"/>
        </w:rPr>
        <w:t xml:space="preserve">Vladimíra </w:t>
      </w:r>
      <w:proofErr w:type="spellStart"/>
      <w:r w:rsidRPr="00760CE2">
        <w:rPr>
          <w:sz w:val="21"/>
          <w:szCs w:val="21"/>
        </w:rPr>
        <w:t>Randa</w:t>
      </w:r>
      <w:proofErr w:type="spellEnd"/>
      <w:r w:rsidRPr="00722844">
        <w:rPr>
          <w:rFonts w:cstheme="minorHAnsi"/>
          <w:sz w:val="21"/>
          <w:szCs w:val="21"/>
        </w:rPr>
        <w:t xml:space="preserve"> </w:t>
      </w:r>
    </w:p>
    <w:p w:rsidR="00A975FC" w:rsidRPr="00722844" w:rsidRDefault="00F53ED2" w:rsidP="00A975FC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cstheme="minorHAnsi"/>
          <w:sz w:val="21"/>
          <w:szCs w:val="21"/>
        </w:rPr>
      </w:pPr>
      <w:r>
        <w:rPr>
          <w:sz w:val="21"/>
          <w:szCs w:val="21"/>
        </w:rPr>
        <w:t xml:space="preserve">Mgr. </w:t>
      </w:r>
      <w:proofErr w:type="spellStart"/>
      <w:r>
        <w:rPr>
          <w:sz w:val="21"/>
          <w:szCs w:val="21"/>
        </w:rPr>
        <w:t>Petr</w:t>
      </w:r>
      <w:proofErr w:type="spellEnd"/>
      <w:r w:rsidR="006A1B94" w:rsidRPr="00760CE2">
        <w:rPr>
          <w:sz w:val="21"/>
          <w:szCs w:val="21"/>
        </w:rPr>
        <w:t xml:space="preserve"> </w:t>
      </w:r>
      <w:proofErr w:type="spellStart"/>
      <w:r w:rsidR="006A1B94" w:rsidRPr="00760CE2">
        <w:rPr>
          <w:sz w:val="21"/>
          <w:szCs w:val="21"/>
        </w:rPr>
        <w:t>Fiabáne</w:t>
      </w:r>
      <w:proofErr w:type="spellEnd"/>
    </w:p>
    <w:p w:rsidR="00694068" w:rsidRPr="00722844" w:rsidRDefault="00694068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694068" w:rsidRPr="00722844" w:rsidRDefault="00A975FC" w:rsidP="00A975FC">
      <w:pPr>
        <w:spacing w:after="0" w:line="240" w:lineRule="auto"/>
        <w:ind w:left="708"/>
        <w:jc w:val="both"/>
        <w:rPr>
          <w:rFonts w:cstheme="minorHAnsi"/>
          <w:b/>
          <w:sz w:val="21"/>
          <w:szCs w:val="21"/>
        </w:rPr>
      </w:pPr>
      <w:r w:rsidRPr="00722844">
        <w:rPr>
          <w:rFonts w:cstheme="minorHAnsi"/>
          <w:b/>
          <w:sz w:val="21"/>
          <w:szCs w:val="21"/>
        </w:rPr>
        <w:t>Správca nadácie:</w:t>
      </w:r>
    </w:p>
    <w:p w:rsidR="00694068" w:rsidRPr="00722844" w:rsidRDefault="00A975FC" w:rsidP="00A975FC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cstheme="minorHAnsi"/>
          <w:sz w:val="21"/>
          <w:szCs w:val="21"/>
        </w:rPr>
      </w:pPr>
      <w:r w:rsidRPr="00722844">
        <w:rPr>
          <w:rFonts w:cstheme="minorHAnsi"/>
          <w:sz w:val="21"/>
          <w:szCs w:val="21"/>
        </w:rPr>
        <w:t xml:space="preserve">Ing. Andrej </w:t>
      </w:r>
      <w:proofErr w:type="spellStart"/>
      <w:r w:rsidRPr="00722844">
        <w:rPr>
          <w:rFonts w:cstheme="minorHAnsi"/>
          <w:sz w:val="21"/>
          <w:szCs w:val="21"/>
        </w:rPr>
        <w:t>Vidra</w:t>
      </w:r>
      <w:proofErr w:type="spellEnd"/>
    </w:p>
    <w:p w:rsidR="00A975FC" w:rsidRPr="00722844" w:rsidRDefault="00A975FC" w:rsidP="00A975FC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A975FC" w:rsidRPr="00722844" w:rsidRDefault="00A975FC" w:rsidP="00A975FC">
      <w:pPr>
        <w:spacing w:after="0" w:line="240" w:lineRule="auto"/>
        <w:ind w:left="708"/>
        <w:jc w:val="both"/>
        <w:rPr>
          <w:rFonts w:cstheme="minorHAnsi"/>
          <w:b/>
          <w:sz w:val="21"/>
          <w:szCs w:val="21"/>
        </w:rPr>
      </w:pPr>
      <w:r w:rsidRPr="00722844">
        <w:rPr>
          <w:rFonts w:cstheme="minorHAnsi"/>
          <w:b/>
          <w:sz w:val="21"/>
          <w:szCs w:val="21"/>
        </w:rPr>
        <w:t>Revízor</w:t>
      </w:r>
    </w:p>
    <w:p w:rsidR="00A975FC" w:rsidRPr="00722844" w:rsidRDefault="00BA7D8B" w:rsidP="00A975FC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 xml:space="preserve">Jozef </w:t>
      </w:r>
      <w:proofErr w:type="spellStart"/>
      <w:r w:rsidR="006A1B94">
        <w:rPr>
          <w:rFonts w:cstheme="minorHAnsi"/>
          <w:sz w:val="21"/>
          <w:szCs w:val="21"/>
        </w:rPr>
        <w:t>Badžgoň</w:t>
      </w:r>
      <w:proofErr w:type="spellEnd"/>
    </w:p>
    <w:p w:rsidR="005761E3" w:rsidRPr="00722844" w:rsidRDefault="005761E3" w:rsidP="005761E3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A975FC" w:rsidRDefault="005761E3" w:rsidP="00A975FC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722844">
        <w:rPr>
          <w:rFonts w:cstheme="minorHAnsi"/>
          <w:sz w:val="21"/>
          <w:szCs w:val="21"/>
        </w:rPr>
        <w:t xml:space="preserve">Založenie nadácie schválilo Mestské zastupiteľstvo v Žiline, uznesením č. </w:t>
      </w:r>
      <w:r w:rsidR="009E07C5">
        <w:rPr>
          <w:rFonts w:cstheme="minorHAnsi"/>
          <w:sz w:val="21"/>
          <w:szCs w:val="21"/>
        </w:rPr>
        <w:t>133</w:t>
      </w:r>
      <w:r w:rsidR="0031006B">
        <w:rPr>
          <w:rFonts w:cstheme="minorHAnsi"/>
          <w:sz w:val="21"/>
          <w:szCs w:val="21"/>
        </w:rPr>
        <w:t>/201</w:t>
      </w:r>
      <w:r w:rsidR="009E07C5">
        <w:rPr>
          <w:rFonts w:cstheme="minorHAnsi"/>
          <w:sz w:val="21"/>
          <w:szCs w:val="21"/>
        </w:rPr>
        <w:t>5</w:t>
      </w:r>
      <w:r w:rsidR="0031006B">
        <w:rPr>
          <w:rFonts w:cstheme="minorHAnsi"/>
          <w:sz w:val="21"/>
          <w:szCs w:val="21"/>
        </w:rPr>
        <w:t xml:space="preserve"> prijatom na svojom </w:t>
      </w:r>
      <w:r w:rsidR="009E07C5">
        <w:rPr>
          <w:rFonts w:cstheme="minorHAnsi"/>
          <w:sz w:val="21"/>
          <w:szCs w:val="21"/>
        </w:rPr>
        <w:t>6</w:t>
      </w:r>
      <w:r w:rsidR="0031006B">
        <w:rPr>
          <w:rFonts w:cstheme="minorHAnsi"/>
          <w:sz w:val="21"/>
          <w:szCs w:val="21"/>
        </w:rPr>
        <w:t>. z</w:t>
      </w:r>
      <w:r w:rsidRPr="00722844">
        <w:rPr>
          <w:rFonts w:cstheme="minorHAnsi"/>
          <w:sz w:val="21"/>
          <w:szCs w:val="21"/>
        </w:rPr>
        <w:t xml:space="preserve">asadnutí konanom dňa </w:t>
      </w:r>
      <w:r w:rsidR="009E07C5">
        <w:rPr>
          <w:rFonts w:cstheme="minorHAnsi"/>
          <w:sz w:val="21"/>
          <w:szCs w:val="21"/>
        </w:rPr>
        <w:t>29</w:t>
      </w:r>
      <w:r w:rsidRPr="00722844">
        <w:rPr>
          <w:rFonts w:cstheme="minorHAnsi"/>
          <w:sz w:val="21"/>
          <w:szCs w:val="21"/>
        </w:rPr>
        <w:t>.</w:t>
      </w:r>
      <w:r w:rsidR="009E07C5">
        <w:rPr>
          <w:rFonts w:cstheme="minorHAnsi"/>
          <w:sz w:val="21"/>
          <w:szCs w:val="21"/>
        </w:rPr>
        <w:t>6.2015</w:t>
      </w:r>
      <w:r w:rsidRPr="00722844">
        <w:rPr>
          <w:rFonts w:cstheme="minorHAnsi"/>
          <w:sz w:val="21"/>
          <w:szCs w:val="21"/>
        </w:rPr>
        <w:t>.</w:t>
      </w:r>
    </w:p>
    <w:p w:rsidR="006E2ABF" w:rsidRDefault="006E2ABF" w:rsidP="00A975FC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6E2ABF" w:rsidRDefault="006E2ABF" w:rsidP="00A975FC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6E2ABF" w:rsidRDefault="006E2ABF" w:rsidP="00A975FC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726A46" w:rsidRDefault="00726A46" w:rsidP="00A975FC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9E07C5" w:rsidRDefault="009E07C5" w:rsidP="00A975FC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9E07C5" w:rsidRDefault="009E07C5" w:rsidP="00A975FC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9E07C5" w:rsidRDefault="009E07C5" w:rsidP="00A975FC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0C2B11" w:rsidRDefault="000C2B11" w:rsidP="000C2B11">
      <w:pPr>
        <w:rPr>
          <w:rFonts w:cstheme="minorHAnsi"/>
          <w:b/>
          <w:sz w:val="28"/>
          <w:szCs w:val="28"/>
        </w:rPr>
      </w:pPr>
      <w:r w:rsidRPr="006A2DEF">
        <w:rPr>
          <w:rFonts w:cstheme="minorHAnsi"/>
          <w:b/>
          <w:sz w:val="28"/>
          <w:szCs w:val="28"/>
        </w:rPr>
        <w:lastRenderedPageBreak/>
        <w:t>Prílohy</w:t>
      </w:r>
    </w:p>
    <w:p w:rsidR="00C12203" w:rsidRPr="00C12203" w:rsidRDefault="00965442" w:rsidP="000C2B11">
      <w:pPr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>1 . Účtovná závierka za rok 2018</w:t>
      </w:r>
    </w:p>
    <w:sectPr w:rsidR="00C12203" w:rsidRPr="00C12203" w:rsidSect="00355A04">
      <w:pgSz w:w="11906" w:h="16838"/>
      <w:pgMar w:top="1417" w:right="1417" w:bottom="1417" w:left="1417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6AC3" w:rsidRDefault="00D86AC3" w:rsidP="00434E18">
      <w:pPr>
        <w:spacing w:after="0" w:line="240" w:lineRule="auto"/>
      </w:pPr>
      <w:r>
        <w:separator/>
      </w:r>
    </w:p>
  </w:endnote>
  <w:endnote w:type="continuationSeparator" w:id="0">
    <w:p w:rsidR="00D86AC3" w:rsidRDefault="00D86AC3" w:rsidP="00434E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b/>
        <w:sz w:val="16"/>
        <w:szCs w:val="16"/>
      </w:rPr>
      <w:id w:val="738438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866367" w:rsidRPr="00434E18" w:rsidRDefault="00855540">
        <w:pPr>
          <w:pStyle w:val="Pta"/>
          <w:pBdr>
            <w:top w:val="single" w:sz="4" w:space="1" w:color="D9D9D9" w:themeColor="background1" w:themeShade="D9"/>
          </w:pBdr>
          <w:jc w:val="right"/>
          <w:rPr>
            <w:b/>
            <w:sz w:val="16"/>
            <w:szCs w:val="16"/>
          </w:rPr>
        </w:pPr>
        <w:r>
          <w:rPr>
            <w:b/>
            <w:sz w:val="16"/>
            <w:szCs w:val="16"/>
          </w:rPr>
          <w:fldChar w:fldCharType="begin"/>
        </w:r>
        <w:r w:rsidR="00866367">
          <w:rPr>
            <w:b/>
            <w:sz w:val="16"/>
            <w:szCs w:val="16"/>
          </w:rPr>
          <w:instrText xml:space="preserve"> PAGE   \* MERGEFORMAT </w:instrText>
        </w:r>
        <w:r>
          <w:rPr>
            <w:b/>
            <w:sz w:val="16"/>
            <w:szCs w:val="16"/>
          </w:rPr>
          <w:fldChar w:fldCharType="separate"/>
        </w:r>
        <w:r w:rsidR="002B418A">
          <w:rPr>
            <w:b/>
            <w:noProof/>
            <w:sz w:val="16"/>
            <w:szCs w:val="16"/>
          </w:rPr>
          <w:t>4</w:t>
        </w:r>
        <w:r>
          <w:rPr>
            <w:b/>
            <w:sz w:val="16"/>
            <w:szCs w:val="16"/>
          </w:rPr>
          <w:fldChar w:fldCharType="end"/>
        </w:r>
        <w:r w:rsidR="00866367" w:rsidRPr="00434E18">
          <w:rPr>
            <w:b/>
            <w:sz w:val="16"/>
            <w:szCs w:val="16"/>
          </w:rPr>
          <w:t xml:space="preserve"> | </w:t>
        </w:r>
        <w:r w:rsidR="00866367" w:rsidRPr="00434E18">
          <w:rPr>
            <w:b/>
            <w:color w:val="7F7F7F" w:themeColor="background1" w:themeShade="7F"/>
            <w:spacing w:val="60"/>
            <w:sz w:val="16"/>
            <w:szCs w:val="16"/>
          </w:rPr>
          <w:t>Strana</w:t>
        </w:r>
      </w:p>
    </w:sdtContent>
  </w:sdt>
  <w:p w:rsidR="00866367" w:rsidRDefault="0086636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6AC3" w:rsidRDefault="00D86AC3" w:rsidP="00434E18">
      <w:pPr>
        <w:spacing w:after="0" w:line="240" w:lineRule="auto"/>
      </w:pPr>
      <w:r>
        <w:separator/>
      </w:r>
    </w:p>
  </w:footnote>
  <w:footnote w:type="continuationSeparator" w:id="0">
    <w:p w:rsidR="00D86AC3" w:rsidRDefault="00D86AC3" w:rsidP="00434E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6367" w:rsidRPr="00434E18" w:rsidRDefault="00866367">
    <w:pPr>
      <w:pStyle w:val="Hlavika"/>
      <w:rPr>
        <w:b/>
        <w:i/>
        <w:sz w:val="15"/>
        <w:szCs w:val="15"/>
      </w:rPr>
    </w:pPr>
    <w:r w:rsidRPr="00434E18">
      <w:rPr>
        <w:b/>
        <w:i/>
        <w:sz w:val="15"/>
        <w:szCs w:val="15"/>
      </w:rPr>
      <w:t>Výročná správa Nadác</w:t>
    </w:r>
    <w:r w:rsidR="00B421A1">
      <w:rPr>
        <w:b/>
        <w:i/>
        <w:sz w:val="15"/>
        <w:szCs w:val="15"/>
      </w:rPr>
      <w:t>ie žilinský lesopark za rok 201</w:t>
    </w:r>
    <w:r w:rsidR="00B418F8">
      <w:rPr>
        <w:b/>
        <w:i/>
        <w:sz w:val="15"/>
        <w:szCs w:val="15"/>
      </w:rPr>
      <w:t>8, zostavená 18. marca 2019</w:t>
    </w:r>
    <w:r w:rsidRPr="00434E18">
      <w:rPr>
        <w:b/>
        <w:i/>
        <w:sz w:val="15"/>
        <w:szCs w:val="15"/>
      </w:rPr>
      <w:t xml:space="preserve">, v súlade s Nadačnou listinou a zákonom č. 34/2002 </w:t>
    </w:r>
    <w:proofErr w:type="spellStart"/>
    <w:r w:rsidRPr="00434E18">
      <w:rPr>
        <w:b/>
        <w:i/>
        <w:sz w:val="15"/>
        <w:szCs w:val="15"/>
      </w:rPr>
      <w:t>Z.z</w:t>
    </w:r>
    <w:proofErr w:type="spellEnd"/>
    <w:r w:rsidRPr="00434E18">
      <w:rPr>
        <w:b/>
        <w:i/>
        <w:sz w:val="15"/>
        <w:szCs w:val="15"/>
      </w:rPr>
      <w:t xml:space="preserve">., </w:t>
    </w:r>
    <w:r w:rsidRPr="00434E18">
      <w:rPr>
        <w:rFonts w:cstheme="minorHAnsi"/>
        <w:b/>
        <w:i/>
        <w:sz w:val="15"/>
        <w:szCs w:val="15"/>
      </w:rPr>
      <w:t>§</w:t>
    </w:r>
    <w:r w:rsidRPr="00434E18">
      <w:rPr>
        <w:b/>
        <w:i/>
        <w:sz w:val="15"/>
        <w:szCs w:val="15"/>
      </w:rPr>
      <w:t>35.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943BA"/>
    <w:multiLevelType w:val="hybridMultilevel"/>
    <w:tmpl w:val="9356C5F2"/>
    <w:lvl w:ilvl="0" w:tplc="B504C858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7C42D6"/>
    <w:multiLevelType w:val="hybridMultilevel"/>
    <w:tmpl w:val="B6489440"/>
    <w:lvl w:ilvl="0" w:tplc="AA82ECA4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A0061E2"/>
    <w:multiLevelType w:val="hybridMultilevel"/>
    <w:tmpl w:val="0CC89F9A"/>
    <w:lvl w:ilvl="0" w:tplc="A450083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4" w15:restartNumberingAfterBreak="0">
    <w:nsid w:val="6D214808"/>
    <w:multiLevelType w:val="hybridMultilevel"/>
    <w:tmpl w:val="113EB384"/>
    <w:lvl w:ilvl="0" w:tplc="E82ED78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CD505C"/>
    <w:multiLevelType w:val="hybridMultilevel"/>
    <w:tmpl w:val="3B72F1E8"/>
    <w:lvl w:ilvl="0" w:tplc="AA82ECA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4032D8"/>
    <w:multiLevelType w:val="hybridMultilevel"/>
    <w:tmpl w:val="E2661C3A"/>
    <w:lvl w:ilvl="0" w:tplc="AA82ECA4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7E7D654E"/>
    <w:multiLevelType w:val="hybridMultilevel"/>
    <w:tmpl w:val="5FF22E9C"/>
    <w:lvl w:ilvl="0" w:tplc="AA82ECA4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1"/>
  </w:num>
  <w:num w:numId="5">
    <w:abstractNumId w:val="5"/>
  </w:num>
  <w:num w:numId="6">
    <w:abstractNumId w:val="4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068"/>
    <w:rsid w:val="00022F97"/>
    <w:rsid w:val="000235D4"/>
    <w:rsid w:val="00024A11"/>
    <w:rsid w:val="0004541F"/>
    <w:rsid w:val="00077B9F"/>
    <w:rsid w:val="000860D2"/>
    <w:rsid w:val="000A19C9"/>
    <w:rsid w:val="000B1712"/>
    <w:rsid w:val="000C2B11"/>
    <w:rsid w:val="00101BF0"/>
    <w:rsid w:val="00123A69"/>
    <w:rsid w:val="00126EA3"/>
    <w:rsid w:val="00131F7F"/>
    <w:rsid w:val="00141DCD"/>
    <w:rsid w:val="001A0E92"/>
    <w:rsid w:val="001B65A4"/>
    <w:rsid w:val="001C50DD"/>
    <w:rsid w:val="002012BF"/>
    <w:rsid w:val="00217699"/>
    <w:rsid w:val="00233C75"/>
    <w:rsid w:val="002678F3"/>
    <w:rsid w:val="0028097D"/>
    <w:rsid w:val="002876B1"/>
    <w:rsid w:val="002A0433"/>
    <w:rsid w:val="002A1DF8"/>
    <w:rsid w:val="002B418A"/>
    <w:rsid w:val="002C7179"/>
    <w:rsid w:val="003037C8"/>
    <w:rsid w:val="0030678D"/>
    <w:rsid w:val="00307B64"/>
    <w:rsid w:val="0031006B"/>
    <w:rsid w:val="00311775"/>
    <w:rsid w:val="00317CF5"/>
    <w:rsid w:val="00324176"/>
    <w:rsid w:val="00324800"/>
    <w:rsid w:val="00333B32"/>
    <w:rsid w:val="00334717"/>
    <w:rsid w:val="00340400"/>
    <w:rsid w:val="0035574C"/>
    <w:rsid w:val="00355A04"/>
    <w:rsid w:val="003633A1"/>
    <w:rsid w:val="00376A3A"/>
    <w:rsid w:val="003C2DD2"/>
    <w:rsid w:val="003E50C6"/>
    <w:rsid w:val="003F5350"/>
    <w:rsid w:val="0041030A"/>
    <w:rsid w:val="00424CDD"/>
    <w:rsid w:val="00434E18"/>
    <w:rsid w:val="00446488"/>
    <w:rsid w:val="00447101"/>
    <w:rsid w:val="004542AD"/>
    <w:rsid w:val="00470B1C"/>
    <w:rsid w:val="00475857"/>
    <w:rsid w:val="00477326"/>
    <w:rsid w:val="00485578"/>
    <w:rsid w:val="0049122F"/>
    <w:rsid w:val="00491EC3"/>
    <w:rsid w:val="004C12D3"/>
    <w:rsid w:val="004D2425"/>
    <w:rsid w:val="004E2CCF"/>
    <w:rsid w:val="004F5DB9"/>
    <w:rsid w:val="00510AE4"/>
    <w:rsid w:val="00513E02"/>
    <w:rsid w:val="0051411D"/>
    <w:rsid w:val="0053270F"/>
    <w:rsid w:val="0055767E"/>
    <w:rsid w:val="005761E3"/>
    <w:rsid w:val="0058290B"/>
    <w:rsid w:val="0059286C"/>
    <w:rsid w:val="00596238"/>
    <w:rsid w:val="005B647B"/>
    <w:rsid w:val="005C1583"/>
    <w:rsid w:val="005D210B"/>
    <w:rsid w:val="005D772E"/>
    <w:rsid w:val="006168BF"/>
    <w:rsid w:val="0062036F"/>
    <w:rsid w:val="00620D4C"/>
    <w:rsid w:val="00626FCA"/>
    <w:rsid w:val="00631042"/>
    <w:rsid w:val="00636C8F"/>
    <w:rsid w:val="006868A2"/>
    <w:rsid w:val="00687105"/>
    <w:rsid w:val="00687ED0"/>
    <w:rsid w:val="00694068"/>
    <w:rsid w:val="00696240"/>
    <w:rsid w:val="006A1B94"/>
    <w:rsid w:val="006A2DEF"/>
    <w:rsid w:val="006D59E2"/>
    <w:rsid w:val="006E2ABF"/>
    <w:rsid w:val="006F534E"/>
    <w:rsid w:val="0070777B"/>
    <w:rsid w:val="00711BD8"/>
    <w:rsid w:val="00717501"/>
    <w:rsid w:val="007208E6"/>
    <w:rsid w:val="00722844"/>
    <w:rsid w:val="00726A46"/>
    <w:rsid w:val="00743F6A"/>
    <w:rsid w:val="00756BDD"/>
    <w:rsid w:val="00760CE2"/>
    <w:rsid w:val="00770C77"/>
    <w:rsid w:val="007819D0"/>
    <w:rsid w:val="007952CC"/>
    <w:rsid w:val="007A4508"/>
    <w:rsid w:val="007B2D57"/>
    <w:rsid w:val="007E4CCD"/>
    <w:rsid w:val="00802266"/>
    <w:rsid w:val="00810D2F"/>
    <w:rsid w:val="00813ADB"/>
    <w:rsid w:val="0081593A"/>
    <w:rsid w:val="00823218"/>
    <w:rsid w:val="00831C66"/>
    <w:rsid w:val="008549BC"/>
    <w:rsid w:val="00855540"/>
    <w:rsid w:val="00862FB5"/>
    <w:rsid w:val="00866367"/>
    <w:rsid w:val="008663D6"/>
    <w:rsid w:val="008725DF"/>
    <w:rsid w:val="008879C5"/>
    <w:rsid w:val="00895DF3"/>
    <w:rsid w:val="008C0878"/>
    <w:rsid w:val="008D0383"/>
    <w:rsid w:val="008E5A25"/>
    <w:rsid w:val="008F1738"/>
    <w:rsid w:val="00902CA0"/>
    <w:rsid w:val="0091132F"/>
    <w:rsid w:val="00916FD2"/>
    <w:rsid w:val="009209B1"/>
    <w:rsid w:val="009349E1"/>
    <w:rsid w:val="009553EA"/>
    <w:rsid w:val="0096222E"/>
    <w:rsid w:val="0096375E"/>
    <w:rsid w:val="00965442"/>
    <w:rsid w:val="009740CE"/>
    <w:rsid w:val="009832E5"/>
    <w:rsid w:val="00986044"/>
    <w:rsid w:val="00986614"/>
    <w:rsid w:val="009A468E"/>
    <w:rsid w:val="009B56EA"/>
    <w:rsid w:val="009D7B63"/>
    <w:rsid w:val="009E07C5"/>
    <w:rsid w:val="009F7A4E"/>
    <w:rsid w:val="00A2442B"/>
    <w:rsid w:val="00A32055"/>
    <w:rsid w:val="00A3478E"/>
    <w:rsid w:val="00A610C0"/>
    <w:rsid w:val="00A84138"/>
    <w:rsid w:val="00A85707"/>
    <w:rsid w:val="00A9671D"/>
    <w:rsid w:val="00A975FC"/>
    <w:rsid w:val="00AC2F84"/>
    <w:rsid w:val="00AE2207"/>
    <w:rsid w:val="00B418F8"/>
    <w:rsid w:val="00B421A1"/>
    <w:rsid w:val="00B54269"/>
    <w:rsid w:val="00B76740"/>
    <w:rsid w:val="00B92A6C"/>
    <w:rsid w:val="00BA7D8B"/>
    <w:rsid w:val="00BB38AB"/>
    <w:rsid w:val="00BB61C2"/>
    <w:rsid w:val="00BC1711"/>
    <w:rsid w:val="00BE7C68"/>
    <w:rsid w:val="00BF6E02"/>
    <w:rsid w:val="00C12203"/>
    <w:rsid w:val="00C27ABE"/>
    <w:rsid w:val="00C36A3B"/>
    <w:rsid w:val="00C55BED"/>
    <w:rsid w:val="00C5726A"/>
    <w:rsid w:val="00C57843"/>
    <w:rsid w:val="00C73C8F"/>
    <w:rsid w:val="00C75CF3"/>
    <w:rsid w:val="00C84A07"/>
    <w:rsid w:val="00CB6413"/>
    <w:rsid w:val="00CD0621"/>
    <w:rsid w:val="00CD07DD"/>
    <w:rsid w:val="00CF1B0B"/>
    <w:rsid w:val="00D00466"/>
    <w:rsid w:val="00D23BBC"/>
    <w:rsid w:val="00D30BCB"/>
    <w:rsid w:val="00D53B3D"/>
    <w:rsid w:val="00D5616C"/>
    <w:rsid w:val="00D65EA0"/>
    <w:rsid w:val="00D71B49"/>
    <w:rsid w:val="00D825BA"/>
    <w:rsid w:val="00D837A5"/>
    <w:rsid w:val="00D863F6"/>
    <w:rsid w:val="00D86AC3"/>
    <w:rsid w:val="00DA5212"/>
    <w:rsid w:val="00DB45F0"/>
    <w:rsid w:val="00DC6002"/>
    <w:rsid w:val="00DD79FC"/>
    <w:rsid w:val="00DE041D"/>
    <w:rsid w:val="00DE48CC"/>
    <w:rsid w:val="00E01A5F"/>
    <w:rsid w:val="00E31526"/>
    <w:rsid w:val="00E456AA"/>
    <w:rsid w:val="00EB7ADE"/>
    <w:rsid w:val="00EC549A"/>
    <w:rsid w:val="00EC7012"/>
    <w:rsid w:val="00ED42BE"/>
    <w:rsid w:val="00EE25ED"/>
    <w:rsid w:val="00EF44AE"/>
    <w:rsid w:val="00F00FC5"/>
    <w:rsid w:val="00F216FB"/>
    <w:rsid w:val="00F237DE"/>
    <w:rsid w:val="00F24B6E"/>
    <w:rsid w:val="00F25396"/>
    <w:rsid w:val="00F261E5"/>
    <w:rsid w:val="00F40896"/>
    <w:rsid w:val="00F52EA7"/>
    <w:rsid w:val="00F53ED2"/>
    <w:rsid w:val="00F61E9F"/>
    <w:rsid w:val="00F76EE6"/>
    <w:rsid w:val="00F904BE"/>
    <w:rsid w:val="00FA17B9"/>
    <w:rsid w:val="00FA1E6E"/>
    <w:rsid w:val="00FA5A78"/>
    <w:rsid w:val="00FB1AC0"/>
    <w:rsid w:val="00FC53FC"/>
    <w:rsid w:val="00FE0631"/>
    <w:rsid w:val="00FF3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84345B"/>
  <w15:docId w15:val="{0A60C659-C363-4F01-9BD4-B44BEDCBA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33B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6940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434E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34E18"/>
  </w:style>
  <w:style w:type="paragraph" w:styleId="Pta">
    <w:name w:val="footer"/>
    <w:basedOn w:val="Normlny"/>
    <w:link w:val="PtaChar"/>
    <w:uiPriority w:val="99"/>
    <w:unhideWhenUsed/>
    <w:rsid w:val="00434E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34E18"/>
  </w:style>
  <w:style w:type="paragraph" w:customStyle="1" w:styleId="Textopatrenia">
    <w:name w:val="Text opatrenia"/>
    <w:rsid w:val="00324800"/>
    <w:pPr>
      <w:numPr>
        <w:numId w:val="3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styleId="Odsekzoznamu">
    <w:name w:val="List Paragraph"/>
    <w:basedOn w:val="Normlny"/>
    <w:uiPriority w:val="34"/>
    <w:qFormat/>
    <w:rsid w:val="00324800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C2F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C2F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C2F8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8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2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8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3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777947-16C2-4326-AE62-BAEA2E244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814</Words>
  <Characters>4643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Krutek</dc:creator>
  <cp:lastModifiedBy>Krutek Karol</cp:lastModifiedBy>
  <cp:revision>8</cp:revision>
  <cp:lastPrinted>2012-05-31T06:25:00Z</cp:lastPrinted>
  <dcterms:created xsi:type="dcterms:W3CDTF">2019-03-17T17:58:00Z</dcterms:created>
  <dcterms:modified xsi:type="dcterms:W3CDTF">2019-05-31T06:33:00Z</dcterms:modified>
</cp:coreProperties>
</file>