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B92A6C" w:rsidRDefault="00B92A6C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333B32" w:rsidRPr="00694068" w:rsidRDefault="00694068" w:rsidP="00694068">
      <w:pPr>
        <w:jc w:val="center"/>
        <w:rPr>
          <w:rFonts w:cstheme="minorHAnsi"/>
          <w:sz w:val="32"/>
          <w:szCs w:val="32"/>
        </w:rPr>
      </w:pPr>
      <w:r w:rsidRPr="00694068">
        <w:rPr>
          <w:rFonts w:cstheme="minorHAnsi"/>
          <w:sz w:val="32"/>
          <w:szCs w:val="32"/>
        </w:rPr>
        <w:t>Výročná správa</w:t>
      </w:r>
    </w:p>
    <w:p w:rsidR="00694068" w:rsidRPr="00694068" w:rsidRDefault="00694068" w:rsidP="00694068">
      <w:pPr>
        <w:jc w:val="center"/>
        <w:rPr>
          <w:rFonts w:cstheme="minorHAnsi"/>
          <w:b/>
          <w:sz w:val="36"/>
          <w:szCs w:val="36"/>
        </w:rPr>
      </w:pPr>
      <w:r w:rsidRPr="00694068">
        <w:rPr>
          <w:rFonts w:cstheme="minorHAnsi"/>
          <w:b/>
          <w:sz w:val="36"/>
          <w:szCs w:val="36"/>
        </w:rPr>
        <w:t>Nadácie žilinský lesopark</w:t>
      </w:r>
    </w:p>
    <w:p w:rsidR="00694068" w:rsidRPr="00694068" w:rsidRDefault="0096222E" w:rsidP="0069406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 rok 2018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12"/>
        <w:gridCol w:w="3027"/>
      </w:tblGrid>
      <w:tr w:rsidR="00694068" w:rsidTr="00694068">
        <w:tc>
          <w:tcPr>
            <w:tcW w:w="3070" w:type="dxa"/>
          </w:tcPr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</w:p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  <w:r w:rsidRPr="00694068">
              <w:rPr>
                <w:rFonts w:cstheme="minorHAnsi"/>
                <w:sz w:val="24"/>
                <w:szCs w:val="24"/>
              </w:rPr>
              <w:t>Zostavená dňa:</w:t>
            </w:r>
          </w:p>
          <w:p w:rsidR="00694068" w:rsidRPr="00694068" w:rsidRDefault="006940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Default="00694068" w:rsidP="00CF1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Správca nadácie:</w:t>
            </w:r>
          </w:p>
        </w:tc>
      </w:tr>
      <w:tr w:rsidR="00694068" w:rsidTr="00694068">
        <w:tc>
          <w:tcPr>
            <w:tcW w:w="3070" w:type="dxa"/>
          </w:tcPr>
          <w:p w:rsidR="00694068" w:rsidRDefault="00694068" w:rsidP="00694068">
            <w:pPr>
              <w:rPr>
                <w:rFonts w:cstheme="minorHAnsi"/>
                <w:i/>
              </w:rPr>
            </w:pPr>
          </w:p>
          <w:p w:rsidR="00694068" w:rsidRDefault="0096222E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18. marca 2019</w:t>
            </w:r>
          </w:p>
          <w:p w:rsidR="00694068" w:rsidRPr="00694068" w:rsidRDefault="00694068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Pr="00694068" w:rsidRDefault="00694068" w:rsidP="00CF1B0B">
            <w:pPr>
              <w:jc w:val="right"/>
              <w:rPr>
                <w:rFonts w:cstheme="minorHAnsi"/>
                <w:i/>
              </w:rPr>
            </w:pPr>
          </w:p>
        </w:tc>
      </w:tr>
      <w:tr w:rsidR="00DE48CC" w:rsidTr="00DB45F0">
        <w:tc>
          <w:tcPr>
            <w:tcW w:w="3070" w:type="dxa"/>
            <w:tcBorders>
              <w:bottom w:val="dotted" w:sz="4" w:space="0" w:color="auto"/>
            </w:tcBorders>
          </w:tcPr>
          <w:p w:rsidR="00DE48CC" w:rsidRDefault="00DE48CC" w:rsidP="00694068">
            <w:pPr>
              <w:rPr>
                <w:rFonts w:cstheme="minorHAnsi"/>
                <w:i/>
              </w:rPr>
            </w:pPr>
          </w:p>
          <w:p w:rsidR="00DE48CC" w:rsidRDefault="00DB45F0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Schválená dňa:</w:t>
            </w:r>
          </w:p>
          <w:p w:rsidR="00DE48CC" w:rsidRDefault="00DE48CC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  <w:p w:rsidR="00DB45F0" w:rsidRDefault="00DB45F0" w:rsidP="00DB4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Revízor:</w:t>
            </w:r>
          </w:p>
        </w:tc>
      </w:tr>
      <w:tr w:rsidR="00DB45F0" w:rsidTr="00DB45F0"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  <w:i/>
              </w:rPr>
            </w:pPr>
          </w:p>
          <w:p w:rsidR="00217699" w:rsidRDefault="00217699" w:rsidP="0021769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18. marca 2019</w:t>
            </w:r>
          </w:p>
          <w:p w:rsidR="00DB45F0" w:rsidRPr="00694068" w:rsidRDefault="00DB45F0" w:rsidP="00037CF2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  <w:p w:rsidR="00DB45F0" w:rsidRPr="00694068" w:rsidRDefault="00DB45F0" w:rsidP="00DB45F0">
            <w:pPr>
              <w:jc w:val="right"/>
              <w:rPr>
                <w:rFonts w:cstheme="minorHAnsi"/>
                <w:i/>
              </w:rPr>
            </w:pPr>
          </w:p>
        </w:tc>
      </w:tr>
    </w:tbl>
    <w:p w:rsidR="00434E18" w:rsidRDefault="00434E18">
      <w:pPr>
        <w:rPr>
          <w:rFonts w:cstheme="minorHAnsi"/>
        </w:rPr>
        <w:sectPr w:rsidR="00434E18" w:rsidSect="00355A04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86044" w:rsidRDefault="00743F6A">
      <w:pPr>
        <w:rPr>
          <w:rFonts w:cstheme="minorHAnsi"/>
          <w:b/>
          <w:color w:val="000000"/>
          <w:sz w:val="28"/>
          <w:szCs w:val="28"/>
        </w:rPr>
      </w:pPr>
      <w:r w:rsidRPr="00743F6A">
        <w:rPr>
          <w:rFonts w:cstheme="minorHAnsi"/>
          <w:b/>
          <w:color w:val="000000"/>
          <w:sz w:val="28"/>
          <w:szCs w:val="28"/>
        </w:rPr>
        <w:lastRenderedPageBreak/>
        <w:t>O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743F6A">
        <w:rPr>
          <w:rFonts w:cstheme="minorHAnsi"/>
          <w:b/>
          <w:color w:val="000000"/>
          <w:sz w:val="28"/>
          <w:szCs w:val="28"/>
        </w:rPr>
        <w:t>sah</w:t>
      </w:r>
    </w:p>
    <w:p w:rsidR="00986044" w:rsidRPr="00743F6A" w:rsidRDefault="00986044">
      <w:pPr>
        <w:rPr>
          <w:rFonts w:cstheme="minorHAnsi"/>
          <w:b/>
          <w:color w:val="000000"/>
          <w:sz w:val="28"/>
          <w:szCs w:val="28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212"/>
        <w:gridCol w:w="338"/>
      </w:tblGrid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0" w:type="auto"/>
          </w:tcPr>
          <w:p w:rsidR="004C12D3" w:rsidRPr="00743F6A" w:rsidRDefault="004E2C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Všeobecné  informácie o nadácií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233C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činností vykonávaných v hodnotenom období s uvedením vzťahu k verejnoprospešnému účelu nadácie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510AE4" w:rsidRDefault="00510AE4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233C7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príjmov (výnosov) podľa zdroja ich pôvodu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darcoch, ak hodnota darov alebo výška prostriedkov od toho istého darcu presahuje 331 eur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9832E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fyzických osobách a právnických osobách, ktorým nadácia poskytla prostriedky na verejnoprospešný účel, na ktorý bola nadácia založená, a informácia, akým spôsobom sa tieto prostriedky použili</w:t>
            </w: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elkové výdavky (náklady) v členení na výdavky podľa jednotlivých druhov činností nadácie a osobitne </w:t>
            </w:r>
            <w:r>
              <w:rPr>
                <w:rFonts w:cstheme="minorHAnsi"/>
                <w:color w:val="000000"/>
                <w:sz w:val="24"/>
                <w:szCs w:val="24"/>
              </w:rPr>
              <w:t>výška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výdavkov (nákladov) na správu nadácie vrátane rozhodnutia správnej rady podľa § 28 ods. 1 a v členení podľa § 28 ods. 2 a 3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meny vykonané v nadačnej listine a v zložení orgánov, ktoré nastali v hodnotenom období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dmen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za výkon funkcie správcu nadácie a iného orgánu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rehľad o činnosti nadačných fondov spolu s prehľadom o prostriedkoch nadačných fondov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Ď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alšie údaje, ktoré určí správna rada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694068" w:rsidRPr="00694068" w:rsidRDefault="00694068">
      <w:pPr>
        <w:rPr>
          <w:rFonts w:cstheme="minorHAnsi"/>
        </w:rPr>
      </w:pPr>
    </w:p>
    <w:p w:rsidR="00694068" w:rsidRPr="006A2DEF" w:rsidRDefault="006A2DEF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p w:rsidR="006A2DEF" w:rsidRPr="00743F6A" w:rsidRDefault="00447101" w:rsidP="006A2D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1.  Ročná účtovná závierka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434E18" w:rsidRDefault="00434E18">
      <w:pPr>
        <w:rPr>
          <w:rFonts w:cstheme="minorHAnsi"/>
        </w:rPr>
        <w:sectPr w:rsidR="00434E18" w:rsidSect="00355A04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4068" w:rsidRPr="00722844" w:rsidRDefault="004E2CCF" w:rsidP="00986614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1. Všeobecné informácie o nadácií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B6413" w:rsidRPr="00722844" w:rsidRDefault="00CB6413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Výročná správa bola zostavená v súlade s Nadačnou listinou, v zmysle článku XIII a v súlade so zákonom č. 34/2002 </w:t>
      </w:r>
      <w:proofErr w:type="spellStart"/>
      <w:r w:rsidRPr="00722844">
        <w:rPr>
          <w:rFonts w:cstheme="minorHAnsi"/>
          <w:sz w:val="21"/>
          <w:szCs w:val="21"/>
        </w:rPr>
        <w:t>Z.z</w:t>
      </w:r>
      <w:proofErr w:type="spellEnd"/>
      <w:r w:rsidRPr="00722844">
        <w:rPr>
          <w:rFonts w:cstheme="minorHAnsi"/>
          <w:sz w:val="21"/>
          <w:szCs w:val="21"/>
        </w:rPr>
        <w:t>. o nadáciách a o zmene Občianskeho zákonníka v znení neskorších  predpisov, v zmysle §35.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92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833"/>
      </w:tblGrid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shd w:val="pct5" w:color="auto" w:fill="auto"/>
                <w:lang w:eastAsia="sk-SK"/>
              </w:rPr>
              <w:t>Registračné</w:t>
            </w: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 xml:space="preserve"> číslo: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203/Na-2002/1006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Názov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Nadácia žilinský lesopark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Sídlo: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Nám. obetí komunizmu 1, 01131 Žilina, Slovenská republika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IČO: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42218659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založenia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334717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28.09.2011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zriadenia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07.11.2011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H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odnota nadačného imania: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 6.638,- EUR  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 xml:space="preserve">Hodnota majetkového vkladu pri založení: 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</w:t>
            </w:r>
            <w:r w:rsidR="0081593A" w:rsidRPr="00722844">
              <w:rPr>
                <w:rFonts w:cstheme="minorHAnsi"/>
                <w:sz w:val="21"/>
                <w:szCs w:val="21"/>
                <w:lang w:eastAsia="sk-SK"/>
              </w:rPr>
              <w:t xml:space="preserve"> 6.638,- EUR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Predmet vkladu: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Peňažné prostriedky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Zakladatelia: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Mesto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Nám. obetí komunizmu 1, 01133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IČO: 00321796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Správna rada: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87105" w:rsidRDefault="00141DCD" w:rsidP="00687105">
            <w:pPr>
              <w:spacing w:after="0" w:line="240" w:lineRule="auto"/>
              <w:rPr>
                <w:rFonts w:cs="Calibri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="00687105">
              <w:t xml:space="preserve">PaedDr. Ľudmilu </w:t>
            </w:r>
            <w:proofErr w:type="spellStart"/>
            <w:r w:rsidR="00687105">
              <w:t>Chodelková</w:t>
            </w:r>
            <w:proofErr w:type="spellEnd"/>
            <w:r w:rsidR="00687105" w:rsidRPr="004A6990">
              <w:t xml:space="preserve">, </w:t>
            </w:r>
            <w:proofErr w:type="spellStart"/>
            <w:r w:rsidR="00687105" w:rsidRPr="004A6990">
              <w:t>Kvačalova</w:t>
            </w:r>
            <w:proofErr w:type="spellEnd"/>
            <w:r w:rsidR="00687105" w:rsidRPr="004A6990">
              <w:t xml:space="preserve"> 1168/41, 010 01 Žilina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 xml:space="preserve">Vladimíra </w:t>
            </w:r>
            <w:proofErr w:type="spellStart"/>
            <w:r>
              <w:t>Randa</w:t>
            </w:r>
            <w:proofErr w:type="spellEnd"/>
            <w:r>
              <w:t xml:space="preserve">, </w:t>
            </w:r>
            <w:r w:rsidRPr="00050D0C">
              <w:t>Oravská cesta 3050/4, 010 01 Žilina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 w:rsidRPr="004A6990">
              <w:t xml:space="preserve">Mgr. Petra </w:t>
            </w:r>
            <w:proofErr w:type="spellStart"/>
            <w:r w:rsidRPr="004A6990">
              <w:t>Fiabáne</w:t>
            </w:r>
            <w:proofErr w:type="spellEnd"/>
            <w:r w:rsidRPr="004A6990">
              <w:t>, Saleziánska 2618/1, 010 01 Žilina</w:t>
            </w:r>
          </w:p>
          <w:p w:rsidR="00141DCD" w:rsidRPr="00760CE2" w:rsidRDefault="00687105" w:rsidP="0068710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Revízor: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0878" w:rsidRDefault="007819D0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Jozef </w:t>
            </w:r>
            <w:proofErr w:type="spellStart"/>
            <w:r w:rsidR="008C0878">
              <w:rPr>
                <w:rFonts w:cs="Calibri"/>
                <w:sz w:val="21"/>
                <w:szCs w:val="21"/>
              </w:rPr>
              <w:t>Badžgoň</w:t>
            </w:r>
            <w:proofErr w:type="spellEnd"/>
            <w:r w:rsidR="008C0878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Smreková 6</w:t>
            </w:r>
            <w:r w:rsidR="008C0878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010 07</w:t>
            </w:r>
            <w:r w:rsidR="008C0878">
              <w:rPr>
                <w:rFonts w:cs="Calibri"/>
                <w:sz w:val="21"/>
                <w:szCs w:val="21"/>
              </w:rPr>
              <w:t xml:space="preserve"> Žilina</w:t>
            </w:r>
          </w:p>
          <w:p w:rsidR="008C0878" w:rsidRPr="00760CE2" w:rsidRDefault="008C0878" w:rsidP="00141DC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Štatutárny organ, </w:t>
            </w:r>
          </w:p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Správca: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404"/>
              <w:gridCol w:w="1329"/>
              <w:gridCol w:w="320"/>
              <w:gridCol w:w="1329"/>
            </w:tblGrid>
            <w:tr w:rsidR="00141DCD" w:rsidRPr="00760CE2" w:rsidTr="00CB6413">
              <w:trPr>
                <w:tblCellSpacing w:w="0" w:type="dxa"/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 xml:space="preserve">Ing. Andrej </w:t>
                  </w:r>
                  <w:proofErr w:type="spellStart"/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>Vidra</w:t>
                  </w:r>
                  <w:proofErr w:type="spellEnd"/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 xml:space="preserve"> </w:t>
                  </w: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br/>
                    <w:t xml:space="preserve">Berlínska 1679/7, 01008 Žilina 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b/>
                      <w:bCs/>
                      <w:sz w:val="21"/>
                      <w:szCs w:val="21"/>
                      <w:lang w:eastAsia="sk-SK"/>
                    </w:rPr>
                    <w:t>Od: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>07.11.2011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141DCD" w:rsidRPr="00760CE2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Účel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Revitalizácia, rozšírenie, dobudovanie žilinského lesoparku </w:t>
            </w:r>
          </w:p>
        </w:tc>
      </w:tr>
    </w:tbl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color w:val="000000"/>
          <w:sz w:val="21"/>
          <w:szCs w:val="21"/>
        </w:rPr>
        <w:t>2. Prehľad činností vykonávaných v hodnotenom období s uvedením vzťahu k verejnoprospešnému účelu nadácie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84138" w:rsidRPr="00BB38AB" w:rsidRDefault="00620D4C" w:rsidP="00BB38A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Nadácia </w:t>
      </w:r>
      <w:r w:rsidR="00EB7ADE">
        <w:rPr>
          <w:rFonts w:cstheme="minorHAnsi"/>
          <w:sz w:val="21"/>
          <w:szCs w:val="21"/>
        </w:rPr>
        <w:t>počas roku</w:t>
      </w:r>
      <w:r w:rsidR="00ED42BE">
        <w:rPr>
          <w:rFonts w:cstheme="minorHAnsi"/>
          <w:sz w:val="21"/>
          <w:szCs w:val="21"/>
        </w:rPr>
        <w:t xml:space="preserve"> 201</w:t>
      </w:r>
      <w:r w:rsidR="004542AD">
        <w:rPr>
          <w:rFonts w:cstheme="minorHAnsi"/>
          <w:sz w:val="21"/>
          <w:szCs w:val="21"/>
        </w:rPr>
        <w:t>8</w:t>
      </w:r>
      <w:r w:rsidR="0004541F">
        <w:rPr>
          <w:rFonts w:cstheme="minorHAnsi"/>
          <w:sz w:val="21"/>
          <w:szCs w:val="21"/>
        </w:rPr>
        <w:t>, rovnako ako počas roku 201</w:t>
      </w:r>
      <w:r w:rsidR="004542AD">
        <w:rPr>
          <w:rFonts w:cstheme="minorHAnsi"/>
          <w:sz w:val="21"/>
          <w:szCs w:val="21"/>
        </w:rPr>
        <w:t>7</w:t>
      </w:r>
      <w:r w:rsidR="00311775" w:rsidRPr="00722844">
        <w:rPr>
          <w:rFonts w:cstheme="minorHAnsi"/>
          <w:sz w:val="21"/>
          <w:szCs w:val="21"/>
        </w:rPr>
        <w:t xml:space="preserve"> vykonávala činnosti v súlade</w:t>
      </w:r>
      <w:r w:rsidR="00BB38AB">
        <w:rPr>
          <w:rFonts w:cstheme="minorHAnsi"/>
          <w:sz w:val="21"/>
          <w:szCs w:val="21"/>
        </w:rPr>
        <w:t xml:space="preserve"> s čl. 2 Nadačnej listiny. Okrem bežných činností, zameraných na chod nadácie, realizovala rozsiahli projekt rekonštrukcie detského ihriska v lesoparku (lesopark Chrasť). Realizovala sa komplexná projektová dokumentácia, ako aj </w:t>
      </w:r>
      <w:r w:rsidR="005C1583">
        <w:rPr>
          <w:rFonts w:cstheme="minorHAnsi"/>
          <w:sz w:val="21"/>
          <w:szCs w:val="21"/>
        </w:rPr>
        <w:t xml:space="preserve">časť samotnej </w:t>
      </w:r>
      <w:r w:rsidR="003037C8">
        <w:rPr>
          <w:rFonts w:cstheme="minorHAnsi"/>
          <w:sz w:val="21"/>
          <w:szCs w:val="21"/>
        </w:rPr>
        <w:t>fyzickej rekonštrukcie detského ihriska, v celkovej sume 104 740,52 Eur.</w:t>
      </w:r>
      <w:r w:rsidR="002B418A">
        <w:rPr>
          <w:rFonts w:cstheme="minorHAnsi"/>
          <w:sz w:val="21"/>
          <w:szCs w:val="21"/>
        </w:rPr>
        <w:t xml:space="preserve"> </w:t>
      </w:r>
      <w:bookmarkStart w:id="0" w:name="_GoBack"/>
      <w:bookmarkEnd w:id="0"/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3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príjmov (výnosov) podľa zdroja ich pôvodu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C6002" w:rsidRPr="00722844" w:rsidRDefault="00DC6002" w:rsidP="00DC600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 w:rsidR="00F25396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DC6002" w:rsidRPr="00722844" w:rsidRDefault="00C36A3B" w:rsidP="009740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boli prijaté príspevky </w:t>
      </w:r>
      <w:r w:rsidR="00F25396">
        <w:rPr>
          <w:rFonts w:cstheme="minorHAnsi"/>
          <w:sz w:val="21"/>
          <w:szCs w:val="21"/>
        </w:rPr>
        <w:t xml:space="preserve">v sume 450,- EUR od spoločnosti </w:t>
      </w:r>
      <w:proofErr w:type="spellStart"/>
      <w:r w:rsidR="00F25396">
        <w:rPr>
          <w:rFonts w:cstheme="minorHAnsi"/>
          <w:sz w:val="21"/>
          <w:szCs w:val="21"/>
        </w:rPr>
        <w:t>Preles</w:t>
      </w:r>
      <w:proofErr w:type="spellEnd"/>
      <w:r>
        <w:rPr>
          <w:rFonts w:cstheme="minorHAnsi"/>
          <w:sz w:val="21"/>
          <w:szCs w:val="21"/>
        </w:rPr>
        <w:t>.</w:t>
      </w:r>
    </w:p>
    <w:p w:rsidR="00F76EE6" w:rsidRPr="00722844" w:rsidRDefault="00F76EE6" w:rsidP="00F76EE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>
        <w:rPr>
          <w:rFonts w:cstheme="minorHAnsi"/>
          <w:sz w:val="21"/>
          <w:szCs w:val="21"/>
        </w:rPr>
        <w:t>7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F24B6E" w:rsidRPr="00722844" w:rsidRDefault="00F76EE6" w:rsidP="00F76EE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neboli prijaté žiadne dary, príspevky ani iné plnenia</w:t>
      </w:r>
      <w:r w:rsidR="00AC2F84" w:rsidRPr="00722844">
        <w:rPr>
          <w:rFonts w:cstheme="minorHAnsi"/>
          <w:sz w:val="21"/>
          <w:szCs w:val="21"/>
        </w:rPr>
        <w:t>.</w:t>
      </w: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4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darcoch, ak hodnota darov alebo výška prostriedkov od toho istého darcu presahuje 331 eur</w:t>
      </w:r>
    </w:p>
    <w:p w:rsidR="00FE0631" w:rsidRPr="00722844" w:rsidRDefault="00FE0631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36A3B" w:rsidRPr="00340400" w:rsidRDefault="00CD0621" w:rsidP="00CD0621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V roku 2018 nadácia prijala sumu 450,- EUR od spoločnosti </w:t>
      </w:r>
      <w:proofErr w:type="spellStart"/>
      <w:r>
        <w:rPr>
          <w:rFonts w:cstheme="minorHAnsi"/>
          <w:sz w:val="21"/>
          <w:szCs w:val="21"/>
        </w:rPr>
        <w:t>Preles</w:t>
      </w:r>
      <w:proofErr w:type="spellEnd"/>
      <w:r>
        <w:rPr>
          <w:rFonts w:cstheme="minorHAnsi"/>
          <w:sz w:val="21"/>
          <w:szCs w:val="21"/>
        </w:rPr>
        <w:t xml:space="preserve">. </w:t>
      </w:r>
      <w:r w:rsidR="009A468E">
        <w:rPr>
          <w:rFonts w:cstheme="minorHAnsi"/>
          <w:sz w:val="21"/>
          <w:szCs w:val="21"/>
        </w:rPr>
        <w:t>V </w:t>
      </w:r>
      <w:r w:rsidR="009A468E" w:rsidRPr="00340400">
        <w:rPr>
          <w:rFonts w:cstheme="minorHAnsi"/>
          <w:sz w:val="21"/>
          <w:szCs w:val="21"/>
        </w:rPr>
        <w:t>roku 201</w:t>
      </w:r>
      <w:r w:rsidR="00C36A3B">
        <w:rPr>
          <w:rFonts w:cstheme="minorHAnsi"/>
          <w:sz w:val="21"/>
          <w:szCs w:val="21"/>
        </w:rPr>
        <w:t>7</w:t>
      </w:r>
      <w:r w:rsidR="000B1712" w:rsidRPr="00340400">
        <w:rPr>
          <w:rFonts w:cstheme="minorHAnsi"/>
          <w:sz w:val="21"/>
          <w:szCs w:val="21"/>
        </w:rPr>
        <w:t xml:space="preserve"> </w:t>
      </w:r>
      <w:r w:rsidR="00C36A3B">
        <w:rPr>
          <w:rFonts w:cstheme="minorHAnsi"/>
          <w:sz w:val="21"/>
          <w:szCs w:val="21"/>
        </w:rPr>
        <w:t>nadácia neprijala žiadne dary</w:t>
      </w:r>
      <w:r w:rsidR="000B1712" w:rsidRPr="00340400">
        <w:rPr>
          <w:rFonts w:cstheme="minorHAnsi"/>
          <w:sz w:val="21"/>
          <w:szCs w:val="21"/>
        </w:rPr>
        <w:t>.</w:t>
      </w:r>
    </w:p>
    <w:p w:rsidR="000B1712" w:rsidRPr="00340400" w:rsidRDefault="000B171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5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fyzických osobách a právnických osobách, ktorým nadácia poskytla prostriedky na verejnoprospešný účel, na ktorý bola nadácia založená, a informácia, akým spôsobom sa tieto prostriedky použili</w:t>
      </w:r>
    </w:p>
    <w:p w:rsidR="007E4CCD" w:rsidRPr="00722844" w:rsidRDefault="008E5A25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722844">
        <w:rPr>
          <w:rFonts w:cstheme="minorHAnsi"/>
          <w:color w:val="000000"/>
          <w:sz w:val="21"/>
          <w:szCs w:val="21"/>
        </w:rPr>
        <w:t xml:space="preserve">Nadácia v roku </w:t>
      </w:r>
      <w:r w:rsidR="00DE041D">
        <w:rPr>
          <w:rFonts w:cstheme="minorHAnsi"/>
          <w:color w:val="000000"/>
          <w:sz w:val="21"/>
          <w:szCs w:val="21"/>
        </w:rPr>
        <w:t>201</w:t>
      </w:r>
      <w:r w:rsidR="009F7A4E">
        <w:rPr>
          <w:rFonts w:cstheme="minorHAnsi"/>
          <w:color w:val="000000"/>
          <w:sz w:val="21"/>
          <w:szCs w:val="21"/>
        </w:rPr>
        <w:t>8</w:t>
      </w:r>
      <w:r w:rsidR="00DE041D">
        <w:rPr>
          <w:rFonts w:cstheme="minorHAnsi"/>
          <w:color w:val="000000"/>
          <w:sz w:val="21"/>
          <w:szCs w:val="21"/>
        </w:rPr>
        <w:t xml:space="preserve">, rovnako, ako v roku </w:t>
      </w:r>
      <w:r w:rsidRPr="00722844">
        <w:rPr>
          <w:rFonts w:cstheme="minorHAnsi"/>
          <w:color w:val="000000"/>
          <w:sz w:val="21"/>
          <w:szCs w:val="21"/>
        </w:rPr>
        <w:t>201</w:t>
      </w:r>
      <w:r w:rsidR="009F7A4E">
        <w:rPr>
          <w:rFonts w:cstheme="minorHAnsi"/>
          <w:color w:val="000000"/>
          <w:sz w:val="21"/>
          <w:szCs w:val="21"/>
        </w:rPr>
        <w:t>7</w:t>
      </w:r>
      <w:r w:rsidRPr="00722844">
        <w:rPr>
          <w:rFonts w:cstheme="minorHAnsi"/>
          <w:color w:val="000000"/>
          <w:sz w:val="21"/>
          <w:szCs w:val="21"/>
        </w:rPr>
        <w:t xml:space="preserve"> neposkytla žiadne </w:t>
      </w:r>
      <w:r w:rsidR="0091132F" w:rsidRPr="00722844">
        <w:rPr>
          <w:rFonts w:cstheme="minorHAnsi"/>
          <w:color w:val="000000"/>
          <w:sz w:val="21"/>
          <w:szCs w:val="21"/>
        </w:rPr>
        <w:t>prostriedky na verejnoprospešný účel fyzickým a ani právnickým osobám.</w:t>
      </w:r>
      <w:r w:rsidRPr="00722844">
        <w:rPr>
          <w:rFonts w:cstheme="minorHAnsi"/>
          <w:color w:val="000000"/>
          <w:sz w:val="21"/>
          <w:szCs w:val="21"/>
        </w:rPr>
        <w:t xml:space="preserve"> </w:t>
      </w:r>
    </w:p>
    <w:p w:rsidR="007E4CCD" w:rsidRPr="00722844" w:rsidRDefault="007E4CCD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6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Celkové výdavky (náklady) v členení na výdavky podľa jednotlivých druhov činností nadácie a osobitne výška výdavkov (nákladov) na správu nadácie vrátane rozhodnutia správnej rady podľa § 28 ods. 1 a v členení podľa § 28 ods. 2 a 3</w:t>
      </w:r>
    </w:p>
    <w:p w:rsidR="0098661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17501" w:rsidRPr="00722844" w:rsidRDefault="00717501" w:rsidP="0071750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BF6E02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4D2425">
        <w:rPr>
          <w:rFonts w:cs="Calibri"/>
          <w:sz w:val="21"/>
          <w:szCs w:val="21"/>
        </w:rPr>
        <w:t>76,68</w:t>
      </w:r>
      <w:r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 xml:space="preserve">Eur. </w:t>
      </w:r>
    </w:p>
    <w:p w:rsidR="006D59E2" w:rsidRPr="00722844" w:rsidRDefault="006D59E2" w:rsidP="006D59E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C36A3B">
        <w:rPr>
          <w:rFonts w:cstheme="minorHAnsi"/>
          <w:sz w:val="21"/>
          <w:szCs w:val="21"/>
        </w:rPr>
        <w:t>7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823218">
        <w:rPr>
          <w:rFonts w:cs="Calibri"/>
          <w:sz w:val="21"/>
          <w:szCs w:val="21"/>
        </w:rPr>
        <w:t>42 867,88</w:t>
      </w:r>
      <w:r w:rsidR="00813ADB"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 xml:space="preserve">Eur. </w:t>
      </w:r>
    </w:p>
    <w:p w:rsidR="00717501" w:rsidRPr="00722844" w:rsidRDefault="00717501" w:rsidP="0071750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 xml:space="preserve"> mala výdavky / náklady n</w:t>
      </w:r>
      <w:r w:rsidR="004D2425">
        <w:rPr>
          <w:rFonts w:cstheme="minorHAnsi"/>
          <w:sz w:val="21"/>
          <w:szCs w:val="21"/>
        </w:rPr>
        <w:t>a hlavnú činnosť v sume 796,68</w:t>
      </w:r>
      <w:r w:rsidRPr="00722844">
        <w:rPr>
          <w:rFonts w:cstheme="minorHAnsi"/>
          <w:sz w:val="21"/>
          <w:szCs w:val="21"/>
        </w:rPr>
        <w:t xml:space="preserve"> Eur.</w:t>
      </w:r>
    </w:p>
    <w:p w:rsidR="00EC7012" w:rsidRPr="00722844" w:rsidRDefault="00EC7012" w:rsidP="00EC701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 w:rsidR="00823218">
        <w:rPr>
          <w:rFonts w:cstheme="minorHAnsi"/>
          <w:sz w:val="21"/>
          <w:szCs w:val="21"/>
        </w:rPr>
        <w:t>7</w:t>
      </w:r>
      <w:r w:rsidR="00AE2207">
        <w:rPr>
          <w:rFonts w:cstheme="minorHAnsi"/>
          <w:sz w:val="21"/>
          <w:szCs w:val="21"/>
        </w:rPr>
        <w:t xml:space="preserve"> </w:t>
      </w:r>
      <w:r w:rsidRPr="00722844">
        <w:rPr>
          <w:rFonts w:cstheme="minorHAnsi"/>
          <w:sz w:val="21"/>
          <w:szCs w:val="21"/>
        </w:rPr>
        <w:t>mala výdavky / náklady n</w:t>
      </w:r>
      <w:r>
        <w:rPr>
          <w:rFonts w:cstheme="minorHAnsi"/>
          <w:sz w:val="21"/>
          <w:szCs w:val="21"/>
        </w:rPr>
        <w:t xml:space="preserve">a hlavnú činnosť v sume </w:t>
      </w:r>
      <w:r w:rsidR="004D2425">
        <w:rPr>
          <w:rFonts w:cstheme="minorHAnsi"/>
          <w:sz w:val="21"/>
          <w:szCs w:val="21"/>
        </w:rPr>
        <w:t>72 867,88</w:t>
      </w:r>
      <w:r w:rsidRPr="00722844">
        <w:rPr>
          <w:rFonts w:cstheme="minorHAnsi"/>
          <w:sz w:val="21"/>
          <w:szCs w:val="21"/>
        </w:rPr>
        <w:t xml:space="preserve"> Eur.</w:t>
      </w:r>
    </w:p>
    <w:p w:rsidR="00FB1AC0" w:rsidRPr="00722844" w:rsidRDefault="00FB1AC0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7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Zmeny vykonané v nadačnej listine a v zložení orgánov, ktoré nastali v hodnotenom období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D53B3D">
        <w:rPr>
          <w:rFonts w:cstheme="minorHAnsi"/>
          <w:sz w:val="21"/>
          <w:szCs w:val="21"/>
        </w:rPr>
        <w:t>201</w:t>
      </w:r>
      <w:r w:rsidR="00711BD8">
        <w:rPr>
          <w:rFonts w:cstheme="minorHAnsi"/>
          <w:sz w:val="21"/>
          <w:szCs w:val="21"/>
        </w:rPr>
        <w:t>8</w:t>
      </w:r>
      <w:r w:rsidR="00D53B3D">
        <w:rPr>
          <w:rFonts w:cstheme="minorHAnsi"/>
          <w:sz w:val="21"/>
          <w:szCs w:val="21"/>
        </w:rPr>
        <w:t xml:space="preserve">, rovnako ako aj v roku </w:t>
      </w:r>
      <w:r w:rsidRPr="00722844">
        <w:rPr>
          <w:rFonts w:cstheme="minorHAnsi"/>
          <w:sz w:val="21"/>
          <w:szCs w:val="21"/>
        </w:rPr>
        <w:t>201</w:t>
      </w:r>
      <w:r w:rsidR="00711BD8">
        <w:rPr>
          <w:rFonts w:cstheme="minorHAnsi"/>
          <w:sz w:val="21"/>
          <w:szCs w:val="21"/>
        </w:rPr>
        <w:t>7</w:t>
      </w:r>
      <w:r w:rsidRPr="00722844">
        <w:rPr>
          <w:rFonts w:cstheme="minorHAnsi"/>
          <w:sz w:val="21"/>
          <w:szCs w:val="21"/>
        </w:rPr>
        <w:t xml:space="preserve"> a ani v období do zostavenia tejto Výročnej správy, nadácia nevykonala žiadne zmeny v nadačnej listine.</w:t>
      </w: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8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Odmena za výkon funkcie správcu nadácie a iného orgánu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475857">
        <w:rPr>
          <w:rFonts w:cstheme="minorHAnsi"/>
          <w:sz w:val="21"/>
          <w:szCs w:val="21"/>
        </w:rPr>
        <w:t>201</w:t>
      </w:r>
      <w:r w:rsidR="001C50DD">
        <w:rPr>
          <w:rFonts w:cstheme="minorHAnsi"/>
          <w:sz w:val="21"/>
          <w:szCs w:val="21"/>
        </w:rPr>
        <w:t>8</w:t>
      </w:r>
      <w:r w:rsidR="00475857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1C50DD">
        <w:rPr>
          <w:rFonts w:cstheme="minorHAnsi"/>
          <w:sz w:val="21"/>
          <w:szCs w:val="21"/>
        </w:rPr>
        <w:t>7</w:t>
      </w:r>
      <w:r w:rsidRPr="00722844">
        <w:rPr>
          <w:rFonts w:cstheme="minorHAnsi"/>
          <w:sz w:val="21"/>
          <w:szCs w:val="21"/>
        </w:rPr>
        <w:t xml:space="preserve"> nebola vyplatená a ani poskytnutá žiadna finančná, resp. nefinančná odmena správcovi nadácie, ako ani členom iných orgánov nadácie.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9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činnosti nadačných fondov spolu s prehľadom o prostriedkoch nadačných fondov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</w:t>
      </w:r>
      <w:r w:rsidR="00916FD2">
        <w:rPr>
          <w:rFonts w:cstheme="minorHAnsi"/>
          <w:sz w:val="21"/>
          <w:szCs w:val="21"/>
        </w:rPr>
        <w:t> </w:t>
      </w:r>
      <w:r w:rsidRPr="00722844">
        <w:rPr>
          <w:rFonts w:cstheme="minorHAnsi"/>
          <w:sz w:val="21"/>
          <w:szCs w:val="21"/>
        </w:rPr>
        <w:t>roku</w:t>
      </w:r>
      <w:r w:rsidR="00916FD2">
        <w:rPr>
          <w:rFonts w:cstheme="minorHAnsi"/>
          <w:sz w:val="21"/>
          <w:szCs w:val="21"/>
        </w:rPr>
        <w:t xml:space="preserve"> 201</w:t>
      </w:r>
      <w:r w:rsidR="008663D6">
        <w:rPr>
          <w:rFonts w:cstheme="minorHAnsi"/>
          <w:sz w:val="21"/>
          <w:szCs w:val="21"/>
        </w:rPr>
        <w:t>8</w:t>
      </w:r>
      <w:r w:rsidR="00916FD2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8663D6">
        <w:rPr>
          <w:rFonts w:cstheme="minorHAnsi"/>
          <w:sz w:val="21"/>
          <w:szCs w:val="21"/>
        </w:rPr>
        <w:t>7</w:t>
      </w:r>
      <w:r w:rsidRPr="00722844">
        <w:rPr>
          <w:rFonts w:cstheme="minorHAnsi"/>
          <w:sz w:val="21"/>
          <w:szCs w:val="21"/>
        </w:rPr>
        <w:t xml:space="preserve">, nadácia </w:t>
      </w:r>
      <w:r w:rsidR="00BC1711" w:rsidRPr="00722844">
        <w:rPr>
          <w:rFonts w:cstheme="minorHAnsi"/>
          <w:sz w:val="21"/>
          <w:szCs w:val="21"/>
        </w:rPr>
        <w:t xml:space="preserve">nevytvorila a ani </w:t>
      </w:r>
      <w:r w:rsidRPr="00722844">
        <w:rPr>
          <w:rFonts w:cstheme="minorHAnsi"/>
          <w:sz w:val="21"/>
          <w:szCs w:val="21"/>
        </w:rPr>
        <w:t>neuskutočňovala žiadne činnosti s nadačným</w:t>
      </w:r>
      <w:r w:rsidR="00F237DE" w:rsidRPr="00722844">
        <w:rPr>
          <w:rFonts w:cstheme="minorHAnsi"/>
          <w:sz w:val="21"/>
          <w:szCs w:val="21"/>
        </w:rPr>
        <w:t>i fond</w:t>
      </w:r>
      <w:r w:rsidRPr="00722844">
        <w:rPr>
          <w:rFonts w:cstheme="minorHAnsi"/>
          <w:sz w:val="21"/>
          <w:szCs w:val="21"/>
        </w:rPr>
        <w:t>m</w:t>
      </w:r>
      <w:r w:rsidR="00F237DE" w:rsidRPr="00722844">
        <w:rPr>
          <w:rFonts w:cstheme="minorHAnsi"/>
          <w:sz w:val="21"/>
          <w:szCs w:val="21"/>
        </w:rPr>
        <w:t>i</w:t>
      </w:r>
      <w:r w:rsidRPr="00722844">
        <w:rPr>
          <w:rFonts w:cstheme="minorHAnsi"/>
          <w:sz w:val="21"/>
          <w:szCs w:val="21"/>
        </w:rPr>
        <w:t>.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10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Ďalšie údaje, ktoré určí správna rada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Zloženie orgánov nadácie k 31. decembru 201</w:t>
      </w:r>
      <w:r w:rsidR="008663D6">
        <w:rPr>
          <w:rFonts w:cstheme="minorHAnsi"/>
          <w:sz w:val="21"/>
          <w:szCs w:val="21"/>
        </w:rPr>
        <w:t>8</w:t>
      </w:r>
      <w:r w:rsidRPr="00722844">
        <w:rPr>
          <w:rFonts w:cstheme="minorHAnsi"/>
          <w:sz w:val="21"/>
          <w:szCs w:val="21"/>
        </w:rPr>
        <w:t>:</w:t>
      </w:r>
    </w:p>
    <w:p w:rsidR="0030678D" w:rsidRPr="00722844" w:rsidRDefault="0030678D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firstLine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Správna rada:</w:t>
      </w:r>
    </w:p>
    <w:p w:rsidR="00694068" w:rsidRPr="0072284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 xml:space="preserve">PaedDr. Ľudmilu </w:t>
      </w:r>
      <w:proofErr w:type="spellStart"/>
      <w:r w:rsidRPr="00760CE2">
        <w:rPr>
          <w:sz w:val="21"/>
          <w:szCs w:val="21"/>
        </w:rPr>
        <w:t>Chodelková</w:t>
      </w:r>
      <w:proofErr w:type="spellEnd"/>
    </w:p>
    <w:p w:rsidR="006A1B9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 xml:space="preserve">Vladimíra </w:t>
      </w:r>
      <w:proofErr w:type="spellStart"/>
      <w:r w:rsidRPr="00760CE2">
        <w:rPr>
          <w:sz w:val="21"/>
          <w:szCs w:val="21"/>
        </w:rPr>
        <w:t>Randa</w:t>
      </w:r>
      <w:proofErr w:type="spellEnd"/>
      <w:r w:rsidRPr="00722844">
        <w:rPr>
          <w:rFonts w:cstheme="minorHAnsi"/>
          <w:sz w:val="21"/>
          <w:szCs w:val="21"/>
        </w:rPr>
        <w:t xml:space="preserve"> </w:t>
      </w:r>
    </w:p>
    <w:p w:rsidR="00A975FC" w:rsidRPr="00722844" w:rsidRDefault="00F53ED2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Mgr. </w:t>
      </w:r>
      <w:proofErr w:type="spellStart"/>
      <w:r>
        <w:rPr>
          <w:sz w:val="21"/>
          <w:szCs w:val="21"/>
        </w:rPr>
        <w:t>Petr</w:t>
      </w:r>
      <w:proofErr w:type="spellEnd"/>
      <w:r w:rsidR="006A1B94" w:rsidRPr="00760CE2">
        <w:rPr>
          <w:sz w:val="21"/>
          <w:szCs w:val="21"/>
        </w:rPr>
        <w:t xml:space="preserve"> </w:t>
      </w:r>
      <w:proofErr w:type="spellStart"/>
      <w:r w:rsidR="006A1B94" w:rsidRPr="00760CE2">
        <w:rPr>
          <w:sz w:val="21"/>
          <w:szCs w:val="21"/>
        </w:rPr>
        <w:t>Fiabáne</w:t>
      </w:r>
      <w:proofErr w:type="spellEnd"/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Správca nadácie:</w:t>
      </w:r>
    </w:p>
    <w:p w:rsidR="00694068" w:rsidRPr="00722844" w:rsidRDefault="00A975F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Ing. Andrej </w:t>
      </w:r>
      <w:proofErr w:type="spellStart"/>
      <w:r w:rsidRPr="00722844">
        <w:rPr>
          <w:rFonts w:cstheme="minorHAnsi"/>
          <w:sz w:val="21"/>
          <w:szCs w:val="21"/>
        </w:rPr>
        <w:t>Vidra</w:t>
      </w:r>
      <w:proofErr w:type="spellEnd"/>
    </w:p>
    <w:p w:rsidR="00A975FC" w:rsidRPr="00722844" w:rsidRDefault="00A975FC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Revízor</w:t>
      </w:r>
    </w:p>
    <w:p w:rsidR="00A975FC" w:rsidRPr="00722844" w:rsidRDefault="00BA7D8B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Jozef </w:t>
      </w:r>
      <w:proofErr w:type="spellStart"/>
      <w:r w:rsidR="006A1B94">
        <w:rPr>
          <w:rFonts w:cstheme="minorHAnsi"/>
          <w:sz w:val="21"/>
          <w:szCs w:val="21"/>
        </w:rPr>
        <w:t>Badžgoň</w:t>
      </w:r>
      <w:proofErr w:type="spellEnd"/>
    </w:p>
    <w:p w:rsidR="005761E3" w:rsidRPr="00722844" w:rsidRDefault="005761E3" w:rsidP="005761E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Default="005761E3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Založenie nadácie schválilo Mestské zastupiteľstvo v Žiline, uznesením č. </w:t>
      </w:r>
      <w:r w:rsidR="009E07C5">
        <w:rPr>
          <w:rFonts w:cstheme="minorHAnsi"/>
          <w:sz w:val="21"/>
          <w:szCs w:val="21"/>
        </w:rPr>
        <w:t>133</w:t>
      </w:r>
      <w:r w:rsidR="0031006B">
        <w:rPr>
          <w:rFonts w:cstheme="minorHAnsi"/>
          <w:sz w:val="21"/>
          <w:szCs w:val="21"/>
        </w:rPr>
        <w:t>/201</w:t>
      </w:r>
      <w:r w:rsidR="009E07C5">
        <w:rPr>
          <w:rFonts w:cstheme="minorHAnsi"/>
          <w:sz w:val="21"/>
          <w:szCs w:val="21"/>
        </w:rPr>
        <w:t>5</w:t>
      </w:r>
      <w:r w:rsidR="0031006B">
        <w:rPr>
          <w:rFonts w:cstheme="minorHAnsi"/>
          <w:sz w:val="21"/>
          <w:szCs w:val="21"/>
        </w:rPr>
        <w:t xml:space="preserve"> prijatom na svojom </w:t>
      </w:r>
      <w:r w:rsidR="009E07C5">
        <w:rPr>
          <w:rFonts w:cstheme="minorHAnsi"/>
          <w:sz w:val="21"/>
          <w:szCs w:val="21"/>
        </w:rPr>
        <w:t>6</w:t>
      </w:r>
      <w:r w:rsidR="0031006B">
        <w:rPr>
          <w:rFonts w:cstheme="minorHAnsi"/>
          <w:sz w:val="21"/>
          <w:szCs w:val="21"/>
        </w:rPr>
        <w:t>. z</w:t>
      </w:r>
      <w:r w:rsidRPr="00722844">
        <w:rPr>
          <w:rFonts w:cstheme="minorHAnsi"/>
          <w:sz w:val="21"/>
          <w:szCs w:val="21"/>
        </w:rPr>
        <w:t xml:space="preserve">asadnutí konanom dňa </w:t>
      </w:r>
      <w:r w:rsidR="009E07C5">
        <w:rPr>
          <w:rFonts w:cstheme="minorHAnsi"/>
          <w:sz w:val="21"/>
          <w:szCs w:val="21"/>
        </w:rPr>
        <w:t>29</w:t>
      </w:r>
      <w:r w:rsidRPr="00722844">
        <w:rPr>
          <w:rFonts w:cstheme="minorHAnsi"/>
          <w:sz w:val="21"/>
          <w:szCs w:val="21"/>
        </w:rPr>
        <w:t>.</w:t>
      </w:r>
      <w:r w:rsidR="009E07C5">
        <w:rPr>
          <w:rFonts w:cstheme="minorHAnsi"/>
          <w:sz w:val="21"/>
          <w:szCs w:val="21"/>
        </w:rPr>
        <w:t>6.2015</w:t>
      </w:r>
      <w:r w:rsidRPr="00722844">
        <w:rPr>
          <w:rFonts w:cstheme="minorHAnsi"/>
          <w:sz w:val="21"/>
          <w:szCs w:val="21"/>
        </w:rPr>
        <w:t>.</w:t>
      </w: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26A46" w:rsidRDefault="00726A46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E07C5" w:rsidRDefault="009E07C5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C2B11" w:rsidRDefault="000C2B11" w:rsidP="000C2B11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lastRenderedPageBreak/>
        <w:t>Prílohy</w:t>
      </w:r>
    </w:p>
    <w:p w:rsidR="00C12203" w:rsidRPr="00C12203" w:rsidRDefault="00965442" w:rsidP="000C2B11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 . Účtovná závierka za rok 2018</w:t>
      </w:r>
    </w:p>
    <w:sectPr w:rsidR="00C12203" w:rsidRPr="00C12203" w:rsidSect="00355A04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C3" w:rsidRDefault="00D86AC3" w:rsidP="00434E18">
      <w:pPr>
        <w:spacing w:after="0" w:line="240" w:lineRule="auto"/>
      </w:pPr>
      <w:r>
        <w:separator/>
      </w:r>
    </w:p>
  </w:endnote>
  <w:endnote w:type="continuationSeparator" w:id="0">
    <w:p w:rsidR="00D86AC3" w:rsidRDefault="00D86AC3" w:rsidP="004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7384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367" w:rsidRPr="00434E18" w:rsidRDefault="00855540">
        <w:pPr>
          <w:pStyle w:val="Pta"/>
          <w:pBdr>
            <w:top w:val="single" w:sz="4" w:space="1" w:color="D9D9D9" w:themeColor="background1" w:themeShade="D9"/>
          </w:pBdr>
          <w:jc w:val="right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 w:rsidR="00866367"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2B418A"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 w:rsidR="00866367" w:rsidRPr="00434E18">
          <w:rPr>
            <w:b/>
            <w:sz w:val="16"/>
            <w:szCs w:val="16"/>
          </w:rPr>
          <w:t xml:space="preserve"> | </w:t>
        </w:r>
        <w:r w:rsidR="00866367" w:rsidRPr="00434E18">
          <w:rPr>
            <w:b/>
            <w:color w:val="7F7F7F" w:themeColor="background1" w:themeShade="7F"/>
            <w:spacing w:val="60"/>
            <w:sz w:val="16"/>
            <w:szCs w:val="16"/>
          </w:rPr>
          <w:t>Strana</w:t>
        </w:r>
      </w:p>
    </w:sdtContent>
  </w:sdt>
  <w:p w:rsidR="00866367" w:rsidRDefault="008663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C3" w:rsidRDefault="00D86AC3" w:rsidP="00434E18">
      <w:pPr>
        <w:spacing w:after="0" w:line="240" w:lineRule="auto"/>
      </w:pPr>
      <w:r>
        <w:separator/>
      </w:r>
    </w:p>
  </w:footnote>
  <w:footnote w:type="continuationSeparator" w:id="0">
    <w:p w:rsidR="00D86AC3" w:rsidRDefault="00D86AC3" w:rsidP="004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67" w:rsidRPr="00434E18" w:rsidRDefault="00866367">
    <w:pPr>
      <w:pStyle w:val="Hlavika"/>
      <w:rPr>
        <w:b/>
        <w:i/>
        <w:sz w:val="15"/>
        <w:szCs w:val="15"/>
      </w:rPr>
    </w:pPr>
    <w:r w:rsidRPr="00434E18">
      <w:rPr>
        <w:b/>
        <w:i/>
        <w:sz w:val="15"/>
        <w:szCs w:val="15"/>
      </w:rPr>
      <w:t>Výročná správa Nadác</w:t>
    </w:r>
    <w:r w:rsidR="00B421A1">
      <w:rPr>
        <w:b/>
        <w:i/>
        <w:sz w:val="15"/>
        <w:szCs w:val="15"/>
      </w:rPr>
      <w:t>ie žilinský lesopark za rok 201</w:t>
    </w:r>
    <w:r w:rsidR="00B418F8">
      <w:rPr>
        <w:b/>
        <w:i/>
        <w:sz w:val="15"/>
        <w:szCs w:val="15"/>
      </w:rPr>
      <w:t>8, zostavená 18. marca 2019</w:t>
    </w:r>
    <w:r w:rsidRPr="00434E18">
      <w:rPr>
        <w:b/>
        <w:i/>
        <w:sz w:val="15"/>
        <w:szCs w:val="15"/>
      </w:rPr>
      <w:t xml:space="preserve">, v súlade s Nadačnou listinou a zákonom č. 34/2002 </w:t>
    </w:r>
    <w:proofErr w:type="spellStart"/>
    <w:r w:rsidRPr="00434E18">
      <w:rPr>
        <w:b/>
        <w:i/>
        <w:sz w:val="15"/>
        <w:szCs w:val="15"/>
      </w:rPr>
      <w:t>Z.z</w:t>
    </w:r>
    <w:proofErr w:type="spellEnd"/>
    <w:r w:rsidRPr="00434E18">
      <w:rPr>
        <w:b/>
        <w:i/>
        <w:sz w:val="15"/>
        <w:szCs w:val="15"/>
      </w:rPr>
      <w:t xml:space="preserve">., </w:t>
    </w:r>
    <w:r w:rsidRPr="00434E18">
      <w:rPr>
        <w:rFonts w:cstheme="minorHAnsi"/>
        <w:b/>
        <w:i/>
        <w:sz w:val="15"/>
        <w:szCs w:val="15"/>
      </w:rPr>
      <w:t>§</w:t>
    </w:r>
    <w:r w:rsidRPr="00434E18">
      <w:rPr>
        <w:b/>
        <w:i/>
        <w:sz w:val="15"/>
        <w:szCs w:val="15"/>
      </w:rPr>
      <w:t>35.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3BA"/>
    <w:multiLevelType w:val="hybridMultilevel"/>
    <w:tmpl w:val="9356C5F2"/>
    <w:lvl w:ilvl="0" w:tplc="B504C8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D6"/>
    <w:multiLevelType w:val="hybridMultilevel"/>
    <w:tmpl w:val="B6489440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0061E2"/>
    <w:multiLevelType w:val="hybridMultilevel"/>
    <w:tmpl w:val="0CC89F9A"/>
    <w:lvl w:ilvl="0" w:tplc="A4500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D214808"/>
    <w:multiLevelType w:val="hybridMultilevel"/>
    <w:tmpl w:val="113EB384"/>
    <w:lvl w:ilvl="0" w:tplc="E82ED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505C"/>
    <w:multiLevelType w:val="hybridMultilevel"/>
    <w:tmpl w:val="3B72F1E8"/>
    <w:lvl w:ilvl="0" w:tplc="AA82E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32D8"/>
    <w:multiLevelType w:val="hybridMultilevel"/>
    <w:tmpl w:val="E2661C3A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7D654E"/>
    <w:multiLevelType w:val="hybridMultilevel"/>
    <w:tmpl w:val="5FF22E9C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8"/>
    <w:rsid w:val="00022F97"/>
    <w:rsid w:val="000235D4"/>
    <w:rsid w:val="00024A11"/>
    <w:rsid w:val="0004541F"/>
    <w:rsid w:val="00077B9F"/>
    <w:rsid w:val="000860D2"/>
    <w:rsid w:val="000A19C9"/>
    <w:rsid w:val="000B1712"/>
    <w:rsid w:val="000C2B11"/>
    <w:rsid w:val="00101BF0"/>
    <w:rsid w:val="00123A69"/>
    <w:rsid w:val="00126EA3"/>
    <w:rsid w:val="00131F7F"/>
    <w:rsid w:val="00141DCD"/>
    <w:rsid w:val="001A0E92"/>
    <w:rsid w:val="001B65A4"/>
    <w:rsid w:val="001C50DD"/>
    <w:rsid w:val="002012BF"/>
    <w:rsid w:val="00217699"/>
    <w:rsid w:val="00233C75"/>
    <w:rsid w:val="002678F3"/>
    <w:rsid w:val="0028097D"/>
    <w:rsid w:val="002876B1"/>
    <w:rsid w:val="002A0433"/>
    <w:rsid w:val="002A1DF8"/>
    <w:rsid w:val="002B418A"/>
    <w:rsid w:val="002C7179"/>
    <w:rsid w:val="003037C8"/>
    <w:rsid w:val="0030678D"/>
    <w:rsid w:val="00307B64"/>
    <w:rsid w:val="0031006B"/>
    <w:rsid w:val="00311775"/>
    <w:rsid w:val="00317CF5"/>
    <w:rsid w:val="00324176"/>
    <w:rsid w:val="00324800"/>
    <w:rsid w:val="00333B32"/>
    <w:rsid w:val="00334717"/>
    <w:rsid w:val="00340400"/>
    <w:rsid w:val="0035574C"/>
    <w:rsid w:val="00355A04"/>
    <w:rsid w:val="003633A1"/>
    <w:rsid w:val="00376A3A"/>
    <w:rsid w:val="003C2DD2"/>
    <w:rsid w:val="003E50C6"/>
    <w:rsid w:val="003F5350"/>
    <w:rsid w:val="0041030A"/>
    <w:rsid w:val="00424CDD"/>
    <w:rsid w:val="00434E18"/>
    <w:rsid w:val="00446488"/>
    <w:rsid w:val="00447101"/>
    <w:rsid w:val="004542AD"/>
    <w:rsid w:val="00470B1C"/>
    <w:rsid w:val="00475857"/>
    <w:rsid w:val="00477326"/>
    <w:rsid w:val="00485578"/>
    <w:rsid w:val="0049122F"/>
    <w:rsid w:val="00491EC3"/>
    <w:rsid w:val="004C12D3"/>
    <w:rsid w:val="004D2425"/>
    <w:rsid w:val="004E2CCF"/>
    <w:rsid w:val="004F5DB9"/>
    <w:rsid w:val="00510AE4"/>
    <w:rsid w:val="00513E02"/>
    <w:rsid w:val="0051411D"/>
    <w:rsid w:val="0053270F"/>
    <w:rsid w:val="0055767E"/>
    <w:rsid w:val="005761E3"/>
    <w:rsid w:val="0058290B"/>
    <w:rsid w:val="0059286C"/>
    <w:rsid w:val="00596238"/>
    <w:rsid w:val="005B647B"/>
    <w:rsid w:val="005C1583"/>
    <w:rsid w:val="005D210B"/>
    <w:rsid w:val="005D772E"/>
    <w:rsid w:val="006168BF"/>
    <w:rsid w:val="0062036F"/>
    <w:rsid w:val="00620D4C"/>
    <w:rsid w:val="00626FCA"/>
    <w:rsid w:val="00631042"/>
    <w:rsid w:val="00636C8F"/>
    <w:rsid w:val="006868A2"/>
    <w:rsid w:val="00687105"/>
    <w:rsid w:val="00687ED0"/>
    <w:rsid w:val="00694068"/>
    <w:rsid w:val="00696240"/>
    <w:rsid w:val="006A1B94"/>
    <w:rsid w:val="006A2DEF"/>
    <w:rsid w:val="006D59E2"/>
    <w:rsid w:val="006E2ABF"/>
    <w:rsid w:val="006F534E"/>
    <w:rsid w:val="0070777B"/>
    <w:rsid w:val="00711BD8"/>
    <w:rsid w:val="00717501"/>
    <w:rsid w:val="007208E6"/>
    <w:rsid w:val="00722844"/>
    <w:rsid w:val="00726A46"/>
    <w:rsid w:val="00743F6A"/>
    <w:rsid w:val="00756BDD"/>
    <w:rsid w:val="00760CE2"/>
    <w:rsid w:val="00770C77"/>
    <w:rsid w:val="007819D0"/>
    <w:rsid w:val="007952CC"/>
    <w:rsid w:val="007A4508"/>
    <w:rsid w:val="007B2D57"/>
    <w:rsid w:val="007E4CCD"/>
    <w:rsid w:val="00802266"/>
    <w:rsid w:val="00810D2F"/>
    <w:rsid w:val="00813ADB"/>
    <w:rsid w:val="0081593A"/>
    <w:rsid w:val="00823218"/>
    <w:rsid w:val="00831C66"/>
    <w:rsid w:val="008549BC"/>
    <w:rsid w:val="00855540"/>
    <w:rsid w:val="00862FB5"/>
    <w:rsid w:val="00866367"/>
    <w:rsid w:val="008663D6"/>
    <w:rsid w:val="008725DF"/>
    <w:rsid w:val="008879C5"/>
    <w:rsid w:val="00895DF3"/>
    <w:rsid w:val="008C0878"/>
    <w:rsid w:val="008D0383"/>
    <w:rsid w:val="008E5A25"/>
    <w:rsid w:val="008F1738"/>
    <w:rsid w:val="00902CA0"/>
    <w:rsid w:val="0091132F"/>
    <w:rsid w:val="00916FD2"/>
    <w:rsid w:val="009209B1"/>
    <w:rsid w:val="009349E1"/>
    <w:rsid w:val="009553EA"/>
    <w:rsid w:val="0096222E"/>
    <w:rsid w:val="0096375E"/>
    <w:rsid w:val="00965442"/>
    <w:rsid w:val="009740CE"/>
    <w:rsid w:val="009832E5"/>
    <w:rsid w:val="00986044"/>
    <w:rsid w:val="00986614"/>
    <w:rsid w:val="009A468E"/>
    <w:rsid w:val="009B56EA"/>
    <w:rsid w:val="009D7B63"/>
    <w:rsid w:val="009E07C5"/>
    <w:rsid w:val="009F7A4E"/>
    <w:rsid w:val="00A2442B"/>
    <w:rsid w:val="00A32055"/>
    <w:rsid w:val="00A3478E"/>
    <w:rsid w:val="00A610C0"/>
    <w:rsid w:val="00A84138"/>
    <w:rsid w:val="00A85707"/>
    <w:rsid w:val="00A9671D"/>
    <w:rsid w:val="00A975FC"/>
    <w:rsid w:val="00AC2F84"/>
    <w:rsid w:val="00AE2207"/>
    <w:rsid w:val="00B418F8"/>
    <w:rsid w:val="00B421A1"/>
    <w:rsid w:val="00B54269"/>
    <w:rsid w:val="00B76740"/>
    <w:rsid w:val="00B92A6C"/>
    <w:rsid w:val="00BA7D8B"/>
    <w:rsid w:val="00BB38AB"/>
    <w:rsid w:val="00BB61C2"/>
    <w:rsid w:val="00BC1711"/>
    <w:rsid w:val="00BE7C68"/>
    <w:rsid w:val="00BF6E02"/>
    <w:rsid w:val="00C12203"/>
    <w:rsid w:val="00C27ABE"/>
    <w:rsid w:val="00C36A3B"/>
    <w:rsid w:val="00C55BED"/>
    <w:rsid w:val="00C5726A"/>
    <w:rsid w:val="00C57843"/>
    <w:rsid w:val="00C73C8F"/>
    <w:rsid w:val="00C75CF3"/>
    <w:rsid w:val="00C84A07"/>
    <w:rsid w:val="00CB6413"/>
    <w:rsid w:val="00CD0621"/>
    <w:rsid w:val="00CD07DD"/>
    <w:rsid w:val="00CF1B0B"/>
    <w:rsid w:val="00D00466"/>
    <w:rsid w:val="00D23BBC"/>
    <w:rsid w:val="00D30BCB"/>
    <w:rsid w:val="00D53B3D"/>
    <w:rsid w:val="00D5616C"/>
    <w:rsid w:val="00D65EA0"/>
    <w:rsid w:val="00D71B49"/>
    <w:rsid w:val="00D825BA"/>
    <w:rsid w:val="00D837A5"/>
    <w:rsid w:val="00D863F6"/>
    <w:rsid w:val="00D86AC3"/>
    <w:rsid w:val="00DA5212"/>
    <w:rsid w:val="00DB45F0"/>
    <w:rsid w:val="00DC6002"/>
    <w:rsid w:val="00DD79FC"/>
    <w:rsid w:val="00DE041D"/>
    <w:rsid w:val="00DE48CC"/>
    <w:rsid w:val="00E01A5F"/>
    <w:rsid w:val="00E31526"/>
    <w:rsid w:val="00E456AA"/>
    <w:rsid w:val="00EB7ADE"/>
    <w:rsid w:val="00EC549A"/>
    <w:rsid w:val="00EC7012"/>
    <w:rsid w:val="00ED42BE"/>
    <w:rsid w:val="00EE25ED"/>
    <w:rsid w:val="00EF44AE"/>
    <w:rsid w:val="00F00FC5"/>
    <w:rsid w:val="00F216FB"/>
    <w:rsid w:val="00F237DE"/>
    <w:rsid w:val="00F24B6E"/>
    <w:rsid w:val="00F25396"/>
    <w:rsid w:val="00F261E5"/>
    <w:rsid w:val="00F40896"/>
    <w:rsid w:val="00F52EA7"/>
    <w:rsid w:val="00F53ED2"/>
    <w:rsid w:val="00F61E9F"/>
    <w:rsid w:val="00F76EE6"/>
    <w:rsid w:val="00F904BE"/>
    <w:rsid w:val="00FA17B9"/>
    <w:rsid w:val="00FA1E6E"/>
    <w:rsid w:val="00FA5A78"/>
    <w:rsid w:val="00FB1AC0"/>
    <w:rsid w:val="00FC53FC"/>
    <w:rsid w:val="00FE063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345B"/>
  <w15:docId w15:val="{0A60C659-C363-4F01-9BD4-B44BEDC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B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E18"/>
  </w:style>
  <w:style w:type="paragraph" w:styleId="Pta">
    <w:name w:val="footer"/>
    <w:basedOn w:val="Normlny"/>
    <w:link w:val="Pt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E18"/>
  </w:style>
  <w:style w:type="paragraph" w:customStyle="1" w:styleId="Textopatrenia">
    <w:name w:val="Text opatrenia"/>
    <w:rsid w:val="00324800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styleId="Odsekzoznamu">
    <w:name w:val="List Paragraph"/>
    <w:basedOn w:val="Normlny"/>
    <w:uiPriority w:val="34"/>
    <w:qFormat/>
    <w:rsid w:val="003248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2F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2F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7947-16C2-4326-AE62-BAEA2E24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Krutek</dc:creator>
  <cp:lastModifiedBy>Krutek Karol</cp:lastModifiedBy>
  <cp:revision>8</cp:revision>
  <cp:lastPrinted>2012-05-31T06:25:00Z</cp:lastPrinted>
  <dcterms:created xsi:type="dcterms:W3CDTF">2019-03-17T17:58:00Z</dcterms:created>
  <dcterms:modified xsi:type="dcterms:W3CDTF">2019-05-31T06:33:00Z</dcterms:modified>
</cp:coreProperties>
</file>