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4B" w:rsidRDefault="00167C4B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B37086" w:rsidRPr="00B37086">
        <w:t>51181410</w:t>
      </w:r>
      <w:r>
        <w:tab/>
      </w:r>
      <w:r>
        <w:tab/>
        <w:t xml:space="preserve">DIČ </w:t>
      </w:r>
      <w:r w:rsidR="00B37086">
        <w:rPr>
          <w:rFonts w:ascii="Arial" w:hAnsi="Arial" w:cs="Arial"/>
          <w:color w:val="222222"/>
          <w:shd w:val="clear" w:color="auto" w:fill="FFFFFF"/>
        </w:rPr>
        <w:t>2120636793</w:t>
      </w:r>
      <w:r w:rsidR="00B36BA6">
        <w:tab/>
      </w:r>
      <w:r w:rsidR="00B36BA6">
        <w:tab/>
      </w:r>
      <w:r>
        <w:t xml:space="preserve">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B37086" w:rsidRDefault="00B37086">
      <w:r>
        <w:t xml:space="preserve">P &amp; M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956 03 </w:t>
      </w:r>
      <w:r w:rsidRPr="00B37086">
        <w:t xml:space="preserve">Horné Štitáre  12     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</w:t>
      </w:r>
      <w:r w:rsidR="00F21EFC">
        <w:t>0</w:t>
      </w:r>
      <w:r>
        <w:t xml:space="preserve">. </w:t>
      </w:r>
    </w:p>
    <w:p w:rsidR="00167C4B" w:rsidRDefault="00167C4B">
      <w:r>
        <w:t xml:space="preserve">Čl. II Informácie o prijatých postupoch </w:t>
      </w:r>
    </w:p>
    <w:p w:rsidR="00167C4B" w:rsidRDefault="00167C4B">
      <w:r>
        <w:t>(1) Informácia, či je účtovná závierka zostavená za splnenia predpokladu, že účtovná jednotka bude nepretržite pokr</w:t>
      </w:r>
      <w:r w:rsidR="00B37086">
        <w:t>ačovať vo svojej činnosti – nie. Spoločnosť nevykonáva podnikateľskú činnosť.</w:t>
      </w:r>
      <w:bookmarkStart w:id="0" w:name="_GoBack"/>
      <w:bookmarkEnd w:id="0"/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382C80"/>
    <w:rsid w:val="00724576"/>
    <w:rsid w:val="00846C48"/>
    <w:rsid w:val="00B36BA6"/>
    <w:rsid w:val="00B37086"/>
    <w:rsid w:val="00F2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Katarína Štefinová</cp:lastModifiedBy>
  <cp:revision>6</cp:revision>
  <cp:lastPrinted>2015-06-30T13:02:00Z</cp:lastPrinted>
  <dcterms:created xsi:type="dcterms:W3CDTF">2017-06-30T14:58:00Z</dcterms:created>
  <dcterms:modified xsi:type="dcterms:W3CDTF">2018-10-16T18:34:00Z</dcterms:modified>
</cp:coreProperties>
</file>