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Teledigital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46366466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577CA" w:rsidP="00157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40</w:t>
            </w:r>
            <w:r w:rsidR="00D0160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85102 </w:t>
            </w:r>
            <w:proofErr w:type="spellStart"/>
            <w:r>
              <w:rPr>
                <w:rFonts w:ascii="Arial" w:hAnsi="Arial" w:cs="Arial"/>
              </w:rPr>
              <w:t>Bratislava-Petržalka</w:t>
            </w:r>
            <w:proofErr w:type="spellEnd"/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577CA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577CA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016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 xml:space="preserve">jednotka </w:t>
      </w:r>
      <w:r w:rsidR="00B344CB">
        <w:rPr>
          <w:rFonts w:ascii="Arial" w:hAnsi="Arial" w:cs="Arial"/>
        </w:rPr>
        <w:t xml:space="preserve">má pôžičky </w:t>
      </w:r>
      <w:r w:rsidR="00101CB4">
        <w:rPr>
          <w:rFonts w:ascii="Arial" w:hAnsi="Arial" w:cs="Arial"/>
        </w:rPr>
        <w:t xml:space="preserve">peňazí </w:t>
      </w:r>
      <w:r w:rsidR="00B344CB">
        <w:rPr>
          <w:rFonts w:ascii="Arial" w:hAnsi="Arial" w:cs="Arial"/>
        </w:rPr>
        <w:t>od spoločníka</w:t>
      </w:r>
      <w:r w:rsidRPr="00951931">
        <w:rPr>
          <w:rFonts w:ascii="Arial" w:hAnsi="Arial" w:cs="Arial"/>
        </w:rPr>
        <w:t>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78FB" w:rsidRDefault="000678FB">
      <w:r>
        <w:separator/>
      </w:r>
    </w:p>
  </w:endnote>
  <w:endnote w:type="continuationSeparator" w:id="0">
    <w:p w:rsidR="000678FB" w:rsidRDefault="000678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C34B8">
    <w:pPr>
      <w:spacing w:line="200" w:lineRule="exact"/>
      <w:rPr>
        <w:sz w:val="20"/>
        <w:szCs w:val="20"/>
      </w:rPr>
    </w:pPr>
    <w:r w:rsidRPr="009C34B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34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34B8">
                  <w:fldChar w:fldCharType="separate"/>
                </w:r>
                <w:r w:rsidR="00101CB4">
                  <w:rPr>
                    <w:rFonts w:cs="Times New Roman"/>
                    <w:noProof/>
                  </w:rPr>
                  <w:t>2</w:t>
                </w:r>
                <w:r w:rsidR="009C3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78FB" w:rsidRDefault="000678FB">
      <w:r>
        <w:separator/>
      </w:r>
    </w:p>
  </w:footnote>
  <w:footnote w:type="continuationSeparator" w:id="0">
    <w:p w:rsidR="000678FB" w:rsidRDefault="000678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77CA">
      <w:rPr>
        <w:rFonts w:ascii="Arial" w:hAnsi="Arial" w:cs="Arial"/>
        <w:sz w:val="22"/>
        <w:szCs w:val="22"/>
        <w:bdr w:val="single" w:sz="4" w:space="0" w:color="auto"/>
      </w:rPr>
      <w:t>46366466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77CA">
      <w:rPr>
        <w:rFonts w:ascii="Arial" w:hAnsi="Arial" w:cs="Arial"/>
        <w:sz w:val="22"/>
        <w:szCs w:val="22"/>
        <w:bdr w:val="single" w:sz="4" w:space="0" w:color="auto"/>
      </w:rPr>
      <w:t>2023346886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78FB"/>
    <w:rsid w:val="000E5D15"/>
    <w:rsid w:val="00101CB4"/>
    <w:rsid w:val="001406AD"/>
    <w:rsid w:val="001577CA"/>
    <w:rsid w:val="00193263"/>
    <w:rsid w:val="001E6BB7"/>
    <w:rsid w:val="0023720D"/>
    <w:rsid w:val="002401F1"/>
    <w:rsid w:val="0029531D"/>
    <w:rsid w:val="002C12B4"/>
    <w:rsid w:val="002C351B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A27D0"/>
    <w:rsid w:val="009C34B8"/>
    <w:rsid w:val="009D5C84"/>
    <w:rsid w:val="00A53659"/>
    <w:rsid w:val="00A55E63"/>
    <w:rsid w:val="00AD6C8A"/>
    <w:rsid w:val="00AD749D"/>
    <w:rsid w:val="00AF73DC"/>
    <w:rsid w:val="00B15E67"/>
    <w:rsid w:val="00B344CB"/>
    <w:rsid w:val="00B7440A"/>
    <w:rsid w:val="00BC31AE"/>
    <w:rsid w:val="00C01CB7"/>
    <w:rsid w:val="00C174B3"/>
    <w:rsid w:val="00CA6566"/>
    <w:rsid w:val="00CC3205"/>
    <w:rsid w:val="00CD545D"/>
    <w:rsid w:val="00D01604"/>
    <w:rsid w:val="00E73F18"/>
    <w:rsid w:val="00EB4798"/>
    <w:rsid w:val="00EB55FA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1160</Words>
  <Characters>6616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36</cp:revision>
  <cp:lastPrinted>2016-06-30T13:07:00Z</cp:lastPrinted>
  <dcterms:created xsi:type="dcterms:W3CDTF">2014-10-27T10:26:00Z</dcterms:created>
  <dcterms:modified xsi:type="dcterms:W3CDTF">2019-06-07T11:50:00Z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