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4418DA" w14:textId="77777777" w:rsidR="007C1CCF" w:rsidRDefault="00176F2F" w:rsidP="005745B7">
      <w:pPr>
        <w:jc w:val="center"/>
        <w:rPr>
          <w:b/>
          <w:sz w:val="52"/>
          <w:szCs w:val="52"/>
        </w:rPr>
      </w:pPr>
      <w:r>
        <w:rPr>
          <w:noProof/>
          <w:lang w:eastAsia="sk-SK"/>
        </w:rPr>
        <w:drawing>
          <wp:inline distT="0" distB="0" distL="0" distR="0" wp14:anchorId="16441BFA" wp14:editId="16441BFB">
            <wp:extent cx="1948070" cy="2075290"/>
            <wp:effectExtent l="0" t="0" r="0" b="0"/>
            <wp:docPr id="1" name="Picture 1" descr="/Users/creefox/Desktop/BETONIKA/PATRIAM, n.o./PATRIAM logo/PATRIAM_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creefox/Desktop/BETONIKA/PATRIAM, n.o./PATRIAM logo/PATRIAM_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47552" cy="2074738"/>
                    </a:xfrm>
                    <a:prstGeom prst="rect">
                      <a:avLst/>
                    </a:prstGeom>
                    <a:noFill/>
                    <a:ln>
                      <a:noFill/>
                    </a:ln>
                  </pic:spPr>
                </pic:pic>
              </a:graphicData>
            </a:graphic>
          </wp:inline>
        </w:drawing>
      </w:r>
    </w:p>
    <w:p w14:paraId="164418DB" w14:textId="77777777" w:rsidR="007C1CCF" w:rsidRDefault="007C1CCF" w:rsidP="005745B7">
      <w:pPr>
        <w:jc w:val="center"/>
        <w:rPr>
          <w:b/>
          <w:sz w:val="52"/>
          <w:szCs w:val="52"/>
        </w:rPr>
      </w:pPr>
    </w:p>
    <w:p w14:paraId="164418DC" w14:textId="77777777" w:rsidR="007C1CCF" w:rsidRDefault="007C1CCF" w:rsidP="00176F2F">
      <w:pPr>
        <w:rPr>
          <w:b/>
          <w:sz w:val="52"/>
          <w:szCs w:val="52"/>
        </w:rPr>
      </w:pPr>
    </w:p>
    <w:p w14:paraId="164418DD" w14:textId="77777777" w:rsidR="00BE6811" w:rsidRPr="00183FCE" w:rsidRDefault="005745B7" w:rsidP="005745B7">
      <w:pPr>
        <w:jc w:val="center"/>
        <w:rPr>
          <w:rFonts w:ascii="Times New Roman" w:hAnsi="Times New Roman" w:cs="Times New Roman"/>
          <w:b/>
          <w:sz w:val="52"/>
          <w:szCs w:val="52"/>
        </w:rPr>
      </w:pPr>
      <w:r w:rsidRPr="00183FCE">
        <w:rPr>
          <w:rFonts w:ascii="Times New Roman" w:hAnsi="Times New Roman" w:cs="Times New Roman"/>
          <w:b/>
          <w:sz w:val="52"/>
          <w:szCs w:val="52"/>
        </w:rPr>
        <w:t xml:space="preserve">VÝROČNÁ SPRÁVA </w:t>
      </w:r>
    </w:p>
    <w:p w14:paraId="164418DE" w14:textId="77777777" w:rsidR="005745B7" w:rsidRPr="00183FCE" w:rsidRDefault="005745B7" w:rsidP="00BE6811">
      <w:pPr>
        <w:jc w:val="center"/>
        <w:rPr>
          <w:rFonts w:ascii="Times New Roman" w:hAnsi="Times New Roman" w:cs="Times New Roman"/>
          <w:b/>
          <w:sz w:val="44"/>
          <w:szCs w:val="44"/>
        </w:rPr>
      </w:pPr>
      <w:r w:rsidRPr="00183FCE">
        <w:rPr>
          <w:rFonts w:ascii="Times New Roman" w:hAnsi="Times New Roman" w:cs="Times New Roman"/>
          <w:b/>
          <w:sz w:val="44"/>
          <w:szCs w:val="44"/>
        </w:rPr>
        <w:t xml:space="preserve">NEZISKOVEJ ORGANIZÁCIE </w:t>
      </w:r>
      <w:r w:rsidR="002A4FDC" w:rsidRPr="00183FCE">
        <w:rPr>
          <w:rFonts w:ascii="Times New Roman" w:hAnsi="Times New Roman" w:cs="Times New Roman"/>
          <w:b/>
          <w:sz w:val="52"/>
          <w:szCs w:val="52"/>
        </w:rPr>
        <w:t>PATRIAM</w:t>
      </w:r>
      <w:r w:rsidRPr="00183FCE">
        <w:rPr>
          <w:rFonts w:ascii="Times New Roman" w:hAnsi="Times New Roman" w:cs="Times New Roman"/>
          <w:b/>
          <w:sz w:val="52"/>
          <w:szCs w:val="52"/>
        </w:rPr>
        <w:t xml:space="preserve">, n.  o. </w:t>
      </w:r>
    </w:p>
    <w:p w14:paraId="164418DF" w14:textId="77777777" w:rsidR="005745B7" w:rsidRPr="00183FCE" w:rsidRDefault="005745B7" w:rsidP="005745B7">
      <w:pPr>
        <w:jc w:val="center"/>
        <w:rPr>
          <w:rFonts w:ascii="Times New Roman" w:hAnsi="Times New Roman" w:cs="Times New Roman"/>
          <w:b/>
          <w:sz w:val="52"/>
          <w:szCs w:val="52"/>
        </w:rPr>
      </w:pPr>
    </w:p>
    <w:p w14:paraId="164418E0" w14:textId="77777777" w:rsidR="005745B7" w:rsidRPr="00183FCE" w:rsidRDefault="005745B7" w:rsidP="005745B7">
      <w:pPr>
        <w:jc w:val="center"/>
        <w:rPr>
          <w:rFonts w:ascii="Times New Roman" w:hAnsi="Times New Roman" w:cs="Times New Roman"/>
          <w:b/>
          <w:sz w:val="52"/>
          <w:szCs w:val="52"/>
        </w:rPr>
      </w:pPr>
      <w:r w:rsidRPr="00183FCE">
        <w:rPr>
          <w:rFonts w:ascii="Times New Roman" w:hAnsi="Times New Roman" w:cs="Times New Roman"/>
          <w:b/>
          <w:sz w:val="52"/>
          <w:szCs w:val="52"/>
        </w:rPr>
        <w:t>za rok 201</w:t>
      </w:r>
      <w:r w:rsidR="000D2F6C">
        <w:rPr>
          <w:rFonts w:ascii="Times New Roman" w:hAnsi="Times New Roman" w:cs="Times New Roman"/>
          <w:b/>
          <w:sz w:val="52"/>
          <w:szCs w:val="52"/>
        </w:rPr>
        <w:t>8</w:t>
      </w:r>
    </w:p>
    <w:p w14:paraId="164418E1" w14:textId="77777777" w:rsidR="00BE6811" w:rsidRPr="00183FCE" w:rsidRDefault="00BE6811" w:rsidP="005745B7">
      <w:pPr>
        <w:jc w:val="center"/>
        <w:rPr>
          <w:rFonts w:ascii="Times New Roman" w:hAnsi="Times New Roman" w:cs="Times New Roman"/>
          <w:b/>
          <w:sz w:val="52"/>
          <w:szCs w:val="52"/>
        </w:rPr>
      </w:pPr>
    </w:p>
    <w:p w14:paraId="164418E2" w14:textId="77777777" w:rsidR="00BE6811" w:rsidRPr="00183FCE" w:rsidRDefault="00BE6811" w:rsidP="00BE6811">
      <w:pPr>
        <w:jc w:val="center"/>
        <w:rPr>
          <w:rFonts w:ascii="Times New Roman" w:hAnsi="Times New Roman" w:cs="Times New Roman"/>
          <w:b/>
          <w:sz w:val="32"/>
          <w:szCs w:val="32"/>
        </w:rPr>
      </w:pPr>
      <w:r w:rsidRPr="00183FCE">
        <w:rPr>
          <w:rFonts w:ascii="Times New Roman" w:hAnsi="Times New Roman" w:cs="Times New Roman"/>
          <w:b/>
          <w:sz w:val="32"/>
          <w:szCs w:val="32"/>
        </w:rPr>
        <w:t>vypracovaná v zmysle zákona 213/1997 Z. z. o neziskových organizáciách poskytujúcich všeobecne prospešné služby v znení neskorších predpisov</w:t>
      </w:r>
    </w:p>
    <w:p w14:paraId="164418E3" w14:textId="77777777" w:rsidR="005745B7" w:rsidRPr="00183FCE" w:rsidRDefault="005745B7" w:rsidP="005745B7">
      <w:pPr>
        <w:jc w:val="center"/>
        <w:rPr>
          <w:rFonts w:ascii="Times New Roman" w:hAnsi="Times New Roman" w:cs="Times New Roman"/>
          <w:b/>
          <w:sz w:val="52"/>
          <w:szCs w:val="52"/>
        </w:rPr>
      </w:pPr>
    </w:p>
    <w:p w14:paraId="164418E4" w14:textId="77777777" w:rsidR="005745B7" w:rsidRPr="00183FCE" w:rsidRDefault="005745B7" w:rsidP="005745B7">
      <w:pPr>
        <w:jc w:val="center"/>
        <w:rPr>
          <w:rFonts w:ascii="Times New Roman" w:hAnsi="Times New Roman" w:cs="Times New Roman"/>
          <w:b/>
          <w:sz w:val="52"/>
          <w:szCs w:val="52"/>
        </w:rPr>
      </w:pPr>
    </w:p>
    <w:p w14:paraId="164418E5" w14:textId="77777777" w:rsidR="005745B7" w:rsidRPr="00183FCE" w:rsidRDefault="005745B7" w:rsidP="005745B7">
      <w:pPr>
        <w:jc w:val="center"/>
        <w:rPr>
          <w:rFonts w:ascii="Times New Roman" w:hAnsi="Times New Roman" w:cs="Times New Roman"/>
          <w:b/>
          <w:sz w:val="52"/>
          <w:szCs w:val="52"/>
        </w:rPr>
      </w:pPr>
    </w:p>
    <w:p w14:paraId="164418E6" w14:textId="77777777" w:rsidR="005745B7" w:rsidRPr="00183FCE" w:rsidRDefault="005745B7" w:rsidP="005745B7">
      <w:pPr>
        <w:jc w:val="center"/>
        <w:rPr>
          <w:rFonts w:ascii="Times New Roman" w:hAnsi="Times New Roman" w:cs="Times New Roman"/>
          <w:b/>
          <w:sz w:val="52"/>
          <w:szCs w:val="52"/>
        </w:rPr>
      </w:pPr>
    </w:p>
    <w:p w14:paraId="164418E7" w14:textId="77777777" w:rsidR="005745B7" w:rsidRPr="00183FCE" w:rsidRDefault="005745B7" w:rsidP="00BE6811">
      <w:pPr>
        <w:rPr>
          <w:rFonts w:ascii="Times New Roman" w:hAnsi="Times New Roman" w:cs="Times New Roman"/>
          <w:b/>
          <w:sz w:val="52"/>
          <w:szCs w:val="52"/>
        </w:rPr>
      </w:pPr>
    </w:p>
    <w:p w14:paraId="164418E8" w14:textId="77777777" w:rsidR="007D6226" w:rsidRPr="00183FCE" w:rsidRDefault="007D6226" w:rsidP="005745B7">
      <w:pPr>
        <w:jc w:val="both"/>
        <w:rPr>
          <w:rFonts w:ascii="Times New Roman" w:hAnsi="Times New Roman" w:cs="Times New Roman"/>
          <w:sz w:val="28"/>
          <w:szCs w:val="28"/>
        </w:rPr>
      </w:pPr>
    </w:p>
    <w:p w14:paraId="164418E9" w14:textId="77777777" w:rsidR="007D6226" w:rsidRPr="00183FCE" w:rsidRDefault="007D6226" w:rsidP="005745B7">
      <w:pPr>
        <w:jc w:val="both"/>
        <w:rPr>
          <w:rFonts w:ascii="Times New Roman" w:hAnsi="Times New Roman" w:cs="Times New Roman"/>
          <w:sz w:val="28"/>
          <w:szCs w:val="28"/>
        </w:rPr>
      </w:pPr>
    </w:p>
    <w:p w14:paraId="164418EA" w14:textId="77777777" w:rsidR="007D6226" w:rsidRPr="00183FCE" w:rsidRDefault="007D6226" w:rsidP="005745B7">
      <w:pPr>
        <w:jc w:val="both"/>
        <w:rPr>
          <w:rFonts w:ascii="Times New Roman" w:hAnsi="Times New Roman" w:cs="Times New Roman"/>
          <w:sz w:val="28"/>
          <w:szCs w:val="28"/>
        </w:rPr>
      </w:pPr>
    </w:p>
    <w:p w14:paraId="164418EB" w14:textId="77777777" w:rsidR="007D6226" w:rsidRPr="00183FCE" w:rsidRDefault="007D6226" w:rsidP="005745B7">
      <w:pPr>
        <w:jc w:val="both"/>
        <w:rPr>
          <w:rFonts w:ascii="Times New Roman" w:hAnsi="Times New Roman" w:cs="Times New Roman"/>
          <w:sz w:val="28"/>
          <w:szCs w:val="28"/>
        </w:rPr>
      </w:pPr>
    </w:p>
    <w:p w14:paraId="164418EC" w14:textId="42E1A5CE" w:rsidR="007D6226" w:rsidRPr="00B81A0D" w:rsidRDefault="005745B7" w:rsidP="005745B7">
      <w:pPr>
        <w:jc w:val="both"/>
        <w:rPr>
          <w:rFonts w:ascii="Times New Roman" w:hAnsi="Times New Roman" w:cs="Times New Roman"/>
          <w:color w:val="FF0000"/>
          <w:sz w:val="28"/>
          <w:szCs w:val="28"/>
        </w:rPr>
      </w:pPr>
      <w:r w:rsidRPr="00183FCE">
        <w:rPr>
          <w:rFonts w:ascii="Times New Roman" w:hAnsi="Times New Roman" w:cs="Times New Roman"/>
          <w:sz w:val="28"/>
          <w:szCs w:val="28"/>
        </w:rPr>
        <w:t xml:space="preserve">V Stožok, </w:t>
      </w:r>
      <w:r w:rsidR="00126639">
        <w:rPr>
          <w:rFonts w:ascii="Times New Roman" w:hAnsi="Times New Roman" w:cs="Times New Roman"/>
          <w:sz w:val="28"/>
          <w:szCs w:val="28"/>
        </w:rPr>
        <w:t>08.04.2019</w:t>
      </w:r>
    </w:p>
    <w:p w14:paraId="164418ED" w14:textId="77777777" w:rsidR="005745B7" w:rsidRPr="00183FCE" w:rsidRDefault="005745B7" w:rsidP="005745B7">
      <w:pPr>
        <w:jc w:val="both"/>
        <w:rPr>
          <w:rFonts w:ascii="Times New Roman" w:hAnsi="Times New Roman" w:cs="Times New Roman"/>
          <w:b/>
          <w:sz w:val="36"/>
          <w:szCs w:val="36"/>
          <w:u w:val="single"/>
        </w:rPr>
      </w:pPr>
      <w:r w:rsidRPr="00183FCE">
        <w:rPr>
          <w:rFonts w:ascii="Times New Roman" w:hAnsi="Times New Roman" w:cs="Times New Roman"/>
          <w:b/>
          <w:sz w:val="36"/>
          <w:szCs w:val="36"/>
          <w:u w:val="single"/>
        </w:rPr>
        <w:lastRenderedPageBreak/>
        <w:t>OBSAH:</w:t>
      </w:r>
    </w:p>
    <w:p w14:paraId="164418EE" w14:textId="77777777" w:rsidR="005745B7" w:rsidRPr="00183FCE" w:rsidRDefault="005745B7" w:rsidP="005745B7">
      <w:pPr>
        <w:jc w:val="both"/>
        <w:rPr>
          <w:rFonts w:ascii="Times New Roman" w:hAnsi="Times New Roman" w:cs="Times New Roman"/>
          <w:b/>
          <w:sz w:val="36"/>
          <w:szCs w:val="36"/>
          <w:u w:val="single"/>
        </w:rPr>
      </w:pPr>
    </w:p>
    <w:p w14:paraId="164418EF" w14:textId="77777777" w:rsidR="005745B7" w:rsidRDefault="005745B7"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ÚVOD </w:t>
      </w:r>
      <w:r w:rsidR="00C9384E">
        <w:rPr>
          <w:rFonts w:ascii="Times New Roman" w:hAnsi="Times New Roman" w:cs="Times New Roman"/>
          <w:sz w:val="28"/>
          <w:szCs w:val="28"/>
        </w:rPr>
        <w:tab/>
        <w:t>...................................................................................</w:t>
      </w:r>
      <w:r w:rsidR="00C9384E">
        <w:rPr>
          <w:rFonts w:ascii="Times New Roman" w:hAnsi="Times New Roman" w:cs="Times New Roman"/>
          <w:sz w:val="28"/>
          <w:szCs w:val="28"/>
        </w:rPr>
        <w:tab/>
      </w:r>
      <w:r w:rsidR="00C9384E">
        <w:rPr>
          <w:rFonts w:ascii="Times New Roman" w:hAnsi="Times New Roman" w:cs="Times New Roman"/>
          <w:sz w:val="28"/>
          <w:szCs w:val="28"/>
        </w:rPr>
        <w:tab/>
        <w:t>3</w:t>
      </w:r>
    </w:p>
    <w:p w14:paraId="164418F0" w14:textId="77777777" w:rsidR="00C9384E" w:rsidRPr="00183FCE" w:rsidRDefault="00C9384E"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ZÁKLADNÉ IDENTIFIKAČNÉ ÚDAJE</w:t>
      </w:r>
      <w:r>
        <w:rPr>
          <w:rFonts w:ascii="Times New Roman" w:hAnsi="Times New Roman" w:cs="Times New Roman"/>
          <w:sz w:val="28"/>
          <w:szCs w:val="28"/>
        </w:rPr>
        <w:tab/>
        <w:t>....................................</w:t>
      </w:r>
      <w:r>
        <w:rPr>
          <w:rFonts w:ascii="Times New Roman" w:hAnsi="Times New Roman" w:cs="Times New Roman"/>
          <w:sz w:val="28"/>
          <w:szCs w:val="28"/>
        </w:rPr>
        <w:tab/>
      </w:r>
      <w:r>
        <w:rPr>
          <w:rFonts w:ascii="Times New Roman" w:hAnsi="Times New Roman" w:cs="Times New Roman"/>
          <w:sz w:val="28"/>
          <w:szCs w:val="28"/>
        </w:rPr>
        <w:tab/>
        <w:t>4</w:t>
      </w:r>
    </w:p>
    <w:p w14:paraId="164418F1" w14:textId="77777777" w:rsidR="00A133BB" w:rsidRDefault="00A133BB"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ORGÁNY </w:t>
      </w:r>
      <w:r w:rsidR="002A4FDC" w:rsidRPr="00183FCE">
        <w:rPr>
          <w:rFonts w:ascii="Times New Roman" w:hAnsi="Times New Roman" w:cs="Times New Roman"/>
          <w:sz w:val="28"/>
          <w:szCs w:val="28"/>
        </w:rPr>
        <w:t>PATRIAM, n. o.</w:t>
      </w:r>
      <w:r w:rsidR="00C9384E">
        <w:rPr>
          <w:rFonts w:ascii="Times New Roman" w:hAnsi="Times New Roman" w:cs="Times New Roman"/>
          <w:sz w:val="28"/>
          <w:szCs w:val="28"/>
        </w:rPr>
        <w:tab/>
        <w:t>.......................................................</w:t>
      </w:r>
      <w:r w:rsidR="00C9384E">
        <w:rPr>
          <w:rFonts w:ascii="Times New Roman" w:hAnsi="Times New Roman" w:cs="Times New Roman"/>
          <w:sz w:val="28"/>
          <w:szCs w:val="28"/>
        </w:rPr>
        <w:tab/>
      </w:r>
      <w:r w:rsidR="00C9384E">
        <w:rPr>
          <w:rFonts w:ascii="Times New Roman" w:hAnsi="Times New Roman" w:cs="Times New Roman"/>
          <w:sz w:val="28"/>
          <w:szCs w:val="28"/>
        </w:rPr>
        <w:tab/>
        <w:t>5</w:t>
      </w:r>
    </w:p>
    <w:p w14:paraId="164418F2" w14:textId="77777777" w:rsidR="00C9384E" w:rsidRDefault="00C9384E"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PERSONÁLNE PODMIENKY </w:t>
      </w:r>
      <w:r>
        <w:rPr>
          <w:rFonts w:ascii="Times New Roman" w:hAnsi="Times New Roman" w:cs="Times New Roman"/>
          <w:sz w:val="28"/>
          <w:szCs w:val="28"/>
        </w:rPr>
        <w:tab/>
        <w:t>.............................................</w:t>
      </w:r>
      <w:r>
        <w:rPr>
          <w:rFonts w:ascii="Times New Roman" w:hAnsi="Times New Roman" w:cs="Times New Roman"/>
          <w:sz w:val="28"/>
          <w:szCs w:val="28"/>
        </w:rPr>
        <w:tab/>
      </w:r>
      <w:r>
        <w:rPr>
          <w:rFonts w:ascii="Times New Roman" w:hAnsi="Times New Roman" w:cs="Times New Roman"/>
          <w:sz w:val="28"/>
          <w:szCs w:val="28"/>
        </w:rPr>
        <w:tab/>
        <w:t>6</w:t>
      </w:r>
    </w:p>
    <w:p w14:paraId="164418F3" w14:textId="77777777" w:rsidR="00C9384E" w:rsidRDefault="00C9384E"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DRUH POSKYTOVANEJ SOCIÁLNEJ SLUŽBY </w:t>
      </w:r>
      <w:r>
        <w:rPr>
          <w:rFonts w:ascii="Times New Roman" w:hAnsi="Times New Roman" w:cs="Times New Roman"/>
          <w:sz w:val="28"/>
          <w:szCs w:val="28"/>
        </w:rPr>
        <w:tab/>
        <w:t>.................</w:t>
      </w:r>
      <w:r>
        <w:rPr>
          <w:rFonts w:ascii="Times New Roman" w:hAnsi="Times New Roman" w:cs="Times New Roman"/>
          <w:sz w:val="28"/>
          <w:szCs w:val="28"/>
        </w:rPr>
        <w:tab/>
      </w:r>
      <w:r>
        <w:rPr>
          <w:rFonts w:ascii="Times New Roman" w:hAnsi="Times New Roman" w:cs="Times New Roman"/>
          <w:sz w:val="28"/>
          <w:szCs w:val="28"/>
        </w:rPr>
        <w:tab/>
        <w:t>8</w:t>
      </w:r>
    </w:p>
    <w:p w14:paraId="164418F4" w14:textId="77777777" w:rsidR="00C9384E" w:rsidRDefault="00C9384E"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ŠTRUKTÚRA PRIJÍMATEĽOV </w:t>
      </w:r>
      <w:r>
        <w:rPr>
          <w:rFonts w:ascii="Times New Roman" w:hAnsi="Times New Roman" w:cs="Times New Roman"/>
          <w:sz w:val="28"/>
          <w:szCs w:val="28"/>
        </w:rPr>
        <w:tab/>
        <w:t>.............................................</w:t>
      </w:r>
      <w:r>
        <w:rPr>
          <w:rFonts w:ascii="Times New Roman" w:hAnsi="Times New Roman" w:cs="Times New Roman"/>
          <w:sz w:val="28"/>
          <w:szCs w:val="28"/>
        </w:rPr>
        <w:tab/>
      </w:r>
      <w:r>
        <w:rPr>
          <w:rFonts w:ascii="Times New Roman" w:hAnsi="Times New Roman" w:cs="Times New Roman"/>
          <w:sz w:val="28"/>
          <w:szCs w:val="28"/>
        </w:rPr>
        <w:tab/>
        <w:t>9</w:t>
      </w:r>
    </w:p>
    <w:p w14:paraId="164418F5" w14:textId="77777777" w:rsidR="00C9384E" w:rsidRPr="00183FCE" w:rsidRDefault="00C9384E"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POSKYTOVANIE SOCIÁLNEJ SLUŽBY </w:t>
      </w:r>
      <w:r>
        <w:rPr>
          <w:rFonts w:ascii="Times New Roman" w:hAnsi="Times New Roman" w:cs="Times New Roman"/>
          <w:sz w:val="28"/>
          <w:szCs w:val="28"/>
        </w:rPr>
        <w:tab/>
        <w:t>..........................</w:t>
      </w:r>
      <w:r>
        <w:rPr>
          <w:rFonts w:ascii="Times New Roman" w:hAnsi="Times New Roman" w:cs="Times New Roman"/>
          <w:sz w:val="28"/>
          <w:szCs w:val="28"/>
        </w:rPr>
        <w:tab/>
      </w:r>
      <w:r>
        <w:rPr>
          <w:rFonts w:ascii="Times New Roman" w:hAnsi="Times New Roman" w:cs="Times New Roman"/>
          <w:sz w:val="28"/>
          <w:szCs w:val="28"/>
        </w:rPr>
        <w:tab/>
        <w:t>12</w:t>
      </w:r>
    </w:p>
    <w:p w14:paraId="164418F6" w14:textId="58AC7DBA" w:rsidR="005745B7" w:rsidRPr="00183FCE" w:rsidRDefault="005745B7"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PREHĽAD ČINNOSTÍ  ZA ROK 201</w:t>
      </w:r>
      <w:r w:rsidR="00B81A0D" w:rsidRPr="00126639">
        <w:rPr>
          <w:rFonts w:ascii="Times New Roman" w:hAnsi="Times New Roman" w:cs="Times New Roman"/>
          <w:sz w:val="28"/>
          <w:szCs w:val="28"/>
        </w:rPr>
        <w:t>8</w:t>
      </w:r>
      <w:r w:rsidR="00C9384E">
        <w:rPr>
          <w:rFonts w:ascii="Times New Roman" w:hAnsi="Times New Roman" w:cs="Times New Roman"/>
          <w:sz w:val="28"/>
          <w:szCs w:val="28"/>
        </w:rPr>
        <w:tab/>
        <w:t>....................................</w:t>
      </w:r>
      <w:r w:rsidR="00C9384E">
        <w:rPr>
          <w:rFonts w:ascii="Times New Roman" w:hAnsi="Times New Roman" w:cs="Times New Roman"/>
          <w:sz w:val="28"/>
          <w:szCs w:val="28"/>
        </w:rPr>
        <w:tab/>
      </w:r>
      <w:r w:rsidR="00C9384E">
        <w:rPr>
          <w:rFonts w:ascii="Times New Roman" w:hAnsi="Times New Roman" w:cs="Times New Roman"/>
          <w:sz w:val="28"/>
          <w:szCs w:val="28"/>
        </w:rPr>
        <w:tab/>
        <w:t>17</w:t>
      </w:r>
    </w:p>
    <w:p w14:paraId="164418F7" w14:textId="0C825547" w:rsidR="00A133BB" w:rsidRPr="00183FCE" w:rsidRDefault="00A133BB"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VÍZIA </w:t>
      </w:r>
      <w:r w:rsidR="002A4FDC" w:rsidRPr="00183FCE">
        <w:rPr>
          <w:rFonts w:ascii="Times New Roman" w:hAnsi="Times New Roman" w:cs="Times New Roman"/>
          <w:sz w:val="28"/>
          <w:szCs w:val="28"/>
        </w:rPr>
        <w:t xml:space="preserve">PATRIAM, n. o. </w:t>
      </w:r>
      <w:r w:rsidR="00F02192">
        <w:rPr>
          <w:rFonts w:ascii="Times New Roman" w:hAnsi="Times New Roman" w:cs="Times New Roman"/>
          <w:sz w:val="28"/>
          <w:szCs w:val="28"/>
        </w:rPr>
        <w:tab/>
      </w:r>
      <w:r w:rsidR="00C9384E">
        <w:rPr>
          <w:rFonts w:ascii="Times New Roman" w:hAnsi="Times New Roman" w:cs="Times New Roman"/>
          <w:sz w:val="28"/>
          <w:szCs w:val="28"/>
        </w:rPr>
        <w:tab/>
        <w:t>......................................................</w:t>
      </w:r>
      <w:r w:rsidR="00C9384E">
        <w:rPr>
          <w:rFonts w:ascii="Times New Roman" w:hAnsi="Times New Roman" w:cs="Times New Roman"/>
          <w:sz w:val="28"/>
          <w:szCs w:val="28"/>
        </w:rPr>
        <w:tab/>
      </w:r>
      <w:r w:rsidR="00C9384E">
        <w:rPr>
          <w:rFonts w:ascii="Times New Roman" w:hAnsi="Times New Roman" w:cs="Times New Roman"/>
          <w:sz w:val="28"/>
          <w:szCs w:val="28"/>
        </w:rPr>
        <w:tab/>
        <w:t>2</w:t>
      </w:r>
      <w:r w:rsidR="00AC3667">
        <w:rPr>
          <w:rFonts w:ascii="Times New Roman" w:hAnsi="Times New Roman" w:cs="Times New Roman"/>
          <w:sz w:val="28"/>
          <w:szCs w:val="28"/>
        </w:rPr>
        <w:t>4</w:t>
      </w:r>
    </w:p>
    <w:p w14:paraId="164418F8" w14:textId="613AED99" w:rsidR="00A133BB" w:rsidRDefault="00A133BB"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STRATÉGIA </w:t>
      </w:r>
      <w:r w:rsidR="002A4FDC" w:rsidRPr="00183FCE">
        <w:rPr>
          <w:rFonts w:ascii="Times New Roman" w:hAnsi="Times New Roman" w:cs="Times New Roman"/>
          <w:sz w:val="28"/>
          <w:szCs w:val="28"/>
        </w:rPr>
        <w:t xml:space="preserve">PATRIAM, n. o.  </w:t>
      </w:r>
      <w:r w:rsidR="00C9384E">
        <w:rPr>
          <w:rFonts w:ascii="Times New Roman" w:hAnsi="Times New Roman" w:cs="Times New Roman"/>
          <w:sz w:val="28"/>
          <w:szCs w:val="28"/>
        </w:rPr>
        <w:tab/>
        <w:t>............................................</w:t>
      </w:r>
      <w:r w:rsidR="00C9384E">
        <w:rPr>
          <w:rFonts w:ascii="Times New Roman" w:hAnsi="Times New Roman" w:cs="Times New Roman"/>
          <w:sz w:val="28"/>
          <w:szCs w:val="28"/>
        </w:rPr>
        <w:tab/>
      </w:r>
      <w:r w:rsidR="00C9384E">
        <w:rPr>
          <w:rFonts w:ascii="Times New Roman" w:hAnsi="Times New Roman" w:cs="Times New Roman"/>
          <w:sz w:val="28"/>
          <w:szCs w:val="28"/>
        </w:rPr>
        <w:tab/>
        <w:t>2</w:t>
      </w:r>
      <w:r w:rsidR="00AC3667">
        <w:rPr>
          <w:rFonts w:ascii="Times New Roman" w:hAnsi="Times New Roman" w:cs="Times New Roman"/>
          <w:sz w:val="28"/>
          <w:szCs w:val="28"/>
        </w:rPr>
        <w:t>5</w:t>
      </w:r>
    </w:p>
    <w:p w14:paraId="164418F9" w14:textId="0BB084A5" w:rsidR="00F02192" w:rsidRPr="00183FCE" w:rsidRDefault="00F02192" w:rsidP="00C9384E">
      <w:pPr>
        <w:pStyle w:val="Odsekzoznamu"/>
        <w:numPr>
          <w:ilvl w:val="0"/>
          <w:numId w:val="1"/>
        </w:numPr>
        <w:spacing w:line="480" w:lineRule="auto"/>
        <w:jc w:val="both"/>
        <w:rPr>
          <w:rFonts w:ascii="Times New Roman" w:hAnsi="Times New Roman" w:cs="Times New Roman"/>
          <w:sz w:val="28"/>
          <w:szCs w:val="28"/>
        </w:rPr>
      </w:pPr>
      <w:r>
        <w:rPr>
          <w:rFonts w:ascii="Times New Roman" w:hAnsi="Times New Roman" w:cs="Times New Roman"/>
          <w:sz w:val="28"/>
          <w:szCs w:val="28"/>
        </w:rPr>
        <w:t xml:space="preserve"> EKONOMICKY OPRÁVNENÉ NÁKLADY </w:t>
      </w:r>
      <w:r>
        <w:rPr>
          <w:rFonts w:ascii="Times New Roman" w:hAnsi="Times New Roman" w:cs="Times New Roman"/>
          <w:sz w:val="28"/>
          <w:szCs w:val="28"/>
        </w:rPr>
        <w:tab/>
        <w:t>...</w:t>
      </w:r>
      <w:r w:rsidR="00AC3667">
        <w:rPr>
          <w:rFonts w:ascii="Times New Roman" w:hAnsi="Times New Roman" w:cs="Times New Roman"/>
          <w:sz w:val="28"/>
          <w:szCs w:val="28"/>
        </w:rPr>
        <w:t>......................</w:t>
      </w:r>
      <w:r w:rsidR="00AC3667">
        <w:rPr>
          <w:rFonts w:ascii="Times New Roman" w:hAnsi="Times New Roman" w:cs="Times New Roman"/>
          <w:sz w:val="28"/>
          <w:szCs w:val="28"/>
        </w:rPr>
        <w:tab/>
      </w:r>
      <w:r w:rsidR="00AC3667">
        <w:rPr>
          <w:rFonts w:ascii="Times New Roman" w:hAnsi="Times New Roman" w:cs="Times New Roman"/>
          <w:sz w:val="28"/>
          <w:szCs w:val="28"/>
        </w:rPr>
        <w:tab/>
        <w:t>26</w:t>
      </w:r>
    </w:p>
    <w:p w14:paraId="164418FA" w14:textId="77777777" w:rsidR="005745B7" w:rsidRPr="00183FCE" w:rsidRDefault="005745B7"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ROČNÁ ÚČTOVNÁ ZÁVIERKA A ZHODNOTENIE ZÁKLADNÝCH </w:t>
      </w:r>
    </w:p>
    <w:p w14:paraId="164418FB" w14:textId="01C98DB8" w:rsidR="005745B7" w:rsidRPr="00183FCE" w:rsidRDefault="005745B7" w:rsidP="00C9384E">
      <w:pPr>
        <w:pStyle w:val="Odsekzoznamu"/>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ÚDAJOV V NEJ OBSIAHNUTÝCH </w:t>
      </w:r>
      <w:r w:rsidR="00C9384E">
        <w:rPr>
          <w:rFonts w:ascii="Times New Roman" w:hAnsi="Times New Roman" w:cs="Times New Roman"/>
          <w:sz w:val="28"/>
          <w:szCs w:val="28"/>
        </w:rPr>
        <w:t xml:space="preserve"> ..........................................</w:t>
      </w:r>
      <w:r w:rsidR="00C9384E">
        <w:rPr>
          <w:rFonts w:ascii="Times New Roman" w:hAnsi="Times New Roman" w:cs="Times New Roman"/>
          <w:sz w:val="28"/>
          <w:szCs w:val="28"/>
        </w:rPr>
        <w:tab/>
      </w:r>
      <w:r w:rsidR="00C9384E">
        <w:rPr>
          <w:rFonts w:ascii="Times New Roman" w:hAnsi="Times New Roman" w:cs="Times New Roman"/>
          <w:sz w:val="28"/>
          <w:szCs w:val="28"/>
        </w:rPr>
        <w:tab/>
        <w:t>2</w:t>
      </w:r>
      <w:r w:rsidR="00AC3667">
        <w:rPr>
          <w:rFonts w:ascii="Times New Roman" w:hAnsi="Times New Roman" w:cs="Times New Roman"/>
          <w:sz w:val="28"/>
          <w:szCs w:val="28"/>
        </w:rPr>
        <w:t>7</w:t>
      </w:r>
    </w:p>
    <w:p w14:paraId="164418FC" w14:textId="59748A1A" w:rsidR="005745B7" w:rsidRPr="00183FCE" w:rsidRDefault="005745B7" w:rsidP="00C9384E">
      <w:pPr>
        <w:pStyle w:val="Odsekzoznamu"/>
        <w:numPr>
          <w:ilvl w:val="0"/>
          <w:numId w:val="1"/>
        </w:numPr>
        <w:spacing w:line="480" w:lineRule="auto"/>
        <w:jc w:val="both"/>
        <w:rPr>
          <w:rFonts w:ascii="Times New Roman" w:hAnsi="Times New Roman" w:cs="Times New Roman"/>
          <w:sz w:val="28"/>
          <w:szCs w:val="28"/>
        </w:rPr>
      </w:pPr>
      <w:r w:rsidRPr="00183FCE">
        <w:rPr>
          <w:rFonts w:ascii="Times New Roman" w:hAnsi="Times New Roman" w:cs="Times New Roman"/>
          <w:sz w:val="28"/>
          <w:szCs w:val="28"/>
        </w:rPr>
        <w:t xml:space="preserve">ZMENY A NOVÉ ZLOŽENIE ORGANIZÁCIE </w:t>
      </w:r>
      <w:r w:rsidR="00C9384E">
        <w:rPr>
          <w:rFonts w:ascii="Times New Roman" w:hAnsi="Times New Roman" w:cs="Times New Roman"/>
          <w:sz w:val="28"/>
          <w:szCs w:val="28"/>
        </w:rPr>
        <w:t xml:space="preserve"> ........................</w:t>
      </w:r>
      <w:r w:rsidR="00C9384E">
        <w:rPr>
          <w:rFonts w:ascii="Times New Roman" w:hAnsi="Times New Roman" w:cs="Times New Roman"/>
          <w:sz w:val="28"/>
          <w:szCs w:val="28"/>
        </w:rPr>
        <w:tab/>
      </w:r>
      <w:r w:rsidR="00C9384E">
        <w:rPr>
          <w:rFonts w:ascii="Times New Roman" w:hAnsi="Times New Roman" w:cs="Times New Roman"/>
          <w:sz w:val="28"/>
          <w:szCs w:val="28"/>
        </w:rPr>
        <w:tab/>
        <w:t>2</w:t>
      </w:r>
      <w:r w:rsidR="00AC3667">
        <w:rPr>
          <w:rFonts w:ascii="Times New Roman" w:hAnsi="Times New Roman" w:cs="Times New Roman"/>
          <w:sz w:val="28"/>
          <w:szCs w:val="28"/>
        </w:rPr>
        <w:t>9</w:t>
      </w:r>
    </w:p>
    <w:p w14:paraId="164418FD" w14:textId="77777777" w:rsidR="005745B7" w:rsidRPr="00183FCE" w:rsidRDefault="005745B7" w:rsidP="00C9384E">
      <w:pPr>
        <w:spacing w:line="480" w:lineRule="auto"/>
        <w:rPr>
          <w:rFonts w:ascii="Times New Roman" w:hAnsi="Times New Roman" w:cs="Times New Roman"/>
        </w:rPr>
      </w:pPr>
    </w:p>
    <w:p w14:paraId="164418FE" w14:textId="77777777" w:rsidR="005745B7" w:rsidRPr="00183FCE" w:rsidRDefault="005745B7" w:rsidP="005745B7">
      <w:pPr>
        <w:rPr>
          <w:rFonts w:ascii="Times New Roman" w:hAnsi="Times New Roman" w:cs="Times New Roman"/>
        </w:rPr>
      </w:pPr>
    </w:p>
    <w:p w14:paraId="164418FF" w14:textId="77777777" w:rsidR="005745B7" w:rsidRPr="00183FCE" w:rsidRDefault="005745B7" w:rsidP="005745B7">
      <w:pPr>
        <w:rPr>
          <w:rFonts w:ascii="Times New Roman" w:hAnsi="Times New Roman" w:cs="Times New Roman"/>
        </w:rPr>
      </w:pPr>
    </w:p>
    <w:p w14:paraId="16441900" w14:textId="77777777" w:rsidR="005745B7" w:rsidRPr="00183FCE" w:rsidRDefault="005745B7" w:rsidP="005745B7">
      <w:pPr>
        <w:rPr>
          <w:rFonts w:ascii="Times New Roman" w:hAnsi="Times New Roman" w:cs="Times New Roman"/>
        </w:rPr>
      </w:pPr>
    </w:p>
    <w:p w14:paraId="16441901" w14:textId="77777777" w:rsidR="005745B7" w:rsidRPr="00183FCE" w:rsidRDefault="005745B7" w:rsidP="005745B7">
      <w:pPr>
        <w:rPr>
          <w:rFonts w:ascii="Times New Roman" w:hAnsi="Times New Roman" w:cs="Times New Roman"/>
        </w:rPr>
      </w:pPr>
    </w:p>
    <w:p w14:paraId="16441902" w14:textId="77777777" w:rsidR="005745B7" w:rsidRPr="00183FCE" w:rsidRDefault="005745B7" w:rsidP="005745B7">
      <w:pPr>
        <w:rPr>
          <w:rFonts w:ascii="Times New Roman" w:hAnsi="Times New Roman" w:cs="Times New Roman"/>
        </w:rPr>
      </w:pPr>
    </w:p>
    <w:p w14:paraId="16441903" w14:textId="77777777" w:rsidR="005745B7" w:rsidRPr="00183FCE" w:rsidRDefault="005745B7" w:rsidP="005745B7">
      <w:pPr>
        <w:rPr>
          <w:rFonts w:ascii="Times New Roman" w:hAnsi="Times New Roman" w:cs="Times New Roman"/>
        </w:rPr>
      </w:pPr>
    </w:p>
    <w:p w14:paraId="16441904" w14:textId="77777777" w:rsidR="005745B7" w:rsidRPr="00183FCE" w:rsidRDefault="005745B7" w:rsidP="005745B7">
      <w:pPr>
        <w:rPr>
          <w:rFonts w:ascii="Times New Roman" w:hAnsi="Times New Roman" w:cs="Times New Roman"/>
        </w:rPr>
      </w:pPr>
    </w:p>
    <w:p w14:paraId="16441905" w14:textId="77777777" w:rsidR="005745B7" w:rsidRPr="00183FCE" w:rsidRDefault="005745B7" w:rsidP="005745B7">
      <w:pPr>
        <w:rPr>
          <w:rFonts w:ascii="Times New Roman" w:hAnsi="Times New Roman" w:cs="Times New Roman"/>
        </w:rPr>
      </w:pPr>
    </w:p>
    <w:p w14:paraId="16441906" w14:textId="77777777" w:rsidR="001168CB" w:rsidRPr="00183FCE" w:rsidRDefault="001168CB" w:rsidP="00F02192">
      <w:pPr>
        <w:rPr>
          <w:rFonts w:ascii="Times New Roman" w:hAnsi="Times New Roman" w:cs="Times New Roman"/>
        </w:rPr>
      </w:pPr>
    </w:p>
    <w:p w14:paraId="16441907" w14:textId="77777777" w:rsidR="005745B7" w:rsidRPr="00183FCE" w:rsidRDefault="005745B7" w:rsidP="005745B7">
      <w:pPr>
        <w:pStyle w:val="Odsekzoznamu"/>
        <w:numPr>
          <w:ilvl w:val="0"/>
          <w:numId w:val="2"/>
        </w:numPr>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ÚVOD</w:t>
      </w:r>
    </w:p>
    <w:p w14:paraId="16441908" w14:textId="77777777" w:rsidR="005745B7" w:rsidRPr="00183FCE" w:rsidRDefault="005745B7" w:rsidP="005745B7">
      <w:pPr>
        <w:ind w:left="360"/>
        <w:jc w:val="both"/>
        <w:rPr>
          <w:rFonts w:ascii="Times New Roman" w:hAnsi="Times New Roman" w:cs="Times New Roman"/>
          <w:b/>
          <w:sz w:val="28"/>
          <w:szCs w:val="28"/>
          <w:u w:val="single"/>
        </w:rPr>
      </w:pPr>
    </w:p>
    <w:p w14:paraId="16441909" w14:textId="77777777" w:rsidR="005745B7" w:rsidRPr="00183FCE" w:rsidRDefault="005745B7" w:rsidP="005745B7">
      <w:pPr>
        <w:spacing w:line="360" w:lineRule="auto"/>
        <w:ind w:left="720"/>
        <w:jc w:val="both"/>
        <w:rPr>
          <w:rFonts w:ascii="Times New Roman" w:hAnsi="Times New Roman" w:cs="Times New Roman"/>
        </w:rPr>
      </w:pPr>
      <w:r w:rsidRPr="00183FCE">
        <w:rPr>
          <w:rFonts w:ascii="Times New Roman" w:hAnsi="Times New Roman" w:cs="Times New Roman"/>
        </w:rPr>
        <w:t xml:space="preserve">Nezisková organizácia </w:t>
      </w:r>
      <w:r w:rsidR="002A4FDC" w:rsidRPr="00183FCE">
        <w:rPr>
          <w:rFonts w:ascii="Times New Roman" w:hAnsi="Times New Roman" w:cs="Times New Roman"/>
          <w:sz w:val="28"/>
          <w:szCs w:val="28"/>
        </w:rPr>
        <w:t xml:space="preserve">PATRIAM, n. o. </w:t>
      </w:r>
      <w:r w:rsidRPr="00183FCE">
        <w:rPr>
          <w:rFonts w:ascii="Times New Roman" w:hAnsi="Times New Roman" w:cs="Times New Roman"/>
        </w:rPr>
        <w:t>so sídlo</w:t>
      </w:r>
      <w:r w:rsidR="000D2F6C">
        <w:rPr>
          <w:rFonts w:ascii="Times New Roman" w:hAnsi="Times New Roman" w:cs="Times New Roman"/>
        </w:rPr>
        <w:t>m</w:t>
      </w:r>
      <w:r w:rsidRPr="00183FCE">
        <w:rPr>
          <w:rFonts w:ascii="Times New Roman" w:hAnsi="Times New Roman" w:cs="Times New Roman"/>
        </w:rPr>
        <w:t xml:space="preserve"> Stožok č. 360, 962 12 Detva, IČO 50355309 vznikla dňa 23. 05. 2016 na  základe rozhodnutia číslo: OU-BB-OVSS1-2016/017214 Okresného úradu v Banskej Bystrici podľa ustanovenia § 9 ods. 15 zákona NR SR č. 180/2013 Z. z. o organizácií miestnej štátnej správy a o zmene a doplnení niektorých zákonov a </w:t>
      </w:r>
      <w:proofErr w:type="spellStart"/>
      <w:r w:rsidRPr="00183FCE">
        <w:rPr>
          <w:rFonts w:ascii="Times New Roman" w:hAnsi="Times New Roman" w:cs="Times New Roman"/>
        </w:rPr>
        <w:t>ust</w:t>
      </w:r>
      <w:proofErr w:type="spellEnd"/>
      <w:r w:rsidRPr="00183FCE">
        <w:rPr>
          <w:rFonts w:ascii="Times New Roman" w:hAnsi="Times New Roman" w:cs="Times New Roman"/>
        </w:rPr>
        <w:t>. § 9 ods. 2 zákona NR SR č. 213/1997 Z. z. o neziskových organizáciách  poskytujúcich všeobecne prospešné služby v znení neskorších predpisov.</w:t>
      </w:r>
    </w:p>
    <w:p w14:paraId="1644190A" w14:textId="77777777" w:rsidR="005745B7" w:rsidRPr="00183FCE" w:rsidRDefault="005745B7" w:rsidP="005745B7">
      <w:pPr>
        <w:spacing w:line="360" w:lineRule="auto"/>
        <w:ind w:left="720"/>
        <w:jc w:val="both"/>
        <w:rPr>
          <w:rFonts w:ascii="Times New Roman" w:hAnsi="Times New Roman" w:cs="Times New Roman"/>
        </w:rPr>
      </w:pPr>
    </w:p>
    <w:p w14:paraId="1644190B" w14:textId="77777777" w:rsidR="005745B7" w:rsidRPr="00183FCE" w:rsidRDefault="005745B7" w:rsidP="005745B7">
      <w:pPr>
        <w:pStyle w:val="Zkladntext2"/>
        <w:spacing w:line="360" w:lineRule="auto"/>
        <w:ind w:left="720"/>
        <w:rPr>
          <w:bCs/>
          <w:sz w:val="24"/>
          <w:szCs w:val="24"/>
        </w:rPr>
      </w:pPr>
      <w:r w:rsidRPr="00183FCE">
        <w:rPr>
          <w:bCs/>
          <w:sz w:val="24"/>
          <w:szCs w:val="24"/>
        </w:rPr>
        <w:t xml:space="preserve">Nezisková organizácia </w:t>
      </w:r>
      <w:r w:rsidR="002A4FDC" w:rsidRPr="00183FCE">
        <w:t xml:space="preserve">PATRIAM, n. o. </w:t>
      </w:r>
      <w:r w:rsidRPr="00183FCE">
        <w:rPr>
          <w:bCs/>
          <w:sz w:val="24"/>
          <w:szCs w:val="24"/>
        </w:rPr>
        <w:t xml:space="preserve">poskytuje v súlade v zmysle § 2 ods. 2 zák. č. 213/1997   Z. z. o neziskových organizáciách poskytujúcich všeobecne prospešné služby v znení neskorších predpisov poskytuje všeobecne prospešné služby: </w:t>
      </w:r>
    </w:p>
    <w:p w14:paraId="1644190C" w14:textId="77777777" w:rsidR="005745B7" w:rsidRPr="00183FCE" w:rsidRDefault="005745B7" w:rsidP="005745B7">
      <w:pPr>
        <w:pStyle w:val="Zkladntext2"/>
        <w:spacing w:line="360" w:lineRule="auto"/>
        <w:jc w:val="center"/>
        <w:rPr>
          <w:bCs/>
          <w:sz w:val="24"/>
          <w:szCs w:val="24"/>
        </w:rPr>
      </w:pPr>
      <w:r w:rsidRPr="00183FCE">
        <w:rPr>
          <w:bCs/>
          <w:sz w:val="24"/>
          <w:szCs w:val="24"/>
        </w:rPr>
        <w:t>poskytovanie sociálnej pomoci a humanitárna starostlivosť</w:t>
      </w:r>
    </w:p>
    <w:p w14:paraId="1644190D" w14:textId="77777777" w:rsidR="005745B7" w:rsidRPr="00183FCE" w:rsidRDefault="005745B7" w:rsidP="005745B7">
      <w:pPr>
        <w:pStyle w:val="Zkladntext2"/>
        <w:spacing w:line="360" w:lineRule="auto"/>
        <w:ind w:left="720"/>
        <w:rPr>
          <w:bCs/>
          <w:sz w:val="24"/>
          <w:szCs w:val="24"/>
        </w:rPr>
      </w:pPr>
      <w:r w:rsidRPr="00183FCE">
        <w:rPr>
          <w:bCs/>
          <w:sz w:val="24"/>
          <w:szCs w:val="24"/>
        </w:rPr>
        <w:t xml:space="preserve">V zmysle Zákona 448/2008 </w:t>
      </w:r>
      <w:proofErr w:type="spellStart"/>
      <w:r w:rsidRPr="00183FCE">
        <w:rPr>
          <w:bCs/>
          <w:sz w:val="24"/>
          <w:szCs w:val="24"/>
        </w:rPr>
        <w:t>Z.z</w:t>
      </w:r>
      <w:proofErr w:type="spellEnd"/>
      <w:r w:rsidRPr="00183FCE">
        <w:rPr>
          <w:bCs/>
          <w:sz w:val="24"/>
          <w:szCs w:val="24"/>
        </w:rPr>
        <w:t xml:space="preserve"> o sociálnych službách a o zmene a doplnení zákona č. 455/1991 Zb. o živnostenskom podnikaní (živnostenský zákon) v znení neskorších predpisov:</w:t>
      </w:r>
    </w:p>
    <w:p w14:paraId="1644190E" w14:textId="77777777" w:rsidR="005745B7" w:rsidRPr="00183FCE" w:rsidRDefault="005745B7" w:rsidP="005745B7">
      <w:pPr>
        <w:pStyle w:val="Zkladntext2"/>
        <w:spacing w:line="360" w:lineRule="auto"/>
        <w:rPr>
          <w:bCs/>
          <w:sz w:val="24"/>
          <w:szCs w:val="24"/>
        </w:rPr>
      </w:pPr>
    </w:p>
    <w:p w14:paraId="1644190F" w14:textId="77777777" w:rsidR="005745B7" w:rsidRPr="00183FCE" w:rsidRDefault="005745B7" w:rsidP="005745B7">
      <w:pPr>
        <w:pStyle w:val="Zkladntext2"/>
        <w:numPr>
          <w:ilvl w:val="0"/>
          <w:numId w:val="3"/>
        </w:numPr>
        <w:spacing w:line="360" w:lineRule="auto"/>
        <w:rPr>
          <w:bCs/>
          <w:sz w:val="24"/>
          <w:szCs w:val="24"/>
        </w:rPr>
      </w:pPr>
      <w:r w:rsidRPr="00183FCE">
        <w:rPr>
          <w:bCs/>
          <w:sz w:val="24"/>
          <w:szCs w:val="24"/>
        </w:rPr>
        <w:t>poskytovanie sociálneho poradenstva</w:t>
      </w:r>
    </w:p>
    <w:p w14:paraId="16441910" w14:textId="77777777" w:rsidR="005745B7" w:rsidRPr="00183FCE" w:rsidRDefault="005745B7" w:rsidP="005745B7">
      <w:pPr>
        <w:pStyle w:val="Zkladntext2"/>
        <w:numPr>
          <w:ilvl w:val="0"/>
          <w:numId w:val="3"/>
        </w:numPr>
        <w:spacing w:line="360" w:lineRule="auto"/>
        <w:rPr>
          <w:bCs/>
          <w:sz w:val="24"/>
          <w:szCs w:val="24"/>
        </w:rPr>
      </w:pPr>
      <w:r w:rsidRPr="00183FCE">
        <w:rPr>
          <w:bCs/>
          <w:sz w:val="24"/>
          <w:szCs w:val="24"/>
        </w:rPr>
        <w:t>poskytovanie sociálnych služieb</w:t>
      </w:r>
    </w:p>
    <w:p w14:paraId="16441911" w14:textId="77777777" w:rsidR="00F85BA7" w:rsidRPr="00183FCE" w:rsidRDefault="005745B7" w:rsidP="00202735">
      <w:pPr>
        <w:pStyle w:val="Zkladntext2"/>
        <w:numPr>
          <w:ilvl w:val="0"/>
          <w:numId w:val="3"/>
        </w:numPr>
        <w:spacing w:line="360" w:lineRule="auto"/>
        <w:rPr>
          <w:bCs/>
          <w:sz w:val="24"/>
          <w:szCs w:val="24"/>
        </w:rPr>
      </w:pPr>
      <w:r w:rsidRPr="00183FCE">
        <w:rPr>
          <w:bCs/>
          <w:sz w:val="24"/>
          <w:szCs w:val="24"/>
        </w:rPr>
        <w:t>zriaďovanie zariadení sociálnych služieb</w:t>
      </w:r>
    </w:p>
    <w:p w14:paraId="16441912" w14:textId="77777777" w:rsidR="002A4FDC" w:rsidRPr="00183FCE" w:rsidRDefault="002A4FDC" w:rsidP="00202735">
      <w:pPr>
        <w:pStyle w:val="Zkladntext2"/>
        <w:spacing w:line="360" w:lineRule="auto"/>
        <w:rPr>
          <w:bCs/>
          <w:sz w:val="24"/>
          <w:szCs w:val="24"/>
        </w:rPr>
      </w:pPr>
    </w:p>
    <w:p w14:paraId="16441913" w14:textId="77777777" w:rsidR="00183FCE" w:rsidRPr="00183FCE" w:rsidRDefault="00183FCE" w:rsidP="00202735">
      <w:pPr>
        <w:pStyle w:val="Zkladntext2"/>
        <w:spacing w:line="360" w:lineRule="auto"/>
        <w:rPr>
          <w:bCs/>
          <w:sz w:val="24"/>
          <w:szCs w:val="24"/>
        </w:rPr>
      </w:pPr>
    </w:p>
    <w:p w14:paraId="16441914" w14:textId="77777777" w:rsidR="00183FCE" w:rsidRPr="00183FCE" w:rsidRDefault="00183FCE" w:rsidP="00202735">
      <w:pPr>
        <w:pStyle w:val="Zkladntext2"/>
        <w:spacing w:line="360" w:lineRule="auto"/>
        <w:rPr>
          <w:bCs/>
          <w:sz w:val="24"/>
          <w:szCs w:val="24"/>
        </w:rPr>
      </w:pPr>
    </w:p>
    <w:p w14:paraId="16441915" w14:textId="77777777" w:rsidR="00183FCE" w:rsidRPr="00183FCE" w:rsidRDefault="00183FCE" w:rsidP="00202735">
      <w:pPr>
        <w:pStyle w:val="Zkladntext2"/>
        <w:spacing w:line="360" w:lineRule="auto"/>
        <w:rPr>
          <w:bCs/>
          <w:sz w:val="24"/>
          <w:szCs w:val="24"/>
        </w:rPr>
      </w:pPr>
    </w:p>
    <w:p w14:paraId="16441916" w14:textId="77777777" w:rsidR="00183FCE" w:rsidRPr="00183FCE" w:rsidRDefault="00183FCE" w:rsidP="00202735">
      <w:pPr>
        <w:pStyle w:val="Zkladntext2"/>
        <w:spacing w:line="360" w:lineRule="auto"/>
        <w:rPr>
          <w:bCs/>
          <w:sz w:val="24"/>
          <w:szCs w:val="24"/>
        </w:rPr>
      </w:pPr>
    </w:p>
    <w:p w14:paraId="16441917" w14:textId="77777777" w:rsidR="00183FCE" w:rsidRPr="00183FCE" w:rsidRDefault="00183FCE" w:rsidP="00202735">
      <w:pPr>
        <w:pStyle w:val="Zkladntext2"/>
        <w:spacing w:line="360" w:lineRule="auto"/>
        <w:rPr>
          <w:bCs/>
          <w:sz w:val="24"/>
          <w:szCs w:val="24"/>
        </w:rPr>
      </w:pPr>
    </w:p>
    <w:p w14:paraId="16441918" w14:textId="77777777" w:rsidR="00183FCE" w:rsidRPr="00183FCE" w:rsidRDefault="00183FCE" w:rsidP="00202735">
      <w:pPr>
        <w:pStyle w:val="Zkladntext2"/>
        <w:spacing w:line="360" w:lineRule="auto"/>
        <w:rPr>
          <w:bCs/>
          <w:sz w:val="24"/>
          <w:szCs w:val="24"/>
        </w:rPr>
      </w:pPr>
    </w:p>
    <w:p w14:paraId="16441919" w14:textId="77777777" w:rsidR="00183FCE" w:rsidRPr="00183FCE" w:rsidRDefault="00183FCE" w:rsidP="00202735">
      <w:pPr>
        <w:pStyle w:val="Zkladntext2"/>
        <w:spacing w:line="360" w:lineRule="auto"/>
        <w:rPr>
          <w:bCs/>
          <w:sz w:val="24"/>
          <w:szCs w:val="24"/>
        </w:rPr>
      </w:pPr>
    </w:p>
    <w:p w14:paraId="1644191A" w14:textId="77777777" w:rsidR="00183FCE" w:rsidRPr="00183FCE" w:rsidRDefault="00183FCE" w:rsidP="00202735">
      <w:pPr>
        <w:pStyle w:val="Zkladntext2"/>
        <w:spacing w:line="360" w:lineRule="auto"/>
        <w:rPr>
          <w:bCs/>
          <w:sz w:val="24"/>
          <w:szCs w:val="24"/>
        </w:rPr>
      </w:pPr>
    </w:p>
    <w:p w14:paraId="1644191B" w14:textId="77777777" w:rsidR="00183FCE" w:rsidRPr="00183FCE" w:rsidRDefault="00183FCE" w:rsidP="00202735">
      <w:pPr>
        <w:pStyle w:val="Zkladntext2"/>
        <w:spacing w:line="360" w:lineRule="auto"/>
        <w:rPr>
          <w:bCs/>
          <w:sz w:val="24"/>
          <w:szCs w:val="24"/>
        </w:rPr>
      </w:pPr>
    </w:p>
    <w:p w14:paraId="1644191C" w14:textId="77777777" w:rsidR="00183FCE" w:rsidRPr="00183FCE" w:rsidRDefault="00183FCE" w:rsidP="00202735">
      <w:pPr>
        <w:pStyle w:val="Zkladntext2"/>
        <w:spacing w:line="360" w:lineRule="auto"/>
        <w:rPr>
          <w:bCs/>
          <w:sz w:val="24"/>
          <w:szCs w:val="24"/>
        </w:rPr>
      </w:pPr>
    </w:p>
    <w:p w14:paraId="1644191D" w14:textId="77777777" w:rsidR="00F85BA7" w:rsidRPr="00183FCE" w:rsidRDefault="00F85BA7" w:rsidP="002A4FDC">
      <w:pPr>
        <w:pStyle w:val="Zkladntext2"/>
        <w:spacing w:line="360" w:lineRule="auto"/>
        <w:jc w:val="center"/>
        <w:rPr>
          <w:bCs/>
          <w:sz w:val="24"/>
          <w:szCs w:val="24"/>
        </w:rPr>
      </w:pPr>
    </w:p>
    <w:p w14:paraId="1644191E" w14:textId="77777777" w:rsidR="00BE6811" w:rsidRPr="00183FCE" w:rsidRDefault="00BE6811" w:rsidP="00202735">
      <w:pPr>
        <w:pStyle w:val="Zkladntext2"/>
        <w:numPr>
          <w:ilvl w:val="0"/>
          <w:numId w:val="2"/>
        </w:numPr>
        <w:spacing w:line="360" w:lineRule="auto"/>
        <w:rPr>
          <w:b/>
          <w:bCs/>
          <w:u w:val="single"/>
        </w:rPr>
      </w:pPr>
      <w:r w:rsidRPr="00183FCE">
        <w:rPr>
          <w:b/>
          <w:bCs/>
          <w:u w:val="single"/>
        </w:rPr>
        <w:lastRenderedPageBreak/>
        <w:t>ZÁKLADNÉ IDENTIFIKAČNÉ ÚDAJE</w:t>
      </w:r>
    </w:p>
    <w:p w14:paraId="1644191F" w14:textId="77777777" w:rsidR="00BE6811" w:rsidRPr="00183FCE" w:rsidRDefault="00BE6811" w:rsidP="00BE6811">
      <w:pPr>
        <w:pStyle w:val="Zkladntext2"/>
        <w:spacing w:line="360" w:lineRule="auto"/>
        <w:ind w:left="720"/>
        <w:rPr>
          <w:b/>
          <w:bCs/>
          <w:sz w:val="20"/>
          <w:szCs w:val="20"/>
          <w:u w:val="single"/>
        </w:rPr>
      </w:pPr>
    </w:p>
    <w:p w14:paraId="16441920" w14:textId="77777777" w:rsidR="00BE6811" w:rsidRPr="00183FCE" w:rsidRDefault="00BE6811" w:rsidP="000D2F6C">
      <w:pPr>
        <w:pStyle w:val="Zkladntext2"/>
        <w:tabs>
          <w:tab w:val="left" w:pos="5245"/>
          <w:tab w:val="left" w:pos="5387"/>
        </w:tabs>
        <w:spacing w:line="360" w:lineRule="auto"/>
        <w:ind w:left="720"/>
        <w:rPr>
          <w:bCs/>
          <w:sz w:val="24"/>
          <w:szCs w:val="24"/>
        </w:rPr>
      </w:pPr>
      <w:r w:rsidRPr="00183FCE">
        <w:rPr>
          <w:b/>
          <w:bCs/>
        </w:rPr>
        <w:t>Názov organizácie:</w:t>
      </w:r>
      <w:r w:rsidR="000D2F6C">
        <w:rPr>
          <w:b/>
          <w:bCs/>
        </w:rPr>
        <w:t xml:space="preserve">                              </w:t>
      </w:r>
      <w:r w:rsidRPr="00183FCE">
        <w:rPr>
          <w:bCs/>
          <w:sz w:val="24"/>
          <w:szCs w:val="24"/>
        </w:rPr>
        <w:t>PATRIAM, n. o.</w:t>
      </w:r>
    </w:p>
    <w:p w14:paraId="16441921" w14:textId="77777777" w:rsidR="00BD7222" w:rsidRPr="00183FCE" w:rsidRDefault="00BD7222" w:rsidP="00BE6811">
      <w:pPr>
        <w:pStyle w:val="Zkladntext2"/>
        <w:spacing w:line="360" w:lineRule="auto"/>
        <w:ind w:left="720"/>
        <w:rPr>
          <w:bCs/>
          <w:sz w:val="20"/>
          <w:szCs w:val="20"/>
        </w:rPr>
      </w:pPr>
    </w:p>
    <w:p w14:paraId="16441922" w14:textId="77777777" w:rsidR="00BE6811" w:rsidRPr="00183FCE" w:rsidRDefault="00BE6811" w:rsidP="00BE6811">
      <w:pPr>
        <w:pStyle w:val="Zkladntext2"/>
        <w:spacing w:line="360" w:lineRule="auto"/>
        <w:ind w:left="720"/>
        <w:rPr>
          <w:bCs/>
          <w:sz w:val="24"/>
          <w:szCs w:val="24"/>
        </w:rPr>
      </w:pPr>
      <w:r w:rsidRPr="00183FCE">
        <w:rPr>
          <w:b/>
          <w:bCs/>
        </w:rPr>
        <w:t>Sídlo organizácie:</w:t>
      </w:r>
      <w:r w:rsidRPr="00183FCE">
        <w:rPr>
          <w:bCs/>
          <w:sz w:val="24"/>
          <w:szCs w:val="24"/>
        </w:rPr>
        <w:t xml:space="preserve">       </w:t>
      </w:r>
      <w:r w:rsidR="000D2F6C">
        <w:rPr>
          <w:bCs/>
          <w:sz w:val="24"/>
          <w:szCs w:val="24"/>
        </w:rPr>
        <w:t xml:space="preserve">                               </w:t>
      </w:r>
      <w:r w:rsidRPr="00183FCE">
        <w:rPr>
          <w:bCs/>
          <w:sz w:val="24"/>
          <w:szCs w:val="24"/>
        </w:rPr>
        <w:t>Stožok č. 360, 962 12 Detva</w:t>
      </w:r>
    </w:p>
    <w:p w14:paraId="16441923" w14:textId="77777777" w:rsidR="00BD7222" w:rsidRPr="00183FCE" w:rsidRDefault="00BD7222" w:rsidP="00BE6811">
      <w:pPr>
        <w:pStyle w:val="Zkladntext2"/>
        <w:spacing w:line="360" w:lineRule="auto"/>
        <w:ind w:left="720"/>
        <w:rPr>
          <w:b/>
          <w:bCs/>
          <w:sz w:val="20"/>
          <w:szCs w:val="20"/>
        </w:rPr>
      </w:pPr>
    </w:p>
    <w:p w14:paraId="16441924" w14:textId="77777777" w:rsidR="00BE6811" w:rsidRPr="00183FCE" w:rsidRDefault="00BE6811" w:rsidP="00BE6811">
      <w:pPr>
        <w:pStyle w:val="Zkladntext2"/>
        <w:spacing w:line="360" w:lineRule="auto"/>
        <w:ind w:left="720"/>
        <w:rPr>
          <w:bCs/>
          <w:sz w:val="24"/>
          <w:szCs w:val="24"/>
        </w:rPr>
      </w:pPr>
      <w:r w:rsidRPr="00183FCE">
        <w:rPr>
          <w:b/>
          <w:bCs/>
        </w:rPr>
        <w:t>Sídlo prevádzky:</w:t>
      </w:r>
      <w:r w:rsidRPr="00183FCE">
        <w:rPr>
          <w:bCs/>
          <w:sz w:val="24"/>
          <w:szCs w:val="24"/>
        </w:rPr>
        <w:t xml:space="preserve">         </w:t>
      </w:r>
      <w:r w:rsidR="000D2F6C">
        <w:rPr>
          <w:bCs/>
          <w:sz w:val="24"/>
          <w:szCs w:val="24"/>
        </w:rPr>
        <w:t xml:space="preserve">                               </w:t>
      </w:r>
      <w:r w:rsidRPr="00183FCE">
        <w:rPr>
          <w:bCs/>
          <w:sz w:val="24"/>
          <w:szCs w:val="24"/>
        </w:rPr>
        <w:t>Pstruša č. 341, 962 112 Detva</w:t>
      </w:r>
    </w:p>
    <w:p w14:paraId="16441925" w14:textId="77777777" w:rsidR="00BD7222" w:rsidRPr="00183FCE" w:rsidRDefault="00BD7222" w:rsidP="00BE6811">
      <w:pPr>
        <w:pStyle w:val="Zkladntext2"/>
        <w:spacing w:line="360" w:lineRule="auto"/>
        <w:ind w:left="720"/>
        <w:rPr>
          <w:b/>
          <w:bCs/>
          <w:sz w:val="20"/>
          <w:szCs w:val="20"/>
        </w:rPr>
      </w:pPr>
    </w:p>
    <w:p w14:paraId="16441926" w14:textId="77777777" w:rsidR="00BE6811" w:rsidRPr="00183FCE" w:rsidRDefault="00BE6811" w:rsidP="000D2F6C">
      <w:pPr>
        <w:pStyle w:val="Zkladntext2"/>
        <w:tabs>
          <w:tab w:val="left" w:pos="5245"/>
        </w:tabs>
        <w:ind w:left="720"/>
        <w:rPr>
          <w:bCs/>
          <w:sz w:val="24"/>
          <w:szCs w:val="24"/>
        </w:rPr>
      </w:pPr>
      <w:r w:rsidRPr="00183FCE">
        <w:rPr>
          <w:b/>
          <w:bCs/>
        </w:rPr>
        <w:t>Právna forma:</w:t>
      </w:r>
      <w:r w:rsidRPr="00183FCE">
        <w:rPr>
          <w:bCs/>
          <w:sz w:val="24"/>
          <w:szCs w:val="24"/>
        </w:rPr>
        <w:t xml:space="preserve">             </w:t>
      </w:r>
      <w:r w:rsidR="000D2F6C">
        <w:rPr>
          <w:bCs/>
          <w:sz w:val="24"/>
          <w:szCs w:val="24"/>
        </w:rPr>
        <w:t xml:space="preserve">                               </w:t>
      </w:r>
      <w:r w:rsidR="002204F8">
        <w:rPr>
          <w:bCs/>
          <w:sz w:val="24"/>
          <w:szCs w:val="24"/>
        </w:rPr>
        <w:t>N</w:t>
      </w:r>
      <w:r w:rsidRPr="00183FCE">
        <w:rPr>
          <w:bCs/>
          <w:sz w:val="24"/>
          <w:szCs w:val="24"/>
        </w:rPr>
        <w:t>ezisková organizácia (zákon č. 213/1997 Z. z.)</w:t>
      </w:r>
    </w:p>
    <w:p w14:paraId="16441927" w14:textId="77777777" w:rsidR="00BE6811" w:rsidRPr="00183FCE" w:rsidRDefault="002204F8" w:rsidP="008C47DB">
      <w:pPr>
        <w:pStyle w:val="Zkladntext2"/>
        <w:ind w:left="720"/>
        <w:rPr>
          <w:bCs/>
          <w:sz w:val="24"/>
          <w:szCs w:val="24"/>
        </w:rPr>
      </w:pPr>
      <w:r>
        <w:rPr>
          <w:bCs/>
          <w:sz w:val="24"/>
          <w:szCs w:val="24"/>
        </w:rPr>
        <w:t xml:space="preserve">                                                                        </w:t>
      </w:r>
      <w:r w:rsidR="00BE6811" w:rsidRPr="00183FCE">
        <w:rPr>
          <w:bCs/>
          <w:sz w:val="24"/>
          <w:szCs w:val="24"/>
        </w:rPr>
        <w:t>neverejný poskytovateľ sociálnej služby</w:t>
      </w:r>
    </w:p>
    <w:p w14:paraId="16441928" w14:textId="77777777" w:rsidR="00BD7222" w:rsidRPr="00183FCE" w:rsidRDefault="00BD7222" w:rsidP="00BE6811">
      <w:pPr>
        <w:pStyle w:val="Zkladntext2"/>
        <w:spacing w:line="360" w:lineRule="auto"/>
        <w:ind w:left="720"/>
        <w:rPr>
          <w:b/>
          <w:bCs/>
          <w:sz w:val="20"/>
          <w:szCs w:val="20"/>
        </w:rPr>
      </w:pPr>
    </w:p>
    <w:p w14:paraId="16441929" w14:textId="77777777" w:rsidR="00BE6811" w:rsidRPr="00183FCE" w:rsidRDefault="00BE6811" w:rsidP="00BE6811">
      <w:pPr>
        <w:pStyle w:val="Zkladntext2"/>
        <w:spacing w:line="360" w:lineRule="auto"/>
        <w:ind w:left="720"/>
        <w:rPr>
          <w:bCs/>
          <w:sz w:val="24"/>
          <w:szCs w:val="24"/>
        </w:rPr>
      </w:pPr>
      <w:r w:rsidRPr="00183FCE">
        <w:rPr>
          <w:b/>
          <w:bCs/>
        </w:rPr>
        <w:t>Štatutárny zástu</w:t>
      </w:r>
      <w:r w:rsidR="000D2F6C">
        <w:rPr>
          <w:b/>
          <w:bCs/>
        </w:rPr>
        <w:t xml:space="preserve">pca:                           </w:t>
      </w:r>
      <w:r w:rsidRPr="00183FCE">
        <w:rPr>
          <w:bCs/>
          <w:sz w:val="24"/>
          <w:szCs w:val="24"/>
        </w:rPr>
        <w:t xml:space="preserve">Mgr. Martina </w:t>
      </w:r>
      <w:proofErr w:type="spellStart"/>
      <w:r w:rsidRPr="00183FCE">
        <w:rPr>
          <w:bCs/>
          <w:sz w:val="24"/>
          <w:szCs w:val="24"/>
        </w:rPr>
        <w:t>Krupová</w:t>
      </w:r>
      <w:proofErr w:type="spellEnd"/>
    </w:p>
    <w:p w14:paraId="1644192A" w14:textId="77777777" w:rsidR="008C47DB" w:rsidRPr="00183FCE" w:rsidRDefault="008C47DB" w:rsidP="00BE6811">
      <w:pPr>
        <w:pStyle w:val="Zkladntext2"/>
        <w:spacing w:line="360" w:lineRule="auto"/>
        <w:ind w:left="720"/>
        <w:rPr>
          <w:b/>
          <w:bCs/>
          <w:sz w:val="20"/>
          <w:szCs w:val="20"/>
        </w:rPr>
      </w:pPr>
    </w:p>
    <w:p w14:paraId="1644192B" w14:textId="77777777" w:rsidR="008C47DB" w:rsidRPr="00183FCE" w:rsidRDefault="008C47DB" w:rsidP="00BE6811">
      <w:pPr>
        <w:pStyle w:val="Zkladntext2"/>
        <w:spacing w:line="360" w:lineRule="auto"/>
        <w:ind w:left="720"/>
        <w:rPr>
          <w:bCs/>
          <w:sz w:val="24"/>
          <w:szCs w:val="24"/>
        </w:rPr>
      </w:pPr>
      <w:r w:rsidRPr="00183FCE">
        <w:rPr>
          <w:b/>
          <w:bCs/>
        </w:rPr>
        <w:t xml:space="preserve">Druh sociálnej </w:t>
      </w:r>
      <w:r w:rsidR="002204F8">
        <w:rPr>
          <w:b/>
          <w:bCs/>
        </w:rPr>
        <w:t xml:space="preserve">služby:                        </w:t>
      </w:r>
      <w:r w:rsidR="000D2F6C">
        <w:rPr>
          <w:bCs/>
          <w:sz w:val="24"/>
          <w:szCs w:val="24"/>
        </w:rPr>
        <w:t>Š</w:t>
      </w:r>
      <w:r w:rsidRPr="00183FCE">
        <w:rPr>
          <w:bCs/>
          <w:sz w:val="24"/>
          <w:szCs w:val="24"/>
        </w:rPr>
        <w:t>pecializované zariadenie</w:t>
      </w:r>
    </w:p>
    <w:p w14:paraId="1644192C" w14:textId="77777777" w:rsidR="008C47DB" w:rsidRPr="00183FCE" w:rsidRDefault="008C47DB" w:rsidP="00BE6811">
      <w:pPr>
        <w:pStyle w:val="Zkladntext2"/>
        <w:spacing w:line="360" w:lineRule="auto"/>
        <w:ind w:left="720"/>
        <w:rPr>
          <w:bCs/>
          <w:sz w:val="20"/>
          <w:szCs w:val="20"/>
        </w:rPr>
      </w:pPr>
    </w:p>
    <w:p w14:paraId="1644192D" w14:textId="77777777" w:rsidR="008C47DB" w:rsidRPr="00126639" w:rsidRDefault="002204F8" w:rsidP="002204F8">
      <w:pPr>
        <w:pStyle w:val="Zkladntext2"/>
        <w:tabs>
          <w:tab w:val="left" w:pos="5245"/>
        </w:tabs>
        <w:spacing w:line="360" w:lineRule="auto"/>
        <w:ind w:left="720"/>
        <w:rPr>
          <w:bCs/>
          <w:sz w:val="24"/>
          <w:szCs w:val="24"/>
        </w:rPr>
      </w:pPr>
      <w:r>
        <w:rPr>
          <w:b/>
          <w:bCs/>
        </w:rPr>
        <w:t xml:space="preserve">Forma sociálnej služby:                      </w:t>
      </w:r>
      <w:r w:rsidR="008C47DB" w:rsidRPr="00183FCE">
        <w:rPr>
          <w:bCs/>
          <w:sz w:val="24"/>
          <w:szCs w:val="24"/>
        </w:rPr>
        <w:t xml:space="preserve">pobytová – </w:t>
      </w:r>
      <w:r w:rsidRPr="00126639">
        <w:rPr>
          <w:bCs/>
          <w:sz w:val="24"/>
          <w:szCs w:val="24"/>
        </w:rPr>
        <w:t>celo</w:t>
      </w:r>
      <w:r w:rsidR="008C47DB" w:rsidRPr="00126639">
        <w:rPr>
          <w:bCs/>
          <w:sz w:val="24"/>
          <w:szCs w:val="24"/>
        </w:rPr>
        <w:t>ročná</w:t>
      </w:r>
    </w:p>
    <w:p w14:paraId="1644192E" w14:textId="77777777" w:rsidR="008C47DB" w:rsidRPr="00183FCE" w:rsidRDefault="008C47DB" w:rsidP="00BE6811">
      <w:pPr>
        <w:pStyle w:val="Zkladntext2"/>
        <w:spacing w:line="360" w:lineRule="auto"/>
        <w:ind w:left="720"/>
        <w:rPr>
          <w:bCs/>
          <w:sz w:val="20"/>
          <w:szCs w:val="20"/>
        </w:rPr>
      </w:pPr>
    </w:p>
    <w:p w14:paraId="1644192F" w14:textId="77777777" w:rsidR="008C47DB" w:rsidRPr="00183FCE" w:rsidRDefault="008C47DB" w:rsidP="002204F8">
      <w:pPr>
        <w:pStyle w:val="Zkladntext2"/>
        <w:tabs>
          <w:tab w:val="left" w:pos="5245"/>
        </w:tabs>
        <w:spacing w:line="360" w:lineRule="auto"/>
        <w:ind w:left="720"/>
        <w:rPr>
          <w:bCs/>
          <w:sz w:val="24"/>
          <w:szCs w:val="24"/>
        </w:rPr>
      </w:pPr>
      <w:r w:rsidRPr="00183FCE">
        <w:rPr>
          <w:b/>
          <w:bCs/>
        </w:rPr>
        <w:t>Rozsah sociálnej služby:</w:t>
      </w:r>
      <w:r w:rsidR="002204F8">
        <w:rPr>
          <w:b/>
          <w:bCs/>
        </w:rPr>
        <w:t xml:space="preserve">                     </w:t>
      </w:r>
      <w:r w:rsidRPr="00183FCE">
        <w:rPr>
          <w:bCs/>
          <w:sz w:val="24"/>
          <w:szCs w:val="24"/>
        </w:rPr>
        <w:t>neurčitý čas</w:t>
      </w:r>
    </w:p>
    <w:p w14:paraId="16441930" w14:textId="77777777" w:rsidR="00BD7222" w:rsidRPr="00183FCE" w:rsidRDefault="00BD7222" w:rsidP="00BE6811">
      <w:pPr>
        <w:pStyle w:val="Zkladntext2"/>
        <w:spacing w:line="360" w:lineRule="auto"/>
        <w:ind w:left="720"/>
        <w:rPr>
          <w:b/>
          <w:bCs/>
          <w:sz w:val="20"/>
          <w:szCs w:val="20"/>
        </w:rPr>
      </w:pPr>
    </w:p>
    <w:p w14:paraId="16441931" w14:textId="77777777" w:rsidR="00BE6811" w:rsidRPr="00183FCE" w:rsidRDefault="00BE6811" w:rsidP="00BE6811">
      <w:pPr>
        <w:pStyle w:val="Zkladntext2"/>
        <w:spacing w:line="360" w:lineRule="auto"/>
        <w:ind w:left="720"/>
        <w:rPr>
          <w:bCs/>
          <w:sz w:val="24"/>
          <w:szCs w:val="24"/>
        </w:rPr>
      </w:pPr>
      <w:r w:rsidRPr="00183FCE">
        <w:rPr>
          <w:b/>
          <w:bCs/>
        </w:rPr>
        <w:t>Zápis do registra poskytovateľov:</w:t>
      </w:r>
      <w:r w:rsidR="002204F8">
        <w:rPr>
          <w:b/>
          <w:bCs/>
        </w:rPr>
        <w:t xml:space="preserve">      </w:t>
      </w:r>
      <w:r w:rsidR="00BD7222" w:rsidRPr="00183FCE">
        <w:rPr>
          <w:bCs/>
          <w:sz w:val="24"/>
          <w:szCs w:val="24"/>
        </w:rPr>
        <w:t>12. 08. 2016</w:t>
      </w:r>
    </w:p>
    <w:p w14:paraId="16441932" w14:textId="77777777" w:rsidR="00BD7222" w:rsidRPr="00183FCE" w:rsidRDefault="00BD7222" w:rsidP="00BE6811">
      <w:pPr>
        <w:pStyle w:val="Zkladntext2"/>
        <w:spacing w:line="360" w:lineRule="auto"/>
        <w:ind w:left="720"/>
        <w:rPr>
          <w:b/>
          <w:bCs/>
          <w:sz w:val="20"/>
          <w:szCs w:val="20"/>
        </w:rPr>
      </w:pPr>
    </w:p>
    <w:p w14:paraId="16441933" w14:textId="77777777" w:rsidR="00BE6811" w:rsidRPr="00183FCE" w:rsidRDefault="00BE6811" w:rsidP="00BE6811">
      <w:pPr>
        <w:pStyle w:val="Zkladntext2"/>
        <w:spacing w:line="360" w:lineRule="auto"/>
        <w:ind w:left="720"/>
        <w:rPr>
          <w:bCs/>
          <w:sz w:val="24"/>
          <w:szCs w:val="24"/>
        </w:rPr>
      </w:pPr>
      <w:r w:rsidRPr="00183FCE">
        <w:rPr>
          <w:b/>
          <w:bCs/>
        </w:rPr>
        <w:t>Pod číslom:</w:t>
      </w:r>
      <w:r w:rsidR="00F02192">
        <w:rPr>
          <w:b/>
          <w:bCs/>
        </w:rPr>
        <w:t xml:space="preserve">            </w:t>
      </w:r>
      <w:r w:rsidR="002204F8">
        <w:rPr>
          <w:b/>
          <w:bCs/>
        </w:rPr>
        <w:t xml:space="preserve">                              </w:t>
      </w:r>
      <w:r w:rsidR="00BD7222" w:rsidRPr="00183FCE">
        <w:rPr>
          <w:bCs/>
          <w:sz w:val="24"/>
          <w:szCs w:val="24"/>
        </w:rPr>
        <w:t>337.1</w:t>
      </w:r>
    </w:p>
    <w:p w14:paraId="16441934" w14:textId="77777777" w:rsidR="00BD7222" w:rsidRPr="00183FCE" w:rsidRDefault="00BD7222" w:rsidP="00BE6811">
      <w:pPr>
        <w:pStyle w:val="Zkladntext2"/>
        <w:spacing w:line="360" w:lineRule="auto"/>
        <w:ind w:left="720"/>
        <w:rPr>
          <w:b/>
          <w:bCs/>
          <w:sz w:val="20"/>
          <w:szCs w:val="20"/>
        </w:rPr>
      </w:pPr>
    </w:p>
    <w:p w14:paraId="16441935" w14:textId="77777777" w:rsidR="00BE6811" w:rsidRPr="00183FCE" w:rsidRDefault="00BE6811" w:rsidP="002204F8">
      <w:pPr>
        <w:pStyle w:val="Zkladntext2"/>
        <w:tabs>
          <w:tab w:val="left" w:pos="5245"/>
        </w:tabs>
        <w:spacing w:line="360" w:lineRule="auto"/>
        <w:ind w:left="720"/>
        <w:rPr>
          <w:bCs/>
          <w:sz w:val="24"/>
          <w:szCs w:val="24"/>
        </w:rPr>
      </w:pPr>
      <w:r w:rsidRPr="00183FCE">
        <w:rPr>
          <w:b/>
          <w:bCs/>
        </w:rPr>
        <w:t>IČO:</w:t>
      </w:r>
      <w:r w:rsidR="00F02192">
        <w:rPr>
          <w:b/>
          <w:bCs/>
        </w:rPr>
        <w:t xml:space="preserve">                      </w:t>
      </w:r>
      <w:r w:rsidR="002204F8">
        <w:rPr>
          <w:b/>
          <w:bCs/>
        </w:rPr>
        <w:t xml:space="preserve">                              </w:t>
      </w:r>
      <w:r w:rsidR="00BD7222" w:rsidRPr="00183FCE">
        <w:rPr>
          <w:bCs/>
          <w:sz w:val="24"/>
          <w:szCs w:val="24"/>
        </w:rPr>
        <w:t>50355309</w:t>
      </w:r>
    </w:p>
    <w:p w14:paraId="16441936" w14:textId="77777777" w:rsidR="00BD7222" w:rsidRPr="00183FCE" w:rsidRDefault="00BD7222" w:rsidP="00BE6811">
      <w:pPr>
        <w:pStyle w:val="Zkladntext2"/>
        <w:spacing w:line="360" w:lineRule="auto"/>
        <w:ind w:left="720"/>
        <w:rPr>
          <w:b/>
          <w:bCs/>
          <w:sz w:val="20"/>
          <w:szCs w:val="20"/>
        </w:rPr>
      </w:pPr>
    </w:p>
    <w:p w14:paraId="16441937" w14:textId="77777777" w:rsidR="00BE6811" w:rsidRPr="00183FCE" w:rsidRDefault="00BE6811" w:rsidP="002204F8">
      <w:pPr>
        <w:pStyle w:val="Zkladntext2"/>
        <w:tabs>
          <w:tab w:val="left" w:pos="5245"/>
        </w:tabs>
        <w:spacing w:line="360" w:lineRule="auto"/>
        <w:ind w:left="720"/>
        <w:rPr>
          <w:bCs/>
          <w:sz w:val="24"/>
          <w:szCs w:val="24"/>
        </w:rPr>
      </w:pPr>
      <w:r w:rsidRPr="00183FCE">
        <w:rPr>
          <w:b/>
          <w:bCs/>
        </w:rPr>
        <w:t>DIČ:</w:t>
      </w:r>
      <w:r w:rsidR="00F02192">
        <w:rPr>
          <w:b/>
          <w:bCs/>
        </w:rPr>
        <w:t xml:space="preserve">                       </w:t>
      </w:r>
      <w:r w:rsidR="002204F8">
        <w:rPr>
          <w:b/>
          <w:bCs/>
        </w:rPr>
        <w:t xml:space="preserve">                             </w:t>
      </w:r>
      <w:r w:rsidR="00BD7222" w:rsidRPr="00183FCE">
        <w:rPr>
          <w:bCs/>
          <w:sz w:val="24"/>
          <w:szCs w:val="24"/>
        </w:rPr>
        <w:t>2120314922</w:t>
      </w:r>
    </w:p>
    <w:p w14:paraId="16441938" w14:textId="77777777" w:rsidR="00BD7222" w:rsidRPr="00183FCE" w:rsidRDefault="00BD7222" w:rsidP="00BE6811">
      <w:pPr>
        <w:pStyle w:val="Zkladntext2"/>
        <w:spacing w:line="360" w:lineRule="auto"/>
        <w:ind w:left="720"/>
        <w:rPr>
          <w:b/>
          <w:bCs/>
          <w:sz w:val="20"/>
          <w:szCs w:val="20"/>
        </w:rPr>
      </w:pPr>
    </w:p>
    <w:p w14:paraId="16441939" w14:textId="77777777" w:rsidR="00BE6811" w:rsidRPr="00183FCE" w:rsidRDefault="00BE6811" w:rsidP="00BE6811">
      <w:pPr>
        <w:pStyle w:val="Zkladntext2"/>
        <w:spacing w:line="360" w:lineRule="auto"/>
        <w:ind w:left="720"/>
        <w:rPr>
          <w:bCs/>
          <w:sz w:val="24"/>
          <w:szCs w:val="24"/>
        </w:rPr>
      </w:pPr>
      <w:r w:rsidRPr="00183FCE">
        <w:rPr>
          <w:b/>
          <w:bCs/>
        </w:rPr>
        <w:t>Forma sociálnej služby:</w:t>
      </w:r>
      <w:r w:rsidR="002204F8">
        <w:rPr>
          <w:b/>
          <w:bCs/>
        </w:rPr>
        <w:t xml:space="preserve">                      </w:t>
      </w:r>
      <w:r w:rsidR="00BD7222" w:rsidRPr="00183FCE">
        <w:rPr>
          <w:bCs/>
          <w:sz w:val="24"/>
          <w:szCs w:val="24"/>
        </w:rPr>
        <w:t>pobytová sociálna služba - celoročná</w:t>
      </w:r>
    </w:p>
    <w:p w14:paraId="1644193A" w14:textId="77777777" w:rsidR="00BD7222" w:rsidRPr="00183FCE" w:rsidRDefault="00BD7222" w:rsidP="00BE6811">
      <w:pPr>
        <w:pStyle w:val="Zkladntext2"/>
        <w:spacing w:line="360" w:lineRule="auto"/>
        <w:ind w:left="720"/>
        <w:rPr>
          <w:b/>
          <w:bCs/>
          <w:sz w:val="20"/>
          <w:szCs w:val="20"/>
        </w:rPr>
      </w:pPr>
    </w:p>
    <w:p w14:paraId="1644193B" w14:textId="77777777" w:rsidR="00BE6811" w:rsidRPr="00183FCE" w:rsidRDefault="00BE6811" w:rsidP="002204F8">
      <w:pPr>
        <w:pStyle w:val="Zkladntext2"/>
        <w:tabs>
          <w:tab w:val="left" w:pos="5245"/>
        </w:tabs>
        <w:spacing w:line="360" w:lineRule="auto"/>
        <w:ind w:left="720"/>
        <w:rPr>
          <w:bCs/>
          <w:sz w:val="24"/>
          <w:szCs w:val="24"/>
        </w:rPr>
      </w:pPr>
      <w:r w:rsidRPr="00183FCE">
        <w:rPr>
          <w:b/>
          <w:bCs/>
        </w:rPr>
        <w:t>Kontakt:</w:t>
      </w:r>
      <w:r w:rsidR="00F02192">
        <w:rPr>
          <w:b/>
          <w:bCs/>
        </w:rPr>
        <w:t xml:space="preserve">                </w:t>
      </w:r>
      <w:r w:rsidR="002204F8">
        <w:rPr>
          <w:b/>
          <w:bCs/>
        </w:rPr>
        <w:t xml:space="preserve">                              </w:t>
      </w:r>
      <w:r w:rsidR="00BD7222" w:rsidRPr="00183FCE">
        <w:rPr>
          <w:bCs/>
          <w:sz w:val="24"/>
          <w:szCs w:val="24"/>
        </w:rPr>
        <w:t>045/5380529, 0915820878</w:t>
      </w:r>
    </w:p>
    <w:p w14:paraId="1644193C" w14:textId="77777777" w:rsidR="00BD7222" w:rsidRPr="00183FCE" w:rsidRDefault="00BD7222" w:rsidP="00BE6811">
      <w:pPr>
        <w:pStyle w:val="Zkladntext2"/>
        <w:spacing w:line="360" w:lineRule="auto"/>
        <w:ind w:left="720"/>
        <w:rPr>
          <w:b/>
          <w:bCs/>
          <w:sz w:val="20"/>
          <w:szCs w:val="20"/>
        </w:rPr>
      </w:pPr>
    </w:p>
    <w:p w14:paraId="1644193D" w14:textId="77777777" w:rsidR="00536DC1" w:rsidRPr="00183FCE" w:rsidRDefault="00BE6811" w:rsidP="00183FCE">
      <w:pPr>
        <w:pStyle w:val="Zkladntext2"/>
        <w:spacing w:line="360" w:lineRule="auto"/>
        <w:ind w:left="720"/>
        <w:rPr>
          <w:bCs/>
          <w:color w:val="0000FF" w:themeColor="hyperlink"/>
          <w:sz w:val="24"/>
          <w:szCs w:val="24"/>
          <w:u w:val="single"/>
        </w:rPr>
      </w:pPr>
      <w:r w:rsidRPr="00183FCE">
        <w:rPr>
          <w:b/>
          <w:bCs/>
        </w:rPr>
        <w:t>Email:</w:t>
      </w:r>
      <w:r w:rsidR="00F02192">
        <w:rPr>
          <w:b/>
          <w:bCs/>
        </w:rPr>
        <w:t xml:space="preserve">                    </w:t>
      </w:r>
      <w:r w:rsidR="002204F8">
        <w:rPr>
          <w:b/>
          <w:bCs/>
        </w:rPr>
        <w:t xml:space="preserve">                              </w:t>
      </w:r>
      <w:hyperlink r:id="rId9" w:history="1">
        <w:r w:rsidR="00BD7222" w:rsidRPr="00183FCE">
          <w:rPr>
            <w:rStyle w:val="Hypertextovprepojenie"/>
            <w:bCs/>
            <w:sz w:val="24"/>
            <w:szCs w:val="24"/>
          </w:rPr>
          <w:t>martinakrupova13@gmail.com</w:t>
        </w:r>
      </w:hyperlink>
      <w:hyperlink r:id="rId10" w:history="1">
        <w:r w:rsidR="00BD7222" w:rsidRPr="00183FCE">
          <w:rPr>
            <w:rStyle w:val="Hypertextovprepojenie"/>
            <w:bCs/>
            <w:sz w:val="24"/>
            <w:szCs w:val="24"/>
          </w:rPr>
          <w:t>www.patriam.sk</w:t>
        </w:r>
      </w:hyperlink>
    </w:p>
    <w:p w14:paraId="1644193E" w14:textId="77777777" w:rsidR="00202735" w:rsidRPr="00183FCE" w:rsidRDefault="00202735" w:rsidP="00202735">
      <w:pPr>
        <w:pStyle w:val="Zkladntext2"/>
        <w:numPr>
          <w:ilvl w:val="0"/>
          <w:numId w:val="2"/>
        </w:numPr>
        <w:spacing w:line="360" w:lineRule="auto"/>
        <w:rPr>
          <w:b/>
          <w:bCs/>
          <w:sz w:val="24"/>
          <w:szCs w:val="24"/>
          <w:u w:val="single"/>
        </w:rPr>
      </w:pPr>
      <w:r w:rsidRPr="00183FCE">
        <w:rPr>
          <w:b/>
          <w:bCs/>
          <w:u w:val="single"/>
        </w:rPr>
        <w:lastRenderedPageBreak/>
        <w:t xml:space="preserve">ORGÁNY </w:t>
      </w:r>
      <w:r w:rsidR="002A4FDC" w:rsidRPr="00183FCE">
        <w:rPr>
          <w:b/>
          <w:u w:val="single"/>
        </w:rPr>
        <w:t>PATRIAM, n. o.</w:t>
      </w:r>
    </w:p>
    <w:p w14:paraId="1644193F" w14:textId="77777777" w:rsidR="002A4FDC" w:rsidRPr="00183FCE" w:rsidRDefault="002A4FDC" w:rsidP="002A4FDC">
      <w:pPr>
        <w:pStyle w:val="Zkladntext2"/>
        <w:spacing w:line="360" w:lineRule="auto"/>
        <w:ind w:left="720"/>
        <w:rPr>
          <w:b/>
          <w:bCs/>
          <w:sz w:val="24"/>
          <w:szCs w:val="24"/>
          <w:u w:val="single"/>
        </w:rPr>
      </w:pPr>
    </w:p>
    <w:p w14:paraId="16441940" w14:textId="77777777" w:rsidR="00202735" w:rsidRPr="00183FCE" w:rsidRDefault="00202735" w:rsidP="00202735">
      <w:pPr>
        <w:pStyle w:val="Zkladntext2"/>
        <w:spacing w:line="360" w:lineRule="auto"/>
        <w:ind w:left="360"/>
        <w:rPr>
          <w:bCs/>
          <w:sz w:val="24"/>
          <w:szCs w:val="24"/>
        </w:rPr>
      </w:pPr>
      <w:r w:rsidRPr="00183FCE">
        <w:rPr>
          <w:bCs/>
          <w:sz w:val="24"/>
          <w:szCs w:val="24"/>
        </w:rPr>
        <w:t xml:space="preserve">Orgánmi neziskovej organizácie </w:t>
      </w:r>
      <w:r w:rsidR="002A4FDC" w:rsidRPr="00183FCE">
        <w:t xml:space="preserve">PATRIAM, n. o.  </w:t>
      </w:r>
      <w:r w:rsidRPr="00183FCE">
        <w:rPr>
          <w:bCs/>
          <w:sz w:val="24"/>
          <w:szCs w:val="24"/>
        </w:rPr>
        <w:t>poskytujúcej všeobecne prospešné služby v zmysle štatútu sú:</w:t>
      </w:r>
    </w:p>
    <w:p w14:paraId="16441941" w14:textId="77777777" w:rsidR="00202735" w:rsidRPr="00183FCE" w:rsidRDefault="00202735" w:rsidP="00202735">
      <w:pPr>
        <w:pStyle w:val="Zkladntext2"/>
        <w:spacing w:line="360" w:lineRule="auto"/>
        <w:ind w:left="360"/>
        <w:rPr>
          <w:bCs/>
          <w:sz w:val="24"/>
          <w:szCs w:val="24"/>
        </w:rPr>
      </w:pPr>
    </w:p>
    <w:p w14:paraId="16441942" w14:textId="77777777" w:rsidR="00202735" w:rsidRPr="00183FCE" w:rsidRDefault="00202735" w:rsidP="00202735">
      <w:pPr>
        <w:pStyle w:val="Zkladntext2"/>
        <w:numPr>
          <w:ilvl w:val="0"/>
          <w:numId w:val="4"/>
        </w:numPr>
        <w:spacing w:line="360" w:lineRule="auto"/>
        <w:rPr>
          <w:bCs/>
          <w:sz w:val="24"/>
          <w:szCs w:val="24"/>
        </w:rPr>
      </w:pPr>
      <w:r w:rsidRPr="00183FCE">
        <w:rPr>
          <w:bCs/>
          <w:sz w:val="24"/>
          <w:szCs w:val="24"/>
        </w:rPr>
        <w:t>Správna rada</w:t>
      </w:r>
    </w:p>
    <w:p w14:paraId="16441943" w14:textId="77777777" w:rsidR="00202735" w:rsidRPr="00183FCE" w:rsidRDefault="00202735" w:rsidP="00202735">
      <w:pPr>
        <w:pStyle w:val="Zkladntext2"/>
        <w:numPr>
          <w:ilvl w:val="0"/>
          <w:numId w:val="4"/>
        </w:numPr>
        <w:spacing w:line="360" w:lineRule="auto"/>
        <w:rPr>
          <w:bCs/>
          <w:sz w:val="24"/>
          <w:szCs w:val="24"/>
        </w:rPr>
      </w:pPr>
      <w:r w:rsidRPr="00183FCE">
        <w:rPr>
          <w:bCs/>
          <w:sz w:val="24"/>
          <w:szCs w:val="24"/>
        </w:rPr>
        <w:t>Riaditeľ</w:t>
      </w:r>
    </w:p>
    <w:p w14:paraId="16441944" w14:textId="77777777" w:rsidR="002A4FDC" w:rsidRDefault="00202735" w:rsidP="00536DC1">
      <w:pPr>
        <w:pStyle w:val="Zkladntext2"/>
        <w:numPr>
          <w:ilvl w:val="0"/>
          <w:numId w:val="4"/>
        </w:numPr>
        <w:spacing w:line="360" w:lineRule="auto"/>
        <w:rPr>
          <w:bCs/>
          <w:sz w:val="24"/>
          <w:szCs w:val="24"/>
        </w:rPr>
      </w:pPr>
      <w:r w:rsidRPr="00183FCE">
        <w:rPr>
          <w:bCs/>
          <w:sz w:val="24"/>
          <w:szCs w:val="24"/>
        </w:rPr>
        <w:t xml:space="preserve">Revízor </w:t>
      </w:r>
    </w:p>
    <w:p w14:paraId="16441945" w14:textId="77777777" w:rsidR="00183FCE" w:rsidRDefault="00183FCE" w:rsidP="00183FCE">
      <w:pPr>
        <w:pStyle w:val="Zkladntext2"/>
        <w:spacing w:line="360" w:lineRule="auto"/>
        <w:rPr>
          <w:bCs/>
          <w:sz w:val="24"/>
          <w:szCs w:val="24"/>
        </w:rPr>
      </w:pPr>
    </w:p>
    <w:p w14:paraId="16441946" w14:textId="77777777" w:rsidR="00183FCE" w:rsidRDefault="00183FCE" w:rsidP="00183FCE">
      <w:pPr>
        <w:pStyle w:val="Zkladntext2"/>
        <w:spacing w:line="360" w:lineRule="auto"/>
        <w:rPr>
          <w:bCs/>
          <w:sz w:val="24"/>
          <w:szCs w:val="24"/>
        </w:rPr>
      </w:pPr>
    </w:p>
    <w:p w14:paraId="16441947" w14:textId="77777777" w:rsidR="00183FCE" w:rsidRDefault="00183FCE" w:rsidP="00183FCE">
      <w:pPr>
        <w:pStyle w:val="Zkladntext2"/>
        <w:spacing w:line="360" w:lineRule="auto"/>
        <w:rPr>
          <w:bCs/>
          <w:sz w:val="24"/>
          <w:szCs w:val="24"/>
        </w:rPr>
      </w:pPr>
    </w:p>
    <w:p w14:paraId="16441948" w14:textId="77777777" w:rsidR="00183FCE" w:rsidRDefault="00183FCE" w:rsidP="00183FCE">
      <w:pPr>
        <w:pStyle w:val="Zkladntext2"/>
        <w:spacing w:line="360" w:lineRule="auto"/>
        <w:rPr>
          <w:bCs/>
          <w:sz w:val="24"/>
          <w:szCs w:val="24"/>
        </w:rPr>
      </w:pPr>
    </w:p>
    <w:p w14:paraId="16441949" w14:textId="77777777" w:rsidR="00183FCE" w:rsidRDefault="00183FCE" w:rsidP="00183FCE">
      <w:pPr>
        <w:pStyle w:val="Zkladntext2"/>
        <w:spacing w:line="360" w:lineRule="auto"/>
        <w:rPr>
          <w:bCs/>
          <w:sz w:val="24"/>
          <w:szCs w:val="24"/>
        </w:rPr>
      </w:pPr>
    </w:p>
    <w:p w14:paraId="1644194A" w14:textId="77777777" w:rsidR="00183FCE" w:rsidRDefault="00183FCE" w:rsidP="00183FCE">
      <w:pPr>
        <w:pStyle w:val="Zkladntext2"/>
        <w:spacing w:line="360" w:lineRule="auto"/>
        <w:rPr>
          <w:bCs/>
          <w:sz w:val="24"/>
          <w:szCs w:val="24"/>
        </w:rPr>
      </w:pPr>
    </w:p>
    <w:p w14:paraId="1644194B" w14:textId="77777777" w:rsidR="00183FCE" w:rsidRDefault="00183FCE" w:rsidP="00183FCE">
      <w:pPr>
        <w:pStyle w:val="Zkladntext2"/>
        <w:spacing w:line="360" w:lineRule="auto"/>
        <w:rPr>
          <w:bCs/>
          <w:sz w:val="24"/>
          <w:szCs w:val="24"/>
        </w:rPr>
      </w:pPr>
    </w:p>
    <w:p w14:paraId="1644194C" w14:textId="77777777" w:rsidR="00183FCE" w:rsidRDefault="00183FCE" w:rsidP="00183FCE">
      <w:pPr>
        <w:pStyle w:val="Zkladntext2"/>
        <w:spacing w:line="360" w:lineRule="auto"/>
        <w:rPr>
          <w:bCs/>
          <w:sz w:val="24"/>
          <w:szCs w:val="24"/>
        </w:rPr>
      </w:pPr>
    </w:p>
    <w:p w14:paraId="1644194D" w14:textId="77777777" w:rsidR="00183FCE" w:rsidRDefault="00183FCE" w:rsidP="00183FCE">
      <w:pPr>
        <w:pStyle w:val="Zkladntext2"/>
        <w:spacing w:line="360" w:lineRule="auto"/>
        <w:rPr>
          <w:bCs/>
          <w:sz w:val="24"/>
          <w:szCs w:val="24"/>
        </w:rPr>
      </w:pPr>
    </w:p>
    <w:p w14:paraId="1644194E" w14:textId="77777777" w:rsidR="00183FCE" w:rsidRDefault="00183FCE" w:rsidP="00183FCE">
      <w:pPr>
        <w:pStyle w:val="Zkladntext2"/>
        <w:spacing w:line="360" w:lineRule="auto"/>
        <w:rPr>
          <w:bCs/>
          <w:sz w:val="24"/>
          <w:szCs w:val="24"/>
        </w:rPr>
      </w:pPr>
    </w:p>
    <w:p w14:paraId="1644194F" w14:textId="77777777" w:rsidR="00183FCE" w:rsidRDefault="00183FCE" w:rsidP="00183FCE">
      <w:pPr>
        <w:pStyle w:val="Zkladntext2"/>
        <w:spacing w:line="360" w:lineRule="auto"/>
        <w:rPr>
          <w:bCs/>
          <w:sz w:val="24"/>
          <w:szCs w:val="24"/>
        </w:rPr>
      </w:pPr>
    </w:p>
    <w:p w14:paraId="16441950" w14:textId="77777777" w:rsidR="00183FCE" w:rsidRDefault="00183FCE" w:rsidP="00183FCE">
      <w:pPr>
        <w:pStyle w:val="Zkladntext2"/>
        <w:spacing w:line="360" w:lineRule="auto"/>
        <w:rPr>
          <w:bCs/>
          <w:sz w:val="24"/>
          <w:szCs w:val="24"/>
        </w:rPr>
      </w:pPr>
    </w:p>
    <w:p w14:paraId="16441951" w14:textId="77777777" w:rsidR="00183FCE" w:rsidRDefault="00183FCE" w:rsidP="00183FCE">
      <w:pPr>
        <w:pStyle w:val="Zkladntext2"/>
        <w:spacing w:line="360" w:lineRule="auto"/>
        <w:rPr>
          <w:bCs/>
          <w:sz w:val="24"/>
          <w:szCs w:val="24"/>
        </w:rPr>
      </w:pPr>
    </w:p>
    <w:p w14:paraId="16441952" w14:textId="77777777" w:rsidR="00183FCE" w:rsidRDefault="00183FCE" w:rsidP="00183FCE">
      <w:pPr>
        <w:pStyle w:val="Zkladntext2"/>
        <w:spacing w:line="360" w:lineRule="auto"/>
        <w:rPr>
          <w:bCs/>
          <w:sz w:val="24"/>
          <w:szCs w:val="24"/>
        </w:rPr>
      </w:pPr>
    </w:p>
    <w:p w14:paraId="16441953" w14:textId="77777777" w:rsidR="00183FCE" w:rsidRDefault="00183FCE" w:rsidP="00183FCE">
      <w:pPr>
        <w:pStyle w:val="Zkladntext2"/>
        <w:spacing w:line="360" w:lineRule="auto"/>
        <w:rPr>
          <w:bCs/>
          <w:sz w:val="24"/>
          <w:szCs w:val="24"/>
        </w:rPr>
      </w:pPr>
    </w:p>
    <w:p w14:paraId="16441954" w14:textId="77777777" w:rsidR="00183FCE" w:rsidRDefault="00183FCE" w:rsidP="00183FCE">
      <w:pPr>
        <w:pStyle w:val="Zkladntext2"/>
        <w:spacing w:line="360" w:lineRule="auto"/>
        <w:rPr>
          <w:bCs/>
          <w:sz w:val="24"/>
          <w:szCs w:val="24"/>
        </w:rPr>
      </w:pPr>
    </w:p>
    <w:p w14:paraId="16441955" w14:textId="77777777" w:rsidR="00183FCE" w:rsidRDefault="00183FCE" w:rsidP="00183FCE">
      <w:pPr>
        <w:pStyle w:val="Zkladntext2"/>
        <w:spacing w:line="360" w:lineRule="auto"/>
        <w:rPr>
          <w:bCs/>
          <w:sz w:val="24"/>
          <w:szCs w:val="24"/>
        </w:rPr>
      </w:pPr>
    </w:p>
    <w:p w14:paraId="16441956" w14:textId="77777777" w:rsidR="00183FCE" w:rsidRDefault="00183FCE" w:rsidP="00183FCE">
      <w:pPr>
        <w:pStyle w:val="Zkladntext2"/>
        <w:spacing w:line="360" w:lineRule="auto"/>
        <w:rPr>
          <w:bCs/>
          <w:sz w:val="24"/>
          <w:szCs w:val="24"/>
        </w:rPr>
      </w:pPr>
    </w:p>
    <w:p w14:paraId="16441957" w14:textId="77777777" w:rsidR="00183FCE" w:rsidRDefault="00183FCE" w:rsidP="00183FCE">
      <w:pPr>
        <w:pStyle w:val="Zkladntext2"/>
        <w:spacing w:line="360" w:lineRule="auto"/>
        <w:rPr>
          <w:bCs/>
          <w:sz w:val="24"/>
          <w:szCs w:val="24"/>
        </w:rPr>
      </w:pPr>
    </w:p>
    <w:p w14:paraId="16441958" w14:textId="77777777" w:rsidR="00183FCE" w:rsidRDefault="00183FCE" w:rsidP="00183FCE">
      <w:pPr>
        <w:pStyle w:val="Zkladntext2"/>
        <w:spacing w:line="360" w:lineRule="auto"/>
        <w:rPr>
          <w:bCs/>
          <w:sz w:val="24"/>
          <w:szCs w:val="24"/>
        </w:rPr>
      </w:pPr>
    </w:p>
    <w:p w14:paraId="16441959" w14:textId="77777777" w:rsidR="00183FCE" w:rsidRDefault="00183FCE" w:rsidP="00183FCE">
      <w:pPr>
        <w:pStyle w:val="Zkladntext2"/>
        <w:spacing w:line="360" w:lineRule="auto"/>
        <w:rPr>
          <w:bCs/>
          <w:sz w:val="24"/>
          <w:szCs w:val="24"/>
        </w:rPr>
      </w:pPr>
    </w:p>
    <w:p w14:paraId="1644195A" w14:textId="77777777" w:rsidR="00183FCE" w:rsidRPr="00183FCE" w:rsidRDefault="00183FCE" w:rsidP="00183FCE">
      <w:pPr>
        <w:pStyle w:val="Zkladntext2"/>
        <w:spacing w:line="360" w:lineRule="auto"/>
        <w:rPr>
          <w:bCs/>
          <w:sz w:val="24"/>
          <w:szCs w:val="24"/>
        </w:rPr>
      </w:pPr>
    </w:p>
    <w:p w14:paraId="1644195B" w14:textId="77777777" w:rsidR="003B0809" w:rsidRPr="00183FCE" w:rsidRDefault="003B0809" w:rsidP="005745B7">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PERSONÁLNE PODMIENKY A ORGANIZAČNÁ ŠTRUKTÚRA ZARIADENIA</w:t>
      </w:r>
    </w:p>
    <w:p w14:paraId="1644195C" w14:textId="77777777" w:rsidR="003B0809" w:rsidRPr="00183FCE" w:rsidRDefault="003B0809" w:rsidP="003B0809">
      <w:pPr>
        <w:pStyle w:val="Odsekzoznamu"/>
        <w:spacing w:line="360" w:lineRule="auto"/>
        <w:jc w:val="both"/>
        <w:rPr>
          <w:rFonts w:ascii="Times New Roman" w:hAnsi="Times New Roman" w:cs="Times New Roman"/>
        </w:rPr>
      </w:pPr>
    </w:p>
    <w:p w14:paraId="1644195D" w14:textId="77777777" w:rsidR="003B0809" w:rsidRPr="00183FCE" w:rsidRDefault="003B0809" w:rsidP="0000206A">
      <w:pPr>
        <w:spacing w:line="360" w:lineRule="auto"/>
        <w:ind w:left="708" w:firstLine="72"/>
        <w:jc w:val="both"/>
        <w:rPr>
          <w:rFonts w:ascii="Times New Roman" w:hAnsi="Times New Roman" w:cs="Times New Roman"/>
        </w:rPr>
      </w:pPr>
      <w:r w:rsidRPr="00183FCE">
        <w:rPr>
          <w:rFonts w:ascii="Times New Roman" w:hAnsi="Times New Roman" w:cs="Times New Roman"/>
        </w:rPr>
        <w:t>Personálne vybavenie Špecializovaného zariadenia Pstruša je stanovené v zmysle organizačnej            štruktúry:</w:t>
      </w:r>
    </w:p>
    <w:p w14:paraId="1644195E" w14:textId="77777777" w:rsidR="009A2EB4" w:rsidRPr="00183FCE" w:rsidRDefault="0000206A" w:rsidP="009A2EB4">
      <w:pPr>
        <w:pStyle w:val="Odsekzoznamu"/>
        <w:spacing w:line="360" w:lineRule="auto"/>
        <w:jc w:val="both"/>
        <w:rPr>
          <w:rFonts w:ascii="Times New Roman" w:hAnsi="Times New Roman" w:cs="Times New Roman"/>
        </w:rPr>
      </w:pPr>
      <w:r w:rsidRPr="00183FCE">
        <w:rPr>
          <w:rFonts w:ascii="Times New Roman" w:hAnsi="Times New Roman" w:cs="Times New Roman"/>
          <w:b/>
          <w:noProof/>
          <w:sz w:val="32"/>
          <w:szCs w:val="32"/>
          <w:lang w:eastAsia="sk-SK"/>
        </w:rPr>
        <w:drawing>
          <wp:inline distT="0" distB="0" distL="0" distR="0" wp14:anchorId="16441BFC" wp14:editId="16441BFD">
            <wp:extent cx="5486400" cy="4190338"/>
            <wp:effectExtent l="57150" t="114300" r="571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644195F" w14:textId="77777777" w:rsidR="002118DE" w:rsidRPr="00183FCE" w:rsidRDefault="002118DE" w:rsidP="009A2EB4">
      <w:pPr>
        <w:pStyle w:val="Odsekzoznamu"/>
        <w:spacing w:line="360" w:lineRule="auto"/>
        <w:jc w:val="both"/>
        <w:rPr>
          <w:rFonts w:ascii="Times New Roman" w:hAnsi="Times New Roman" w:cs="Times New Roman"/>
          <w:b/>
          <w:sz w:val="28"/>
          <w:szCs w:val="28"/>
          <w:u w:val="single"/>
        </w:rPr>
      </w:pPr>
      <w:r w:rsidRPr="00183FCE">
        <w:rPr>
          <w:rFonts w:ascii="Times New Roman" w:hAnsi="Times New Roman" w:cs="Times New Roman"/>
        </w:rPr>
        <w:t>Všetci zamestnanci spĺňajú kvalifikačné predpoklady, pričom sa zamestnávateľ stará o prehlbovanie kvalifikácie zamestnancov, alebo o jej zvyšovanie. Aj samotný zamestnanec je povinný sústavne si prehlbovať kvalifikáciu na výkon práce dohodnutej v pracovnej zmluve. Prehlbovanie kvalifikácie je aj jej udržiavanie a obnovovanie, ktoré má prebiehať formou školení, kurzov, seminárov ale aj samo štúdiom odborných kníh a časopisov.</w:t>
      </w:r>
    </w:p>
    <w:p w14:paraId="16441960" w14:textId="77777777" w:rsidR="009A2EB4" w:rsidRPr="00183FCE" w:rsidRDefault="002118DE" w:rsidP="003B0809">
      <w:pPr>
        <w:pStyle w:val="Odsekzoznamu"/>
        <w:spacing w:line="360" w:lineRule="auto"/>
        <w:jc w:val="both"/>
        <w:rPr>
          <w:rFonts w:ascii="Times New Roman" w:hAnsi="Times New Roman" w:cs="Times New Roman"/>
        </w:rPr>
      </w:pPr>
      <w:r w:rsidRPr="00183FCE">
        <w:rPr>
          <w:rFonts w:ascii="Times New Roman" w:hAnsi="Times New Roman" w:cs="Times New Roman"/>
        </w:rPr>
        <w:t xml:space="preserve">Zamestnanci na jednotlivých úsekoch prechádzajú rozličnými školeniami v závislosti od aktuálnych potrieb organizácie a legislatívnych zmien. </w:t>
      </w:r>
    </w:p>
    <w:p w14:paraId="16441961" w14:textId="77777777" w:rsidR="009A2EB4" w:rsidRPr="00183FCE" w:rsidRDefault="00E749D2" w:rsidP="003B0809">
      <w:pPr>
        <w:pStyle w:val="Odsekzoznamu"/>
        <w:spacing w:line="360" w:lineRule="auto"/>
        <w:jc w:val="both"/>
        <w:rPr>
          <w:rFonts w:ascii="Times New Roman" w:hAnsi="Times New Roman" w:cs="Times New Roman"/>
        </w:rPr>
      </w:pPr>
      <w:r w:rsidRPr="00183FCE">
        <w:rPr>
          <w:rFonts w:ascii="Times New Roman" w:hAnsi="Times New Roman" w:cs="Times New Roman"/>
        </w:rPr>
        <w:t xml:space="preserve">Vzdelávanie zamestnancov sa realizuje v súlade s internou smernicou Prijímanie zamestnancov – vzdelávanie zamestnancov. Organizácia má vypracovaný  Plán rozvoja ďalšieho vzdelávania </w:t>
      </w:r>
      <w:r w:rsidRPr="00183FCE">
        <w:rPr>
          <w:rFonts w:ascii="Times New Roman" w:hAnsi="Times New Roman" w:cs="Times New Roman"/>
        </w:rPr>
        <w:lastRenderedPageBreak/>
        <w:t>a zvyšovanie odbornej spôso</w:t>
      </w:r>
      <w:r w:rsidR="002204F8">
        <w:rPr>
          <w:rFonts w:ascii="Times New Roman" w:hAnsi="Times New Roman" w:cs="Times New Roman"/>
        </w:rPr>
        <w:t xml:space="preserve">bilosti zamestnancov na rok </w:t>
      </w:r>
      <w:r w:rsidR="002204F8" w:rsidRPr="00126639">
        <w:rPr>
          <w:rFonts w:ascii="Times New Roman" w:hAnsi="Times New Roman" w:cs="Times New Roman"/>
        </w:rPr>
        <w:t>2018</w:t>
      </w:r>
      <w:r w:rsidRPr="00183FCE">
        <w:rPr>
          <w:rFonts w:ascii="Times New Roman" w:hAnsi="Times New Roman" w:cs="Times New Roman"/>
        </w:rPr>
        <w:t>. Pre odborných zamestnancov má organizácia vypracovaný Individuálny Plán rozvoja ďalšieho vzdelávania a zvyšovanie odbornej spôso</w:t>
      </w:r>
      <w:r w:rsidR="002204F8">
        <w:rPr>
          <w:rFonts w:ascii="Times New Roman" w:hAnsi="Times New Roman" w:cs="Times New Roman"/>
        </w:rPr>
        <w:t xml:space="preserve">bilosti zamestnancov na rok </w:t>
      </w:r>
      <w:r w:rsidR="002204F8" w:rsidRPr="00126639">
        <w:rPr>
          <w:rFonts w:ascii="Times New Roman" w:hAnsi="Times New Roman" w:cs="Times New Roman"/>
        </w:rPr>
        <w:t>2018</w:t>
      </w:r>
      <w:r w:rsidRPr="00126639">
        <w:rPr>
          <w:rFonts w:ascii="Times New Roman" w:hAnsi="Times New Roman" w:cs="Times New Roman"/>
        </w:rPr>
        <w:t>.</w:t>
      </w:r>
      <w:r w:rsidRPr="00183FCE">
        <w:rPr>
          <w:rFonts w:ascii="Times New Roman" w:hAnsi="Times New Roman" w:cs="Times New Roman"/>
        </w:rPr>
        <w:t xml:space="preserve"> Externé vzdelávanie je zabezpečované prostredníctvom vzdelávacích inštitúcií a zamerané na tie činnosti, ktoré vyžadujú príslušné preškolenia (prevádzkar) resp. jeho absolvovanie je podmienkou kvalifikačných predpokladov príslušných zamestnancov (zdravotná sestra, sociálni pracovníci, opatrovateľky, ISR)</w:t>
      </w:r>
    </w:p>
    <w:p w14:paraId="16441962" w14:textId="77777777" w:rsidR="007227D3" w:rsidRPr="00183FCE" w:rsidRDefault="007227D3" w:rsidP="003B0809">
      <w:pPr>
        <w:pStyle w:val="Odsekzoznamu"/>
        <w:spacing w:line="360" w:lineRule="auto"/>
        <w:jc w:val="both"/>
        <w:rPr>
          <w:rFonts w:ascii="Times New Roman" w:hAnsi="Times New Roman" w:cs="Times New Roman"/>
        </w:rPr>
      </w:pPr>
      <w:r w:rsidRPr="00183FCE">
        <w:rPr>
          <w:rFonts w:ascii="Times New Roman" w:hAnsi="Times New Roman" w:cs="Times New Roman"/>
        </w:rPr>
        <w:t>Každý novoprijatý zamestnanec prejde počas skúšobnej doby adaptačným programom v súlade s internou smernicou Prijímanie zamestnancov – adaptácia zamestnancov, vyhodnotenie ktorého vyústi do zotrvania /nezotrvania/ v pracovnom procese aj po ukončení skúšobnej doby.</w:t>
      </w:r>
    </w:p>
    <w:p w14:paraId="16441963" w14:textId="77777777" w:rsidR="009A2EB4" w:rsidRPr="00183FCE" w:rsidRDefault="009A2EB4" w:rsidP="007227D3">
      <w:pPr>
        <w:spacing w:line="360" w:lineRule="auto"/>
        <w:jc w:val="both"/>
        <w:rPr>
          <w:rFonts w:ascii="Times New Roman" w:hAnsi="Times New Roman" w:cs="Times New Roman"/>
        </w:rPr>
      </w:pPr>
    </w:p>
    <w:p w14:paraId="16441964" w14:textId="77777777" w:rsidR="009A2EB4" w:rsidRPr="00183FCE" w:rsidRDefault="009A2EB4" w:rsidP="007227D3">
      <w:pPr>
        <w:pStyle w:val="Odsekzoznamu"/>
        <w:spacing w:line="360" w:lineRule="auto"/>
        <w:rPr>
          <w:rFonts w:ascii="Times New Roman" w:hAnsi="Times New Roman" w:cs="Times New Roman"/>
          <w:b/>
          <w:i/>
        </w:rPr>
      </w:pPr>
      <w:r w:rsidRPr="00183FCE">
        <w:rPr>
          <w:rFonts w:ascii="Times New Roman" w:hAnsi="Times New Roman" w:cs="Times New Roman"/>
          <w:b/>
          <w:i/>
        </w:rPr>
        <w:t>V roku 201</w:t>
      </w:r>
      <w:r w:rsidR="002204F8" w:rsidRPr="00126639">
        <w:rPr>
          <w:rFonts w:ascii="Times New Roman" w:hAnsi="Times New Roman" w:cs="Times New Roman"/>
          <w:b/>
          <w:i/>
        </w:rPr>
        <w:t>8</w:t>
      </w:r>
      <w:r w:rsidRPr="00183FCE">
        <w:rPr>
          <w:rFonts w:ascii="Times New Roman" w:hAnsi="Times New Roman" w:cs="Times New Roman"/>
          <w:b/>
          <w:i/>
        </w:rPr>
        <w:t xml:space="preserve"> absolvovali zamestnanci ŠZ vzdelávacie aktivity:</w:t>
      </w:r>
    </w:p>
    <w:tbl>
      <w:tblPr>
        <w:tblW w:w="5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8"/>
      </w:tblGrid>
      <w:tr w:rsidR="002A1DCF" w:rsidRPr="00183FCE" w14:paraId="16441966" w14:textId="77777777" w:rsidTr="002A1DCF">
        <w:trPr>
          <w:trHeight w:val="255"/>
          <w:jc w:val="center"/>
        </w:trPr>
        <w:tc>
          <w:tcPr>
            <w:tcW w:w="5818" w:type="dxa"/>
            <w:shd w:val="clear" w:color="auto" w:fill="FBD4B4" w:themeFill="accent6" w:themeFillTint="66"/>
            <w:vAlign w:val="center"/>
          </w:tcPr>
          <w:p w14:paraId="16441965" w14:textId="77777777" w:rsidR="002A1DCF" w:rsidRPr="00183FCE" w:rsidRDefault="002A1DCF" w:rsidP="003705D4">
            <w:pPr>
              <w:autoSpaceDE w:val="0"/>
              <w:autoSpaceDN w:val="0"/>
              <w:adjustRightInd w:val="0"/>
              <w:jc w:val="center"/>
              <w:rPr>
                <w:rFonts w:ascii="Times New Roman" w:hAnsi="Times New Roman" w:cs="Times New Roman"/>
                <w:b/>
                <w:sz w:val="28"/>
                <w:szCs w:val="28"/>
              </w:rPr>
            </w:pPr>
            <w:r w:rsidRPr="00183FCE">
              <w:rPr>
                <w:rFonts w:ascii="Times New Roman" w:hAnsi="Times New Roman" w:cs="Times New Roman"/>
                <w:b/>
                <w:sz w:val="28"/>
                <w:szCs w:val="28"/>
              </w:rPr>
              <w:t>Názov vzdelávacej aktivity</w:t>
            </w:r>
          </w:p>
        </w:tc>
      </w:tr>
      <w:tr w:rsidR="002A1DCF" w:rsidRPr="00183FCE" w14:paraId="16441968" w14:textId="77777777" w:rsidTr="002A1DCF">
        <w:trPr>
          <w:trHeight w:val="255"/>
          <w:jc w:val="center"/>
        </w:trPr>
        <w:tc>
          <w:tcPr>
            <w:tcW w:w="5818" w:type="dxa"/>
            <w:vAlign w:val="center"/>
          </w:tcPr>
          <w:p w14:paraId="16441967" w14:textId="77777777" w:rsidR="002A1DCF" w:rsidRPr="00126639" w:rsidRDefault="002204F8"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 xml:space="preserve">Novela zákona o sociálnych službách účinná od </w:t>
            </w:r>
            <w:r w:rsidR="002348BD" w:rsidRPr="00126639">
              <w:rPr>
                <w:rFonts w:ascii="Times New Roman" w:hAnsi="Times New Roman" w:cs="Times New Roman"/>
              </w:rPr>
              <w:t>1.1.2018</w:t>
            </w:r>
          </w:p>
        </w:tc>
      </w:tr>
      <w:tr w:rsidR="002A1DCF" w:rsidRPr="00183FCE" w14:paraId="1644196A" w14:textId="77777777" w:rsidTr="002A1DCF">
        <w:trPr>
          <w:trHeight w:val="255"/>
          <w:jc w:val="center"/>
        </w:trPr>
        <w:tc>
          <w:tcPr>
            <w:tcW w:w="5818" w:type="dxa"/>
            <w:vAlign w:val="center"/>
          </w:tcPr>
          <w:p w14:paraId="16441969" w14:textId="77777777" w:rsidR="002A1DCF" w:rsidRPr="00126639" w:rsidRDefault="002348BD"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Individuálny plán</w:t>
            </w:r>
          </w:p>
        </w:tc>
      </w:tr>
      <w:tr w:rsidR="002A1DCF" w:rsidRPr="00183FCE" w14:paraId="1644196C" w14:textId="77777777" w:rsidTr="002A1DCF">
        <w:trPr>
          <w:trHeight w:val="255"/>
          <w:jc w:val="center"/>
        </w:trPr>
        <w:tc>
          <w:tcPr>
            <w:tcW w:w="5818" w:type="dxa"/>
            <w:vAlign w:val="center"/>
          </w:tcPr>
          <w:p w14:paraId="1644196B" w14:textId="77777777" w:rsidR="002A1DCF" w:rsidRPr="00126639" w:rsidRDefault="002348BD"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Nové povinnosti poskytovateľov sociálnych služieb</w:t>
            </w:r>
          </w:p>
        </w:tc>
      </w:tr>
      <w:tr w:rsidR="002A1DCF" w:rsidRPr="00183FCE" w14:paraId="1644196E" w14:textId="77777777" w:rsidTr="002A1DCF">
        <w:trPr>
          <w:trHeight w:val="255"/>
          <w:jc w:val="center"/>
        </w:trPr>
        <w:tc>
          <w:tcPr>
            <w:tcW w:w="5818" w:type="dxa"/>
            <w:vAlign w:val="center"/>
          </w:tcPr>
          <w:p w14:paraId="1644196D" w14:textId="77777777" w:rsidR="002A1DCF" w:rsidRPr="00126639" w:rsidRDefault="002348BD"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Seniori a občania so zdravotným postihnutím ako objekt poskytovanej pobytovej sociálnej služby</w:t>
            </w:r>
          </w:p>
        </w:tc>
      </w:tr>
      <w:tr w:rsidR="002A1DCF" w:rsidRPr="00183FCE" w14:paraId="16441970" w14:textId="77777777" w:rsidTr="002A1DCF">
        <w:trPr>
          <w:trHeight w:val="255"/>
          <w:jc w:val="center"/>
        </w:trPr>
        <w:tc>
          <w:tcPr>
            <w:tcW w:w="5818" w:type="dxa"/>
            <w:tcBorders>
              <w:top w:val="single" w:sz="4" w:space="0" w:color="auto"/>
              <w:left w:val="single" w:sz="4" w:space="0" w:color="auto"/>
              <w:bottom w:val="single" w:sz="4" w:space="0" w:color="auto"/>
              <w:right w:val="single" w:sz="4" w:space="0" w:color="auto"/>
            </w:tcBorders>
            <w:vAlign w:val="center"/>
          </w:tcPr>
          <w:p w14:paraId="1644196F" w14:textId="77777777" w:rsidR="002A1DCF" w:rsidRPr="00126639" w:rsidRDefault="002348BD"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Poznatky z kontroly na dohľad nad poskytovanou starostlivosťou</w:t>
            </w:r>
            <w:r w:rsidR="002A1DCF" w:rsidRPr="00126639">
              <w:rPr>
                <w:rFonts w:ascii="Times New Roman" w:hAnsi="Times New Roman" w:cs="Times New Roman"/>
              </w:rPr>
              <w:t xml:space="preserve"> </w:t>
            </w:r>
          </w:p>
        </w:tc>
      </w:tr>
      <w:tr w:rsidR="002A1DCF" w:rsidRPr="00183FCE" w14:paraId="16441972" w14:textId="77777777" w:rsidTr="002A1DCF">
        <w:trPr>
          <w:trHeight w:val="255"/>
          <w:jc w:val="center"/>
        </w:trPr>
        <w:tc>
          <w:tcPr>
            <w:tcW w:w="5818" w:type="dxa"/>
            <w:tcBorders>
              <w:top w:val="single" w:sz="4" w:space="0" w:color="auto"/>
              <w:left w:val="single" w:sz="4" w:space="0" w:color="auto"/>
              <w:bottom w:val="single" w:sz="4" w:space="0" w:color="auto"/>
              <w:right w:val="single" w:sz="4" w:space="0" w:color="auto"/>
            </w:tcBorders>
            <w:vAlign w:val="center"/>
          </w:tcPr>
          <w:p w14:paraId="16441971" w14:textId="77777777" w:rsidR="002A1DCF" w:rsidRPr="00126639" w:rsidRDefault="002348BD" w:rsidP="003705D4">
            <w:pPr>
              <w:autoSpaceDE w:val="0"/>
              <w:autoSpaceDN w:val="0"/>
              <w:adjustRightInd w:val="0"/>
              <w:jc w:val="center"/>
              <w:rPr>
                <w:rFonts w:ascii="Times New Roman" w:hAnsi="Times New Roman" w:cs="Times New Roman"/>
              </w:rPr>
            </w:pPr>
            <w:r w:rsidRPr="00126639">
              <w:rPr>
                <w:rFonts w:ascii="Times New Roman" w:hAnsi="Times New Roman" w:cs="Times New Roman"/>
              </w:rPr>
              <w:t>Kreatívna reminiscencia</w:t>
            </w:r>
            <w:r w:rsidR="002A1DCF" w:rsidRPr="00126639">
              <w:rPr>
                <w:rFonts w:ascii="Times New Roman" w:hAnsi="Times New Roman" w:cs="Times New Roman"/>
              </w:rPr>
              <w:t xml:space="preserve"> </w:t>
            </w:r>
          </w:p>
        </w:tc>
      </w:tr>
      <w:tr w:rsidR="002A1DCF" w:rsidRPr="00183FCE" w14:paraId="16441974" w14:textId="77777777" w:rsidTr="002A1DCF">
        <w:trPr>
          <w:trHeight w:val="255"/>
          <w:jc w:val="center"/>
        </w:trPr>
        <w:tc>
          <w:tcPr>
            <w:tcW w:w="5818" w:type="dxa"/>
            <w:tcBorders>
              <w:top w:val="single" w:sz="4" w:space="0" w:color="auto"/>
              <w:left w:val="single" w:sz="4" w:space="0" w:color="auto"/>
              <w:bottom w:val="single" w:sz="4" w:space="0" w:color="auto"/>
              <w:right w:val="single" w:sz="4" w:space="0" w:color="auto"/>
            </w:tcBorders>
            <w:vAlign w:val="center"/>
          </w:tcPr>
          <w:p w14:paraId="16441973" w14:textId="77777777" w:rsidR="002A1DCF" w:rsidRPr="00126639" w:rsidRDefault="002348BD" w:rsidP="009A2EB4">
            <w:pPr>
              <w:autoSpaceDE w:val="0"/>
              <w:autoSpaceDN w:val="0"/>
              <w:adjustRightInd w:val="0"/>
              <w:jc w:val="center"/>
              <w:rPr>
                <w:rFonts w:ascii="Times New Roman" w:hAnsi="Times New Roman" w:cs="Times New Roman"/>
              </w:rPr>
            </w:pPr>
            <w:r w:rsidRPr="00126639">
              <w:rPr>
                <w:rFonts w:ascii="Times New Roman" w:hAnsi="Times New Roman" w:cs="Times New Roman"/>
              </w:rPr>
              <w:t>Novela zákona o sociálnych službách</w:t>
            </w:r>
          </w:p>
        </w:tc>
      </w:tr>
    </w:tbl>
    <w:p w14:paraId="16441975" w14:textId="77777777" w:rsidR="009A2EB4" w:rsidRPr="00183FCE" w:rsidRDefault="009A2EB4" w:rsidP="003B0809">
      <w:pPr>
        <w:pStyle w:val="Odsekzoznamu"/>
        <w:spacing w:line="360" w:lineRule="auto"/>
        <w:jc w:val="both"/>
        <w:rPr>
          <w:rFonts w:ascii="Times New Roman" w:hAnsi="Times New Roman" w:cs="Times New Roman"/>
        </w:rPr>
      </w:pPr>
    </w:p>
    <w:p w14:paraId="16441976" w14:textId="77777777" w:rsidR="002118DE" w:rsidRPr="00183FCE" w:rsidRDefault="002118DE" w:rsidP="003B0809">
      <w:pPr>
        <w:pStyle w:val="Odsekzoznamu"/>
        <w:spacing w:line="360" w:lineRule="auto"/>
        <w:jc w:val="both"/>
        <w:rPr>
          <w:rFonts w:ascii="Times New Roman" w:hAnsi="Times New Roman" w:cs="Times New Roman"/>
        </w:rPr>
      </w:pPr>
      <w:r w:rsidRPr="00183FCE">
        <w:rPr>
          <w:rFonts w:ascii="Times New Roman" w:hAnsi="Times New Roman" w:cs="Times New Roman"/>
        </w:rPr>
        <w:t>Organizácia pravidelne vykonáva školenie zamestnancov v oblasti BOZP a PZS.</w:t>
      </w:r>
    </w:p>
    <w:p w14:paraId="16441977" w14:textId="77777777" w:rsidR="002118DE" w:rsidRPr="00183FCE" w:rsidRDefault="002118DE" w:rsidP="003B0809">
      <w:pPr>
        <w:pStyle w:val="Odsekzoznamu"/>
        <w:spacing w:line="360" w:lineRule="auto"/>
        <w:jc w:val="both"/>
        <w:rPr>
          <w:rFonts w:ascii="Times New Roman" w:hAnsi="Times New Roman" w:cs="Times New Roman"/>
        </w:rPr>
      </w:pPr>
      <w:r w:rsidRPr="00183FCE">
        <w:rPr>
          <w:rFonts w:ascii="Times New Roman" w:hAnsi="Times New Roman" w:cs="Times New Roman"/>
        </w:rPr>
        <w:t>Všetci zamestnanci sa 4 krát ročne zúčastňujú plánovaného programu supervízie</w:t>
      </w:r>
      <w:r w:rsidR="009A2EB4" w:rsidRPr="00183FCE">
        <w:rPr>
          <w:rFonts w:ascii="Times New Roman" w:hAnsi="Times New Roman" w:cs="Times New Roman"/>
        </w:rPr>
        <w:t>, ktorú zabezpečoval externý supervízor a v rámci ktorej sa získali a rozšírili profesionálne zručnosti zamestnancov pri riešení problémov prijímateľov – zvýšila sa profesionálna kompetencia.</w:t>
      </w:r>
    </w:p>
    <w:p w14:paraId="16441978" w14:textId="77777777" w:rsidR="00D01791" w:rsidRPr="00183FCE" w:rsidRDefault="00D01791" w:rsidP="00536DC1">
      <w:pPr>
        <w:spacing w:line="360" w:lineRule="auto"/>
        <w:jc w:val="both"/>
        <w:rPr>
          <w:rFonts w:ascii="Times New Roman" w:hAnsi="Times New Roman" w:cs="Times New Roman"/>
        </w:rPr>
      </w:pPr>
    </w:p>
    <w:p w14:paraId="16441979" w14:textId="77777777" w:rsidR="00D01791" w:rsidRDefault="00D01791" w:rsidP="003B0809">
      <w:pPr>
        <w:pStyle w:val="Odsekzoznamu"/>
        <w:spacing w:line="360" w:lineRule="auto"/>
        <w:jc w:val="both"/>
        <w:rPr>
          <w:rFonts w:ascii="Times New Roman" w:hAnsi="Times New Roman" w:cs="Times New Roman"/>
        </w:rPr>
      </w:pPr>
    </w:p>
    <w:p w14:paraId="1644197A" w14:textId="77777777" w:rsidR="00183FCE" w:rsidRDefault="00183FCE" w:rsidP="003B0809">
      <w:pPr>
        <w:pStyle w:val="Odsekzoznamu"/>
        <w:spacing w:line="360" w:lineRule="auto"/>
        <w:jc w:val="both"/>
        <w:rPr>
          <w:rFonts w:ascii="Times New Roman" w:hAnsi="Times New Roman" w:cs="Times New Roman"/>
        </w:rPr>
      </w:pPr>
    </w:p>
    <w:p w14:paraId="1644197B" w14:textId="77777777" w:rsidR="00183FCE" w:rsidRDefault="00183FCE" w:rsidP="003B0809">
      <w:pPr>
        <w:pStyle w:val="Odsekzoznamu"/>
        <w:spacing w:line="360" w:lineRule="auto"/>
        <w:jc w:val="both"/>
        <w:rPr>
          <w:rFonts w:ascii="Times New Roman" w:hAnsi="Times New Roman" w:cs="Times New Roman"/>
        </w:rPr>
      </w:pPr>
    </w:p>
    <w:p w14:paraId="1644197C" w14:textId="77777777" w:rsidR="00183FCE" w:rsidRDefault="00183FCE" w:rsidP="003B0809">
      <w:pPr>
        <w:pStyle w:val="Odsekzoznamu"/>
        <w:spacing w:line="360" w:lineRule="auto"/>
        <w:jc w:val="both"/>
        <w:rPr>
          <w:rFonts w:ascii="Times New Roman" w:hAnsi="Times New Roman" w:cs="Times New Roman"/>
        </w:rPr>
      </w:pPr>
    </w:p>
    <w:p w14:paraId="1644197D" w14:textId="77777777" w:rsidR="00183FCE" w:rsidRDefault="00183FCE" w:rsidP="003B0809">
      <w:pPr>
        <w:pStyle w:val="Odsekzoznamu"/>
        <w:spacing w:line="360" w:lineRule="auto"/>
        <w:jc w:val="both"/>
        <w:rPr>
          <w:rFonts w:ascii="Times New Roman" w:hAnsi="Times New Roman" w:cs="Times New Roman"/>
        </w:rPr>
      </w:pPr>
    </w:p>
    <w:p w14:paraId="1644197E" w14:textId="77777777" w:rsidR="00183FCE" w:rsidRDefault="00183FCE" w:rsidP="003B0809">
      <w:pPr>
        <w:pStyle w:val="Odsekzoznamu"/>
        <w:spacing w:line="360" w:lineRule="auto"/>
        <w:jc w:val="both"/>
        <w:rPr>
          <w:rFonts w:ascii="Times New Roman" w:hAnsi="Times New Roman" w:cs="Times New Roman"/>
        </w:rPr>
      </w:pPr>
    </w:p>
    <w:p w14:paraId="16441980" w14:textId="77777777" w:rsidR="00183FCE" w:rsidRPr="00B81A0D" w:rsidRDefault="00183FCE" w:rsidP="00B81A0D">
      <w:pPr>
        <w:spacing w:line="360" w:lineRule="auto"/>
        <w:jc w:val="both"/>
        <w:rPr>
          <w:rFonts w:ascii="Times New Roman" w:hAnsi="Times New Roman" w:cs="Times New Roman"/>
        </w:rPr>
      </w:pPr>
    </w:p>
    <w:p w14:paraId="16441981" w14:textId="77777777" w:rsidR="002A1DCF" w:rsidRPr="00183FCE" w:rsidRDefault="002A1DCF" w:rsidP="00932CE7">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DRUH POSKYTOVANEJ SOCIÁLNEJ SLUŽBY</w:t>
      </w:r>
    </w:p>
    <w:p w14:paraId="16441982" w14:textId="77777777" w:rsidR="00202735" w:rsidRPr="00183FCE" w:rsidRDefault="00202735" w:rsidP="002A1DCF">
      <w:pPr>
        <w:spacing w:line="360" w:lineRule="auto"/>
        <w:jc w:val="both"/>
        <w:rPr>
          <w:rFonts w:ascii="Times New Roman" w:hAnsi="Times New Roman" w:cs="Times New Roman"/>
          <w:b/>
        </w:rPr>
      </w:pPr>
    </w:p>
    <w:p w14:paraId="16441983" w14:textId="77777777" w:rsidR="00202735" w:rsidRPr="00183FCE" w:rsidRDefault="00202735" w:rsidP="00536DC1">
      <w:pPr>
        <w:spacing w:line="360" w:lineRule="auto"/>
        <w:ind w:left="720"/>
        <w:jc w:val="both"/>
        <w:rPr>
          <w:rFonts w:ascii="Times New Roman" w:hAnsi="Times New Roman" w:cs="Times New Roman"/>
        </w:rPr>
      </w:pPr>
      <w:r w:rsidRPr="00183FCE">
        <w:rPr>
          <w:rFonts w:ascii="Times New Roman" w:hAnsi="Times New Roman" w:cs="Times New Roman"/>
        </w:rPr>
        <w:t>V </w:t>
      </w:r>
      <w:r w:rsidRPr="00183FCE">
        <w:rPr>
          <w:rFonts w:ascii="Times New Roman" w:hAnsi="Times New Roman" w:cs="Times New Roman"/>
          <w:b/>
        </w:rPr>
        <w:t>špecializovanom zariadení</w:t>
      </w:r>
      <w:r w:rsidRPr="00183FCE">
        <w:rPr>
          <w:rFonts w:ascii="Times New Roman" w:hAnsi="Times New Roman" w:cs="Times New Roman"/>
        </w:rPr>
        <w:t xml:space="preserve"> sa poskytuje sociálna služba fyzickej osobe, ktorá je odkázaná na pomoc inej fyzickej osoby, jej stupeň odkázanosti je najmenej V podľa prílohy č. 3 a má zdravotné postihnutie, ktorým je najmä </w:t>
      </w:r>
      <w:proofErr w:type="spellStart"/>
      <w:r w:rsidRPr="00183FCE">
        <w:rPr>
          <w:rFonts w:ascii="Times New Roman" w:hAnsi="Times New Roman" w:cs="Times New Roman"/>
        </w:rPr>
        <w:t>Parkinsonova</w:t>
      </w:r>
      <w:proofErr w:type="spellEnd"/>
      <w:r w:rsidRPr="00183FCE">
        <w:rPr>
          <w:rFonts w:ascii="Times New Roman" w:hAnsi="Times New Roman" w:cs="Times New Roman"/>
        </w:rPr>
        <w:t xml:space="preserve"> choroba, </w:t>
      </w:r>
      <w:proofErr w:type="spellStart"/>
      <w:r w:rsidRPr="00183FCE">
        <w:rPr>
          <w:rFonts w:ascii="Times New Roman" w:hAnsi="Times New Roman" w:cs="Times New Roman"/>
        </w:rPr>
        <w:t>Alzheimerova</w:t>
      </w:r>
      <w:proofErr w:type="spellEnd"/>
      <w:r w:rsidRPr="00183FCE">
        <w:rPr>
          <w:rFonts w:ascii="Times New Roman" w:hAnsi="Times New Roman" w:cs="Times New Roman"/>
        </w:rPr>
        <w:t xml:space="preserve"> choroba, </w:t>
      </w:r>
      <w:proofErr w:type="spellStart"/>
      <w:r w:rsidRPr="00183FCE">
        <w:rPr>
          <w:rFonts w:ascii="Times New Roman" w:hAnsi="Times New Roman" w:cs="Times New Roman"/>
        </w:rPr>
        <w:t>pervazívna</w:t>
      </w:r>
      <w:proofErr w:type="spellEnd"/>
      <w:r w:rsidRPr="00183FCE">
        <w:rPr>
          <w:rFonts w:ascii="Times New Roman" w:hAnsi="Times New Roman" w:cs="Times New Roman"/>
        </w:rPr>
        <w:t xml:space="preserve"> vývinová porucha, skleróza </w:t>
      </w:r>
      <w:proofErr w:type="spellStart"/>
      <w:r w:rsidRPr="00183FCE">
        <w:rPr>
          <w:rFonts w:ascii="Times New Roman" w:hAnsi="Times New Roman" w:cs="Times New Roman"/>
        </w:rPr>
        <w:t>multiplex</w:t>
      </w:r>
      <w:proofErr w:type="spellEnd"/>
      <w:r w:rsidRPr="00183FCE">
        <w:rPr>
          <w:rFonts w:ascii="Times New Roman" w:hAnsi="Times New Roman" w:cs="Times New Roman"/>
        </w:rPr>
        <w:t xml:space="preserve">, </w:t>
      </w:r>
      <w:r w:rsidRPr="00183FCE">
        <w:rPr>
          <w:rFonts w:ascii="Times New Roman" w:hAnsi="Times New Roman" w:cs="Times New Roman"/>
          <w:b/>
        </w:rPr>
        <w:t>schizofrénia</w:t>
      </w:r>
      <w:r w:rsidRPr="00183FCE">
        <w:rPr>
          <w:rFonts w:ascii="Times New Roman" w:hAnsi="Times New Roman" w:cs="Times New Roman"/>
        </w:rPr>
        <w:t xml:space="preserve">, demencia rôzneho typu etiológie, </w:t>
      </w:r>
      <w:proofErr w:type="spellStart"/>
      <w:r w:rsidRPr="00183FCE">
        <w:rPr>
          <w:rFonts w:ascii="Times New Roman" w:hAnsi="Times New Roman" w:cs="Times New Roman"/>
        </w:rPr>
        <w:t>hluchoslepota</w:t>
      </w:r>
      <w:proofErr w:type="spellEnd"/>
      <w:r w:rsidRPr="00183FCE">
        <w:rPr>
          <w:rFonts w:ascii="Times New Roman" w:hAnsi="Times New Roman" w:cs="Times New Roman"/>
        </w:rPr>
        <w:t xml:space="preserve">, AIDS alebo organický </w:t>
      </w:r>
      <w:proofErr w:type="spellStart"/>
      <w:r w:rsidRPr="00183FCE">
        <w:rPr>
          <w:rFonts w:ascii="Times New Roman" w:hAnsi="Times New Roman" w:cs="Times New Roman"/>
        </w:rPr>
        <w:t>psychosyndróm</w:t>
      </w:r>
      <w:proofErr w:type="spellEnd"/>
      <w:r w:rsidRPr="00183FCE">
        <w:rPr>
          <w:rFonts w:ascii="Times New Roman" w:hAnsi="Times New Roman" w:cs="Times New Roman"/>
        </w:rPr>
        <w:t xml:space="preserve"> ťažkého stupňa</w:t>
      </w:r>
      <w:r w:rsidR="008718F0" w:rsidRPr="00183FCE">
        <w:rPr>
          <w:rFonts w:ascii="Times New Roman" w:hAnsi="Times New Roman" w:cs="Times New Roman"/>
        </w:rPr>
        <w:t>.</w:t>
      </w:r>
    </w:p>
    <w:p w14:paraId="16441984" w14:textId="77777777" w:rsidR="008718F0" w:rsidRPr="00183FCE" w:rsidRDefault="008718F0" w:rsidP="005745B7">
      <w:pPr>
        <w:spacing w:line="360" w:lineRule="auto"/>
        <w:ind w:left="720"/>
        <w:jc w:val="both"/>
        <w:rPr>
          <w:rFonts w:ascii="Times New Roman" w:hAnsi="Times New Roman" w:cs="Times New Roman"/>
        </w:rPr>
      </w:pPr>
      <w:r w:rsidRPr="00183FCE">
        <w:rPr>
          <w:rFonts w:ascii="Times New Roman" w:hAnsi="Times New Roman" w:cs="Times New Roman"/>
        </w:rPr>
        <w:t>V špecializovanom zariadení sa</w:t>
      </w:r>
    </w:p>
    <w:p w14:paraId="16441985" w14:textId="77777777" w:rsidR="008718F0" w:rsidRPr="00183FCE" w:rsidRDefault="008718F0" w:rsidP="008718F0">
      <w:pPr>
        <w:pStyle w:val="Odsekzoznamu"/>
        <w:numPr>
          <w:ilvl w:val="0"/>
          <w:numId w:val="5"/>
        </w:numPr>
        <w:spacing w:line="360" w:lineRule="auto"/>
        <w:jc w:val="both"/>
        <w:rPr>
          <w:rFonts w:ascii="Times New Roman" w:hAnsi="Times New Roman" w:cs="Times New Roman"/>
        </w:rPr>
      </w:pPr>
      <w:r w:rsidRPr="00183FCE">
        <w:rPr>
          <w:rFonts w:ascii="Times New Roman" w:hAnsi="Times New Roman" w:cs="Times New Roman"/>
        </w:rPr>
        <w:t>Poskytuje</w:t>
      </w:r>
    </w:p>
    <w:p w14:paraId="16441986"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Pomoc pri odkázanosti na pomoc inej fyzickej osoby</w:t>
      </w:r>
    </w:p>
    <w:p w14:paraId="16441987"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Sociálne poradenstvo</w:t>
      </w:r>
    </w:p>
    <w:p w14:paraId="16441988"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Sociálna rehabilitácia</w:t>
      </w:r>
    </w:p>
    <w:p w14:paraId="16441989"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Ubytovanie</w:t>
      </w:r>
    </w:p>
    <w:p w14:paraId="1644198A"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Stravovanie</w:t>
      </w:r>
    </w:p>
    <w:p w14:paraId="1644198B"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Upratovanie, pranie, žehlenie a údržba bielizne a šatstva</w:t>
      </w:r>
    </w:p>
    <w:p w14:paraId="1644198C" w14:textId="77777777" w:rsidR="008718F0" w:rsidRPr="00183FCE" w:rsidRDefault="008718F0" w:rsidP="008718F0">
      <w:pPr>
        <w:pStyle w:val="Odsekzoznamu"/>
        <w:numPr>
          <w:ilvl w:val="0"/>
          <w:numId w:val="6"/>
        </w:numPr>
        <w:spacing w:line="360" w:lineRule="auto"/>
        <w:jc w:val="both"/>
        <w:rPr>
          <w:rFonts w:ascii="Times New Roman" w:hAnsi="Times New Roman" w:cs="Times New Roman"/>
        </w:rPr>
      </w:pPr>
      <w:r w:rsidRPr="00183FCE">
        <w:rPr>
          <w:rFonts w:ascii="Times New Roman" w:hAnsi="Times New Roman" w:cs="Times New Roman"/>
        </w:rPr>
        <w:t>Osobné vybavenie</w:t>
      </w:r>
    </w:p>
    <w:p w14:paraId="1644198D" w14:textId="77777777" w:rsidR="008718F0" w:rsidRPr="00183FCE" w:rsidRDefault="008718F0" w:rsidP="008718F0">
      <w:pPr>
        <w:pStyle w:val="Odsekzoznamu"/>
        <w:numPr>
          <w:ilvl w:val="0"/>
          <w:numId w:val="5"/>
        </w:numPr>
        <w:spacing w:line="360" w:lineRule="auto"/>
        <w:jc w:val="both"/>
        <w:rPr>
          <w:rFonts w:ascii="Times New Roman" w:hAnsi="Times New Roman" w:cs="Times New Roman"/>
        </w:rPr>
      </w:pPr>
      <w:r w:rsidRPr="00183FCE">
        <w:rPr>
          <w:rFonts w:ascii="Times New Roman" w:hAnsi="Times New Roman" w:cs="Times New Roman"/>
        </w:rPr>
        <w:t xml:space="preserve">Zabezpečuje </w:t>
      </w:r>
    </w:p>
    <w:p w14:paraId="1644198E" w14:textId="77777777" w:rsidR="008718F0" w:rsidRPr="00183FCE" w:rsidRDefault="008718F0" w:rsidP="008718F0">
      <w:pPr>
        <w:pStyle w:val="Odsekzoznamu"/>
        <w:numPr>
          <w:ilvl w:val="0"/>
          <w:numId w:val="7"/>
        </w:numPr>
        <w:spacing w:line="360" w:lineRule="auto"/>
        <w:jc w:val="both"/>
        <w:rPr>
          <w:rFonts w:ascii="Times New Roman" w:hAnsi="Times New Roman" w:cs="Times New Roman"/>
        </w:rPr>
      </w:pPr>
      <w:r w:rsidRPr="00183FCE">
        <w:rPr>
          <w:rFonts w:ascii="Times New Roman" w:hAnsi="Times New Roman" w:cs="Times New Roman"/>
        </w:rPr>
        <w:t>Rozvoj pracovných zručností</w:t>
      </w:r>
    </w:p>
    <w:p w14:paraId="1644198F" w14:textId="77777777" w:rsidR="008718F0" w:rsidRPr="00183FCE" w:rsidRDefault="008718F0" w:rsidP="008718F0">
      <w:pPr>
        <w:pStyle w:val="Odsekzoznamu"/>
        <w:numPr>
          <w:ilvl w:val="0"/>
          <w:numId w:val="7"/>
        </w:numPr>
        <w:spacing w:line="360" w:lineRule="auto"/>
        <w:jc w:val="both"/>
        <w:rPr>
          <w:rFonts w:ascii="Times New Roman" w:hAnsi="Times New Roman" w:cs="Times New Roman"/>
        </w:rPr>
      </w:pPr>
      <w:r w:rsidRPr="00183FCE">
        <w:rPr>
          <w:rFonts w:ascii="Times New Roman" w:hAnsi="Times New Roman" w:cs="Times New Roman"/>
        </w:rPr>
        <w:t>Záujmová činnosť</w:t>
      </w:r>
    </w:p>
    <w:p w14:paraId="16441990" w14:textId="77777777" w:rsidR="008718F0" w:rsidRPr="00183FCE" w:rsidRDefault="008718F0" w:rsidP="008718F0">
      <w:pPr>
        <w:pStyle w:val="Odsekzoznamu"/>
        <w:numPr>
          <w:ilvl w:val="0"/>
          <w:numId w:val="5"/>
        </w:numPr>
        <w:spacing w:line="360" w:lineRule="auto"/>
        <w:jc w:val="both"/>
        <w:rPr>
          <w:rFonts w:ascii="Times New Roman" w:hAnsi="Times New Roman" w:cs="Times New Roman"/>
        </w:rPr>
      </w:pPr>
      <w:r w:rsidRPr="00183FCE">
        <w:rPr>
          <w:rFonts w:ascii="Times New Roman" w:hAnsi="Times New Roman" w:cs="Times New Roman"/>
        </w:rPr>
        <w:t xml:space="preserve">Utvárajú podmienky na </w:t>
      </w:r>
    </w:p>
    <w:p w14:paraId="16441991" w14:textId="77777777" w:rsidR="008718F0" w:rsidRPr="00183FCE" w:rsidRDefault="008718F0" w:rsidP="008718F0">
      <w:pPr>
        <w:pStyle w:val="Odsekzoznamu"/>
        <w:numPr>
          <w:ilvl w:val="0"/>
          <w:numId w:val="8"/>
        </w:numPr>
        <w:spacing w:line="360" w:lineRule="auto"/>
        <w:jc w:val="both"/>
        <w:rPr>
          <w:rFonts w:ascii="Times New Roman" w:hAnsi="Times New Roman" w:cs="Times New Roman"/>
        </w:rPr>
      </w:pPr>
      <w:r w:rsidRPr="00183FCE">
        <w:rPr>
          <w:rFonts w:ascii="Times New Roman" w:hAnsi="Times New Roman" w:cs="Times New Roman"/>
        </w:rPr>
        <w:t>Vzdelávanie</w:t>
      </w:r>
    </w:p>
    <w:p w14:paraId="16441992" w14:textId="77777777" w:rsidR="00267310" w:rsidRPr="00183FCE" w:rsidRDefault="008718F0" w:rsidP="00267310">
      <w:pPr>
        <w:pStyle w:val="Odsekzoznamu"/>
        <w:numPr>
          <w:ilvl w:val="0"/>
          <w:numId w:val="8"/>
        </w:numPr>
        <w:spacing w:line="360" w:lineRule="auto"/>
        <w:jc w:val="both"/>
        <w:rPr>
          <w:rFonts w:ascii="Times New Roman" w:hAnsi="Times New Roman" w:cs="Times New Roman"/>
        </w:rPr>
      </w:pPr>
      <w:r w:rsidRPr="00183FCE">
        <w:rPr>
          <w:rFonts w:ascii="Times New Roman" w:hAnsi="Times New Roman" w:cs="Times New Roman"/>
        </w:rPr>
        <w:t>Úschovu cenných vecí</w:t>
      </w:r>
    </w:p>
    <w:p w14:paraId="16441993"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4"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5"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6"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7"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8" w14:textId="77777777" w:rsidR="00536DC1" w:rsidRPr="00183FCE" w:rsidRDefault="00536DC1" w:rsidP="00536DC1">
      <w:pPr>
        <w:pStyle w:val="Odsekzoznamu"/>
        <w:spacing w:line="360" w:lineRule="auto"/>
        <w:ind w:left="1440"/>
        <w:jc w:val="both"/>
        <w:rPr>
          <w:rFonts w:ascii="Times New Roman" w:hAnsi="Times New Roman" w:cs="Times New Roman"/>
        </w:rPr>
      </w:pPr>
    </w:p>
    <w:p w14:paraId="16441999" w14:textId="77777777" w:rsidR="00536DC1" w:rsidRDefault="00536DC1" w:rsidP="00536DC1">
      <w:pPr>
        <w:pStyle w:val="Odsekzoznamu"/>
        <w:spacing w:line="360" w:lineRule="auto"/>
        <w:ind w:left="1440"/>
        <w:jc w:val="both"/>
        <w:rPr>
          <w:rFonts w:ascii="Times New Roman" w:hAnsi="Times New Roman" w:cs="Times New Roman"/>
        </w:rPr>
      </w:pPr>
    </w:p>
    <w:p w14:paraId="3AC51CD7" w14:textId="77777777" w:rsidR="00B81A0D" w:rsidRPr="00183FCE" w:rsidRDefault="00B81A0D" w:rsidP="00536DC1">
      <w:pPr>
        <w:pStyle w:val="Odsekzoznamu"/>
        <w:spacing w:line="360" w:lineRule="auto"/>
        <w:ind w:left="1440"/>
        <w:jc w:val="both"/>
        <w:rPr>
          <w:rFonts w:ascii="Times New Roman" w:hAnsi="Times New Roman" w:cs="Times New Roman"/>
        </w:rPr>
      </w:pPr>
    </w:p>
    <w:p w14:paraId="1644199A" w14:textId="77777777" w:rsidR="00536DC1" w:rsidRPr="00867797" w:rsidRDefault="00536DC1" w:rsidP="00867797">
      <w:pPr>
        <w:spacing w:line="360" w:lineRule="auto"/>
        <w:jc w:val="both"/>
        <w:rPr>
          <w:rFonts w:ascii="Times New Roman" w:hAnsi="Times New Roman" w:cs="Times New Roman"/>
        </w:rPr>
      </w:pPr>
    </w:p>
    <w:p w14:paraId="1644199B" w14:textId="77777777" w:rsidR="002A1DCF" w:rsidRPr="00183FCE" w:rsidRDefault="002A1DCF" w:rsidP="00267310">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ŠTRUKTÚRA PRIJÍMATEĽOV</w:t>
      </w:r>
    </w:p>
    <w:p w14:paraId="1644199C" w14:textId="77777777" w:rsidR="002A1DCF" w:rsidRPr="00183FCE" w:rsidRDefault="00D01791" w:rsidP="002A1DCF">
      <w:pPr>
        <w:pStyle w:val="Odsekzoznamu"/>
        <w:spacing w:line="360" w:lineRule="auto"/>
        <w:jc w:val="both"/>
        <w:rPr>
          <w:rFonts w:ascii="Times New Roman" w:hAnsi="Times New Roman" w:cs="Times New Roman"/>
        </w:rPr>
      </w:pPr>
      <w:r w:rsidRPr="00183FCE">
        <w:rPr>
          <w:rFonts w:ascii="Times New Roman" w:hAnsi="Times New Roman" w:cs="Times New Roman"/>
        </w:rPr>
        <w:t xml:space="preserve">V špecializovanom zariadení </w:t>
      </w:r>
      <w:proofErr w:type="spellStart"/>
      <w:r w:rsidR="002348BD" w:rsidRPr="00126639">
        <w:rPr>
          <w:rFonts w:ascii="Times New Roman" w:hAnsi="Times New Roman" w:cs="Times New Roman"/>
        </w:rPr>
        <w:t>Patriam</w:t>
      </w:r>
      <w:proofErr w:type="spellEnd"/>
      <w:r w:rsidR="002348BD" w:rsidRPr="00126639">
        <w:rPr>
          <w:rFonts w:ascii="Times New Roman" w:hAnsi="Times New Roman" w:cs="Times New Roman"/>
        </w:rPr>
        <w:t>,</w:t>
      </w:r>
      <w:r w:rsidR="002348BD">
        <w:rPr>
          <w:rFonts w:ascii="Times New Roman" w:hAnsi="Times New Roman" w:cs="Times New Roman"/>
        </w:rPr>
        <w:t xml:space="preserve"> </w:t>
      </w:r>
      <w:r w:rsidRPr="00183FCE">
        <w:rPr>
          <w:rFonts w:ascii="Times New Roman" w:hAnsi="Times New Roman" w:cs="Times New Roman"/>
        </w:rPr>
        <w:t>Pstruša sa poskytuje sociálna služba fyzickej osobe, ktorá je odkázaná na pomoc inej fyzickej osoby.  Kapacita ŠZ je 22 prijímateľov.</w:t>
      </w:r>
    </w:p>
    <w:p w14:paraId="1644199D" w14:textId="77777777" w:rsidR="00BB5272" w:rsidRPr="00183FCE" w:rsidRDefault="00BB5272" w:rsidP="00BB5272">
      <w:pPr>
        <w:jc w:val="center"/>
        <w:rPr>
          <w:rFonts w:ascii="Times New Roman" w:hAnsi="Times New Roman" w:cs="Times New Roman"/>
          <w:b/>
          <w:sz w:val="28"/>
          <w:szCs w:val="28"/>
        </w:rPr>
      </w:pPr>
    </w:p>
    <w:tbl>
      <w:tblPr>
        <w:tblStyle w:val="Mriekatabuky"/>
        <w:tblW w:w="6443" w:type="dxa"/>
        <w:tblLook w:val="04A0" w:firstRow="1" w:lastRow="0" w:firstColumn="1" w:lastColumn="0" w:noHBand="0" w:noVBand="1"/>
      </w:tblPr>
      <w:tblGrid>
        <w:gridCol w:w="2193"/>
        <w:gridCol w:w="4250"/>
      </w:tblGrid>
      <w:tr w:rsidR="00BB5272" w:rsidRPr="00183FCE" w14:paraId="164419A0" w14:textId="77777777" w:rsidTr="003705D4">
        <w:trPr>
          <w:trHeight w:val="311"/>
        </w:trPr>
        <w:tc>
          <w:tcPr>
            <w:tcW w:w="0" w:type="auto"/>
          </w:tcPr>
          <w:p w14:paraId="1644199E"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Pohlavie</w:t>
            </w:r>
          </w:p>
        </w:tc>
        <w:tc>
          <w:tcPr>
            <w:tcW w:w="4250" w:type="dxa"/>
          </w:tcPr>
          <w:p w14:paraId="1644199F"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Počet prijímateľov sociálnej služby</w:t>
            </w:r>
          </w:p>
        </w:tc>
      </w:tr>
      <w:tr w:rsidR="00BB5272" w:rsidRPr="00183FCE" w14:paraId="164419A3" w14:textId="77777777" w:rsidTr="003705D4">
        <w:trPr>
          <w:trHeight w:val="326"/>
        </w:trPr>
        <w:tc>
          <w:tcPr>
            <w:tcW w:w="0" w:type="auto"/>
          </w:tcPr>
          <w:p w14:paraId="164419A1"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Muži</w:t>
            </w:r>
          </w:p>
        </w:tc>
        <w:tc>
          <w:tcPr>
            <w:tcW w:w="4250" w:type="dxa"/>
          </w:tcPr>
          <w:p w14:paraId="164419A2"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12</w:t>
            </w:r>
          </w:p>
        </w:tc>
      </w:tr>
      <w:tr w:rsidR="00BB5272" w:rsidRPr="00183FCE" w14:paraId="164419A6" w14:textId="77777777" w:rsidTr="003705D4">
        <w:trPr>
          <w:trHeight w:val="311"/>
        </w:trPr>
        <w:tc>
          <w:tcPr>
            <w:tcW w:w="0" w:type="auto"/>
          </w:tcPr>
          <w:p w14:paraId="164419A4"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Ženy</w:t>
            </w:r>
          </w:p>
        </w:tc>
        <w:tc>
          <w:tcPr>
            <w:tcW w:w="4250" w:type="dxa"/>
          </w:tcPr>
          <w:p w14:paraId="164419A5"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10</w:t>
            </w:r>
          </w:p>
        </w:tc>
      </w:tr>
    </w:tbl>
    <w:p w14:paraId="164419A7" w14:textId="77777777" w:rsidR="00BB5272" w:rsidRPr="00183FCE" w:rsidRDefault="00BB5272" w:rsidP="00536DC1">
      <w:pPr>
        <w:tabs>
          <w:tab w:val="left" w:pos="3544"/>
        </w:tabs>
        <w:ind w:left="-142"/>
        <w:rPr>
          <w:rFonts w:ascii="Times New Roman" w:hAnsi="Times New Roman" w:cs="Times New Roman"/>
          <w:b/>
          <w:sz w:val="28"/>
          <w:szCs w:val="28"/>
        </w:rPr>
      </w:pPr>
    </w:p>
    <w:p w14:paraId="164419A8" w14:textId="77777777" w:rsidR="00BB5272" w:rsidRPr="00183FCE" w:rsidRDefault="00B84FAE" w:rsidP="00C83DDD">
      <w:pPr>
        <w:jc w:val="center"/>
        <w:rPr>
          <w:rFonts w:ascii="Times New Roman" w:hAnsi="Times New Roman" w:cs="Times New Roman"/>
          <w:b/>
          <w:sz w:val="28"/>
          <w:szCs w:val="28"/>
        </w:rPr>
      </w:pPr>
      <w:r w:rsidRPr="00183FCE">
        <w:rPr>
          <w:rFonts w:ascii="Times New Roman" w:hAnsi="Times New Roman" w:cs="Times New Roman"/>
          <w:b/>
          <w:noProof/>
          <w:sz w:val="28"/>
          <w:szCs w:val="28"/>
          <w:lang w:eastAsia="sk-SK"/>
        </w:rPr>
        <w:drawing>
          <wp:inline distT="0" distB="0" distL="0" distR="0" wp14:anchorId="16441BFE" wp14:editId="183E7334">
            <wp:extent cx="2562225" cy="2028825"/>
            <wp:effectExtent l="0" t="0" r="0"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64419A9" w14:textId="77777777" w:rsidR="00932CE7" w:rsidRPr="00183FCE" w:rsidRDefault="00932CE7" w:rsidP="00BB5272">
      <w:pPr>
        <w:jc w:val="center"/>
        <w:rPr>
          <w:rFonts w:ascii="Times New Roman" w:hAnsi="Times New Roman" w:cs="Times New Roman"/>
          <w:b/>
          <w:sz w:val="28"/>
          <w:szCs w:val="28"/>
        </w:rPr>
      </w:pPr>
    </w:p>
    <w:p w14:paraId="164419AA" w14:textId="77777777" w:rsidR="00932CE7" w:rsidRPr="00183FCE" w:rsidRDefault="00932CE7" w:rsidP="00BB5272">
      <w:pPr>
        <w:jc w:val="center"/>
        <w:rPr>
          <w:rFonts w:ascii="Times New Roman" w:hAnsi="Times New Roman" w:cs="Times New Roman"/>
          <w:b/>
          <w:sz w:val="28"/>
          <w:szCs w:val="28"/>
        </w:rPr>
      </w:pPr>
    </w:p>
    <w:p w14:paraId="164419AB" w14:textId="77777777" w:rsidR="00932CE7" w:rsidRPr="00183FCE" w:rsidRDefault="00932CE7" w:rsidP="00BB5272">
      <w:pPr>
        <w:jc w:val="center"/>
        <w:rPr>
          <w:rFonts w:ascii="Times New Roman" w:hAnsi="Times New Roman" w:cs="Times New Roman"/>
          <w:b/>
          <w:sz w:val="28"/>
          <w:szCs w:val="28"/>
        </w:rPr>
      </w:pPr>
    </w:p>
    <w:p w14:paraId="164419AC" w14:textId="77777777" w:rsidR="00BB5272" w:rsidRPr="00183FCE" w:rsidRDefault="00BB5272" w:rsidP="00BB5272">
      <w:pPr>
        <w:jc w:val="center"/>
        <w:rPr>
          <w:rFonts w:ascii="Times New Roman" w:hAnsi="Times New Roman" w:cs="Times New Roman"/>
          <w:b/>
          <w:sz w:val="28"/>
          <w:szCs w:val="28"/>
        </w:rPr>
      </w:pPr>
    </w:p>
    <w:tbl>
      <w:tblPr>
        <w:tblStyle w:val="Mriekatabuky"/>
        <w:tblW w:w="6607" w:type="dxa"/>
        <w:tblLook w:val="04A0" w:firstRow="1" w:lastRow="0" w:firstColumn="1" w:lastColumn="0" w:noHBand="0" w:noVBand="1"/>
      </w:tblPr>
      <w:tblGrid>
        <w:gridCol w:w="4458"/>
        <w:gridCol w:w="2149"/>
      </w:tblGrid>
      <w:tr w:rsidR="00BB5272" w:rsidRPr="00183FCE" w14:paraId="164419AF" w14:textId="77777777" w:rsidTr="003705D4">
        <w:trPr>
          <w:trHeight w:val="315"/>
        </w:trPr>
        <w:tc>
          <w:tcPr>
            <w:tcW w:w="0" w:type="auto"/>
          </w:tcPr>
          <w:p w14:paraId="164419AD"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Zdravotné postihnutie mobilita</w:t>
            </w:r>
          </w:p>
        </w:tc>
        <w:tc>
          <w:tcPr>
            <w:tcW w:w="0" w:type="auto"/>
          </w:tcPr>
          <w:p w14:paraId="164419AE"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Počet klientov</w:t>
            </w:r>
          </w:p>
        </w:tc>
      </w:tr>
      <w:tr w:rsidR="00BB5272" w:rsidRPr="00183FCE" w14:paraId="164419B2" w14:textId="77777777" w:rsidTr="003705D4">
        <w:trPr>
          <w:trHeight w:val="315"/>
        </w:trPr>
        <w:tc>
          <w:tcPr>
            <w:tcW w:w="0" w:type="auto"/>
          </w:tcPr>
          <w:p w14:paraId="164419B0"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Imobilní</w:t>
            </w:r>
          </w:p>
        </w:tc>
        <w:tc>
          <w:tcPr>
            <w:tcW w:w="0" w:type="auto"/>
          </w:tcPr>
          <w:p w14:paraId="164419B1" w14:textId="77777777" w:rsidR="00BB5272" w:rsidRPr="00126639" w:rsidRDefault="002348BD" w:rsidP="00BB5272">
            <w:pPr>
              <w:ind w:right="12"/>
              <w:jc w:val="center"/>
              <w:rPr>
                <w:rFonts w:ascii="Times New Roman" w:hAnsi="Times New Roman" w:cs="Times New Roman"/>
                <w:sz w:val="32"/>
                <w:szCs w:val="32"/>
              </w:rPr>
            </w:pPr>
            <w:r w:rsidRPr="00126639">
              <w:rPr>
                <w:rFonts w:ascii="Times New Roman" w:hAnsi="Times New Roman" w:cs="Times New Roman"/>
                <w:sz w:val="32"/>
                <w:szCs w:val="32"/>
              </w:rPr>
              <w:t>4</w:t>
            </w:r>
          </w:p>
        </w:tc>
      </w:tr>
      <w:tr w:rsidR="00BB5272" w:rsidRPr="00183FCE" w14:paraId="164419B5" w14:textId="77777777" w:rsidTr="003705D4">
        <w:trPr>
          <w:trHeight w:val="315"/>
        </w:trPr>
        <w:tc>
          <w:tcPr>
            <w:tcW w:w="0" w:type="auto"/>
          </w:tcPr>
          <w:p w14:paraId="164419B3"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Čiastočne imobilní</w:t>
            </w:r>
          </w:p>
        </w:tc>
        <w:tc>
          <w:tcPr>
            <w:tcW w:w="0" w:type="auto"/>
          </w:tcPr>
          <w:p w14:paraId="164419B4" w14:textId="77777777" w:rsidR="00BB5272" w:rsidRPr="00126639" w:rsidRDefault="002348BD" w:rsidP="00BB5272">
            <w:pPr>
              <w:jc w:val="center"/>
              <w:rPr>
                <w:rFonts w:ascii="Times New Roman" w:hAnsi="Times New Roman" w:cs="Times New Roman"/>
                <w:sz w:val="32"/>
                <w:szCs w:val="32"/>
              </w:rPr>
            </w:pPr>
            <w:r w:rsidRPr="00126639">
              <w:rPr>
                <w:rFonts w:ascii="Times New Roman" w:hAnsi="Times New Roman" w:cs="Times New Roman"/>
                <w:sz w:val="32"/>
                <w:szCs w:val="32"/>
              </w:rPr>
              <w:t>2</w:t>
            </w:r>
          </w:p>
        </w:tc>
      </w:tr>
      <w:tr w:rsidR="00BB5272" w:rsidRPr="00183FCE" w14:paraId="164419B8" w14:textId="77777777" w:rsidTr="003705D4">
        <w:trPr>
          <w:trHeight w:val="330"/>
        </w:trPr>
        <w:tc>
          <w:tcPr>
            <w:tcW w:w="0" w:type="auto"/>
          </w:tcPr>
          <w:p w14:paraId="164419B6"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Mobilní</w:t>
            </w:r>
          </w:p>
        </w:tc>
        <w:tc>
          <w:tcPr>
            <w:tcW w:w="0" w:type="auto"/>
          </w:tcPr>
          <w:p w14:paraId="164419B7" w14:textId="77777777" w:rsidR="00BB5272" w:rsidRPr="00126639" w:rsidRDefault="002348BD" w:rsidP="00BB5272">
            <w:pPr>
              <w:jc w:val="center"/>
              <w:rPr>
                <w:rFonts w:ascii="Times New Roman" w:hAnsi="Times New Roman" w:cs="Times New Roman"/>
                <w:sz w:val="32"/>
                <w:szCs w:val="32"/>
              </w:rPr>
            </w:pPr>
            <w:r w:rsidRPr="00126639">
              <w:rPr>
                <w:rFonts w:ascii="Times New Roman" w:hAnsi="Times New Roman" w:cs="Times New Roman"/>
                <w:sz w:val="32"/>
                <w:szCs w:val="32"/>
              </w:rPr>
              <w:t>16</w:t>
            </w:r>
          </w:p>
        </w:tc>
      </w:tr>
    </w:tbl>
    <w:p w14:paraId="164419B9" w14:textId="77777777" w:rsidR="00267310" w:rsidRPr="00183FCE" w:rsidRDefault="00267310" w:rsidP="00BB5272">
      <w:pPr>
        <w:ind w:left="-142"/>
        <w:jc w:val="center"/>
        <w:rPr>
          <w:rFonts w:ascii="Times New Roman" w:hAnsi="Times New Roman" w:cs="Times New Roman"/>
          <w:b/>
          <w:sz w:val="28"/>
          <w:szCs w:val="28"/>
        </w:rPr>
      </w:pPr>
    </w:p>
    <w:p w14:paraId="164419BA" w14:textId="77777777" w:rsidR="00932CE7" w:rsidRPr="00183FCE" w:rsidRDefault="00BB5272" w:rsidP="00C83DDD">
      <w:pPr>
        <w:ind w:left="-142"/>
        <w:jc w:val="center"/>
        <w:rPr>
          <w:rFonts w:ascii="Times New Roman" w:hAnsi="Times New Roman" w:cs="Times New Roman"/>
          <w:b/>
          <w:sz w:val="28"/>
          <w:szCs w:val="28"/>
        </w:rPr>
      </w:pPr>
      <w:r w:rsidRPr="00183FCE">
        <w:rPr>
          <w:rFonts w:ascii="Times New Roman" w:hAnsi="Times New Roman" w:cs="Times New Roman"/>
          <w:b/>
          <w:noProof/>
          <w:sz w:val="28"/>
          <w:szCs w:val="28"/>
          <w:lang w:eastAsia="sk-SK"/>
        </w:rPr>
        <w:drawing>
          <wp:inline distT="0" distB="0" distL="0" distR="0" wp14:anchorId="16441C00" wp14:editId="4572F09D">
            <wp:extent cx="2314575" cy="2152650"/>
            <wp:effectExtent l="0" t="0" r="0"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bl>
      <w:tblPr>
        <w:tblStyle w:val="Mriekatabuky"/>
        <w:tblW w:w="6670" w:type="dxa"/>
        <w:tblInd w:w="-142" w:type="dxa"/>
        <w:tblLook w:val="04A0" w:firstRow="1" w:lastRow="0" w:firstColumn="1" w:lastColumn="0" w:noHBand="0" w:noVBand="1"/>
      </w:tblPr>
      <w:tblGrid>
        <w:gridCol w:w="3927"/>
        <w:gridCol w:w="964"/>
        <w:gridCol w:w="898"/>
        <w:gridCol w:w="881"/>
      </w:tblGrid>
      <w:tr w:rsidR="00BB5272" w:rsidRPr="00183FCE" w14:paraId="164419BF" w14:textId="77777777" w:rsidTr="003705D4">
        <w:trPr>
          <w:trHeight w:val="330"/>
        </w:trPr>
        <w:tc>
          <w:tcPr>
            <w:tcW w:w="0" w:type="auto"/>
          </w:tcPr>
          <w:p w14:paraId="164419BB" w14:textId="77777777" w:rsidR="00BB5272" w:rsidRPr="00183FCE" w:rsidRDefault="00BB5272" w:rsidP="00867797">
            <w:pPr>
              <w:jc w:val="center"/>
              <w:rPr>
                <w:rFonts w:ascii="Times New Roman" w:hAnsi="Times New Roman" w:cs="Times New Roman"/>
                <w:b/>
                <w:sz w:val="28"/>
                <w:szCs w:val="28"/>
              </w:rPr>
            </w:pPr>
            <w:r w:rsidRPr="00183FCE">
              <w:rPr>
                <w:rFonts w:ascii="Times New Roman" w:hAnsi="Times New Roman" w:cs="Times New Roman"/>
                <w:b/>
                <w:sz w:val="28"/>
                <w:szCs w:val="28"/>
              </w:rPr>
              <w:lastRenderedPageBreak/>
              <w:t>Zmena v priebehu roka 201</w:t>
            </w:r>
            <w:r w:rsidR="00867797" w:rsidRPr="00126639">
              <w:rPr>
                <w:rFonts w:ascii="Times New Roman" w:hAnsi="Times New Roman" w:cs="Times New Roman"/>
                <w:b/>
                <w:sz w:val="28"/>
                <w:szCs w:val="28"/>
              </w:rPr>
              <w:t>8</w:t>
            </w:r>
          </w:p>
        </w:tc>
        <w:tc>
          <w:tcPr>
            <w:tcW w:w="0" w:type="auto"/>
          </w:tcPr>
          <w:p w14:paraId="164419BC"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Spolu</w:t>
            </w:r>
          </w:p>
        </w:tc>
        <w:tc>
          <w:tcPr>
            <w:tcW w:w="0" w:type="auto"/>
          </w:tcPr>
          <w:p w14:paraId="164419BD"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Muži</w:t>
            </w:r>
          </w:p>
        </w:tc>
        <w:tc>
          <w:tcPr>
            <w:tcW w:w="0" w:type="auto"/>
          </w:tcPr>
          <w:p w14:paraId="164419BE"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Ženy</w:t>
            </w:r>
          </w:p>
        </w:tc>
      </w:tr>
      <w:tr w:rsidR="00BB5272" w:rsidRPr="00183FCE" w14:paraId="164419C4" w14:textId="77777777" w:rsidTr="003705D4">
        <w:trPr>
          <w:trHeight w:val="315"/>
        </w:trPr>
        <w:tc>
          <w:tcPr>
            <w:tcW w:w="0" w:type="auto"/>
          </w:tcPr>
          <w:p w14:paraId="164419C0"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Prijatí</w:t>
            </w:r>
          </w:p>
        </w:tc>
        <w:tc>
          <w:tcPr>
            <w:tcW w:w="0" w:type="auto"/>
          </w:tcPr>
          <w:p w14:paraId="164419C1"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3</w:t>
            </w:r>
          </w:p>
        </w:tc>
        <w:tc>
          <w:tcPr>
            <w:tcW w:w="0" w:type="auto"/>
          </w:tcPr>
          <w:p w14:paraId="164419C2"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2</w:t>
            </w:r>
          </w:p>
        </w:tc>
        <w:tc>
          <w:tcPr>
            <w:tcW w:w="0" w:type="auto"/>
          </w:tcPr>
          <w:p w14:paraId="164419C3" w14:textId="77777777" w:rsidR="00BB5272" w:rsidRPr="00126639" w:rsidRDefault="00896CA9" w:rsidP="00BB5272">
            <w:pPr>
              <w:jc w:val="center"/>
              <w:rPr>
                <w:rFonts w:ascii="Times New Roman" w:hAnsi="Times New Roman" w:cs="Times New Roman"/>
                <w:sz w:val="28"/>
                <w:szCs w:val="28"/>
              </w:rPr>
            </w:pPr>
            <w:r w:rsidRPr="00126639">
              <w:rPr>
                <w:rFonts w:ascii="Times New Roman" w:hAnsi="Times New Roman" w:cs="Times New Roman"/>
                <w:sz w:val="28"/>
                <w:szCs w:val="28"/>
              </w:rPr>
              <w:t>1</w:t>
            </w:r>
          </w:p>
        </w:tc>
      </w:tr>
      <w:tr w:rsidR="00BB5272" w:rsidRPr="00183FCE" w14:paraId="164419C9" w14:textId="77777777" w:rsidTr="003705D4">
        <w:trPr>
          <w:trHeight w:val="315"/>
        </w:trPr>
        <w:tc>
          <w:tcPr>
            <w:tcW w:w="0" w:type="auto"/>
          </w:tcPr>
          <w:p w14:paraId="164419C5"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Zomrelí</w:t>
            </w:r>
          </w:p>
        </w:tc>
        <w:tc>
          <w:tcPr>
            <w:tcW w:w="0" w:type="auto"/>
          </w:tcPr>
          <w:p w14:paraId="164419C6" w14:textId="77777777" w:rsidR="00BB5272" w:rsidRPr="00126639" w:rsidRDefault="00F92AA1" w:rsidP="00BB5272">
            <w:pPr>
              <w:jc w:val="center"/>
              <w:rPr>
                <w:rFonts w:ascii="Times New Roman" w:hAnsi="Times New Roman" w:cs="Times New Roman"/>
                <w:sz w:val="32"/>
                <w:szCs w:val="32"/>
              </w:rPr>
            </w:pPr>
            <w:r w:rsidRPr="00126639">
              <w:rPr>
                <w:rFonts w:ascii="Times New Roman" w:hAnsi="Times New Roman" w:cs="Times New Roman"/>
                <w:sz w:val="32"/>
                <w:szCs w:val="32"/>
              </w:rPr>
              <w:t>1</w:t>
            </w:r>
          </w:p>
        </w:tc>
        <w:tc>
          <w:tcPr>
            <w:tcW w:w="0" w:type="auto"/>
          </w:tcPr>
          <w:p w14:paraId="164419C7" w14:textId="77777777" w:rsidR="00BB5272" w:rsidRPr="00126639" w:rsidRDefault="00867797" w:rsidP="00BB5272">
            <w:pPr>
              <w:jc w:val="center"/>
              <w:rPr>
                <w:rFonts w:ascii="Times New Roman" w:hAnsi="Times New Roman" w:cs="Times New Roman"/>
                <w:sz w:val="32"/>
                <w:szCs w:val="32"/>
              </w:rPr>
            </w:pPr>
            <w:r w:rsidRPr="00126639">
              <w:rPr>
                <w:rFonts w:ascii="Times New Roman" w:hAnsi="Times New Roman" w:cs="Times New Roman"/>
                <w:sz w:val="32"/>
                <w:szCs w:val="32"/>
              </w:rPr>
              <w:t>-</w:t>
            </w:r>
          </w:p>
        </w:tc>
        <w:tc>
          <w:tcPr>
            <w:tcW w:w="0" w:type="auto"/>
          </w:tcPr>
          <w:p w14:paraId="164419C8" w14:textId="77777777" w:rsidR="00BB5272" w:rsidRPr="00126639" w:rsidRDefault="00F92AA1" w:rsidP="00BB5272">
            <w:pPr>
              <w:jc w:val="center"/>
              <w:rPr>
                <w:rFonts w:ascii="Times New Roman" w:hAnsi="Times New Roman" w:cs="Times New Roman"/>
                <w:sz w:val="28"/>
                <w:szCs w:val="28"/>
              </w:rPr>
            </w:pPr>
            <w:r w:rsidRPr="00126639">
              <w:rPr>
                <w:rFonts w:ascii="Times New Roman" w:hAnsi="Times New Roman" w:cs="Times New Roman"/>
                <w:sz w:val="28"/>
                <w:szCs w:val="28"/>
              </w:rPr>
              <w:t>1</w:t>
            </w:r>
          </w:p>
        </w:tc>
      </w:tr>
      <w:tr w:rsidR="00BB5272" w:rsidRPr="00183FCE" w14:paraId="164419CE" w14:textId="77777777" w:rsidTr="003705D4">
        <w:trPr>
          <w:trHeight w:val="330"/>
        </w:trPr>
        <w:tc>
          <w:tcPr>
            <w:tcW w:w="0" w:type="auto"/>
          </w:tcPr>
          <w:p w14:paraId="164419CA"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Ukončený pobyt</w:t>
            </w:r>
          </w:p>
        </w:tc>
        <w:tc>
          <w:tcPr>
            <w:tcW w:w="0" w:type="auto"/>
          </w:tcPr>
          <w:p w14:paraId="164419CB"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3</w:t>
            </w:r>
          </w:p>
        </w:tc>
        <w:tc>
          <w:tcPr>
            <w:tcW w:w="0" w:type="auto"/>
          </w:tcPr>
          <w:p w14:paraId="164419CC" w14:textId="77777777" w:rsidR="00BB5272" w:rsidRPr="00126639" w:rsidRDefault="00F92AA1" w:rsidP="00BB5272">
            <w:pPr>
              <w:jc w:val="center"/>
              <w:rPr>
                <w:rFonts w:ascii="Times New Roman" w:hAnsi="Times New Roman" w:cs="Times New Roman"/>
                <w:sz w:val="32"/>
                <w:szCs w:val="32"/>
              </w:rPr>
            </w:pPr>
            <w:r w:rsidRPr="00126639">
              <w:rPr>
                <w:rFonts w:ascii="Times New Roman" w:hAnsi="Times New Roman" w:cs="Times New Roman"/>
                <w:sz w:val="32"/>
                <w:szCs w:val="32"/>
              </w:rPr>
              <w:t>2</w:t>
            </w:r>
          </w:p>
        </w:tc>
        <w:tc>
          <w:tcPr>
            <w:tcW w:w="0" w:type="auto"/>
          </w:tcPr>
          <w:p w14:paraId="164419CD" w14:textId="77777777" w:rsidR="00BB5272" w:rsidRPr="00126639" w:rsidRDefault="00896CA9" w:rsidP="00BB5272">
            <w:pPr>
              <w:jc w:val="center"/>
              <w:rPr>
                <w:rFonts w:ascii="Times New Roman" w:hAnsi="Times New Roman" w:cs="Times New Roman"/>
                <w:sz w:val="28"/>
                <w:szCs w:val="28"/>
              </w:rPr>
            </w:pPr>
            <w:r w:rsidRPr="00126639">
              <w:rPr>
                <w:rFonts w:ascii="Times New Roman" w:hAnsi="Times New Roman" w:cs="Times New Roman"/>
                <w:sz w:val="28"/>
                <w:szCs w:val="28"/>
              </w:rPr>
              <w:t>1</w:t>
            </w:r>
          </w:p>
        </w:tc>
      </w:tr>
    </w:tbl>
    <w:p w14:paraId="164419CF" w14:textId="77777777" w:rsidR="00267310" w:rsidRPr="00183FCE" w:rsidRDefault="00267310" w:rsidP="00BB5272">
      <w:pPr>
        <w:ind w:left="-284"/>
        <w:jc w:val="center"/>
        <w:rPr>
          <w:rFonts w:ascii="Times New Roman" w:hAnsi="Times New Roman" w:cs="Times New Roman"/>
          <w:b/>
          <w:sz w:val="28"/>
          <w:szCs w:val="28"/>
        </w:rPr>
      </w:pPr>
    </w:p>
    <w:p w14:paraId="164419D0" w14:textId="77777777" w:rsidR="00BB5272" w:rsidRPr="00183FCE" w:rsidRDefault="00BB5272" w:rsidP="00C83DDD">
      <w:pPr>
        <w:jc w:val="center"/>
        <w:rPr>
          <w:rFonts w:ascii="Times New Roman" w:hAnsi="Times New Roman" w:cs="Times New Roman"/>
          <w:b/>
          <w:sz w:val="28"/>
          <w:szCs w:val="28"/>
        </w:rPr>
      </w:pPr>
      <w:r w:rsidRPr="00183FCE">
        <w:rPr>
          <w:rFonts w:ascii="Times New Roman" w:hAnsi="Times New Roman" w:cs="Times New Roman"/>
          <w:b/>
          <w:noProof/>
          <w:sz w:val="28"/>
          <w:szCs w:val="28"/>
          <w:lang w:eastAsia="sk-SK"/>
        </w:rPr>
        <w:drawing>
          <wp:inline distT="0" distB="0" distL="0" distR="0" wp14:anchorId="16441C02" wp14:editId="0989C8B5">
            <wp:extent cx="2228850" cy="2085975"/>
            <wp:effectExtent l="0" t="0" r="0" b="0"/>
            <wp:docPr id="1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4419D1" w14:textId="77777777" w:rsidR="00BB5272" w:rsidRPr="00183FCE" w:rsidRDefault="00BB5272" w:rsidP="00BB5272">
      <w:pPr>
        <w:ind w:left="-284"/>
        <w:jc w:val="center"/>
        <w:rPr>
          <w:rFonts w:ascii="Times New Roman" w:hAnsi="Times New Roman" w:cs="Times New Roman"/>
          <w:b/>
          <w:sz w:val="28"/>
          <w:szCs w:val="28"/>
        </w:rPr>
      </w:pPr>
    </w:p>
    <w:p w14:paraId="164419D2" w14:textId="77777777" w:rsidR="00BB5272" w:rsidRPr="00183FCE" w:rsidRDefault="00BB5272" w:rsidP="00BB5272">
      <w:pPr>
        <w:ind w:left="-284"/>
        <w:jc w:val="center"/>
        <w:rPr>
          <w:rFonts w:ascii="Times New Roman" w:hAnsi="Times New Roman" w:cs="Times New Roman"/>
          <w:b/>
          <w:sz w:val="28"/>
          <w:szCs w:val="28"/>
        </w:rPr>
      </w:pPr>
    </w:p>
    <w:p w14:paraId="164419D3" w14:textId="77777777" w:rsidR="006B63AF" w:rsidRPr="00183FCE" w:rsidRDefault="006B63AF" w:rsidP="00BB5272">
      <w:pPr>
        <w:ind w:left="-284"/>
        <w:jc w:val="center"/>
        <w:rPr>
          <w:rFonts w:ascii="Times New Roman" w:hAnsi="Times New Roman" w:cs="Times New Roman"/>
          <w:b/>
          <w:sz w:val="28"/>
          <w:szCs w:val="28"/>
        </w:rPr>
      </w:pPr>
    </w:p>
    <w:p w14:paraId="164419D4" w14:textId="77777777" w:rsidR="006B63AF" w:rsidRPr="00183FCE" w:rsidRDefault="006B63AF" w:rsidP="00BB5272">
      <w:pPr>
        <w:ind w:left="-284"/>
        <w:jc w:val="center"/>
        <w:rPr>
          <w:rFonts w:ascii="Times New Roman" w:hAnsi="Times New Roman" w:cs="Times New Roman"/>
          <w:b/>
          <w:sz w:val="28"/>
          <w:szCs w:val="28"/>
        </w:rPr>
      </w:pPr>
    </w:p>
    <w:p w14:paraId="164419D5" w14:textId="77777777" w:rsidR="006B63AF" w:rsidRPr="00183FCE" w:rsidRDefault="006B63AF" w:rsidP="00BB5272">
      <w:pPr>
        <w:ind w:left="-284"/>
        <w:jc w:val="center"/>
        <w:rPr>
          <w:rFonts w:ascii="Times New Roman" w:hAnsi="Times New Roman" w:cs="Times New Roman"/>
          <w:b/>
          <w:sz w:val="28"/>
          <w:szCs w:val="28"/>
        </w:rPr>
      </w:pPr>
    </w:p>
    <w:p w14:paraId="164419D6" w14:textId="77777777" w:rsidR="00BB5272" w:rsidRPr="00183FCE" w:rsidRDefault="00BB5272" w:rsidP="00BB5272">
      <w:pPr>
        <w:ind w:left="-284"/>
        <w:rPr>
          <w:rFonts w:ascii="Times New Roman" w:hAnsi="Times New Roman" w:cs="Times New Roman"/>
          <w:b/>
          <w:sz w:val="28"/>
          <w:szCs w:val="28"/>
        </w:rPr>
      </w:pPr>
    </w:p>
    <w:tbl>
      <w:tblPr>
        <w:tblStyle w:val="Mriekatabuky"/>
        <w:tblW w:w="6910" w:type="dxa"/>
        <w:tblInd w:w="-284" w:type="dxa"/>
        <w:tblLook w:val="04A0" w:firstRow="1" w:lastRow="0" w:firstColumn="1" w:lastColumn="0" w:noHBand="0" w:noVBand="1"/>
      </w:tblPr>
      <w:tblGrid>
        <w:gridCol w:w="4392"/>
        <w:gridCol w:w="1271"/>
        <w:gridCol w:w="1247"/>
      </w:tblGrid>
      <w:tr w:rsidR="00BB5272" w:rsidRPr="00183FCE" w14:paraId="164419DB" w14:textId="77777777" w:rsidTr="003705D4">
        <w:trPr>
          <w:trHeight w:val="669"/>
        </w:trPr>
        <w:tc>
          <w:tcPr>
            <w:tcW w:w="0" w:type="auto"/>
          </w:tcPr>
          <w:p w14:paraId="164419D7"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Pozbavení spôsobilosti</w:t>
            </w:r>
          </w:p>
          <w:p w14:paraId="164419D8"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na právne úkony</w:t>
            </w:r>
          </w:p>
        </w:tc>
        <w:tc>
          <w:tcPr>
            <w:tcW w:w="0" w:type="auto"/>
          </w:tcPr>
          <w:p w14:paraId="164419D9"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Muži</w:t>
            </w:r>
          </w:p>
        </w:tc>
        <w:tc>
          <w:tcPr>
            <w:tcW w:w="0" w:type="auto"/>
          </w:tcPr>
          <w:p w14:paraId="164419DA"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Ženy</w:t>
            </w:r>
          </w:p>
        </w:tc>
      </w:tr>
      <w:tr w:rsidR="00BB5272" w:rsidRPr="00183FCE" w14:paraId="164419DF" w14:textId="77777777" w:rsidTr="003705D4">
        <w:trPr>
          <w:trHeight w:val="350"/>
        </w:trPr>
        <w:tc>
          <w:tcPr>
            <w:tcW w:w="0" w:type="auto"/>
          </w:tcPr>
          <w:p w14:paraId="164419DC"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Čiastočne pozbavení</w:t>
            </w:r>
          </w:p>
        </w:tc>
        <w:tc>
          <w:tcPr>
            <w:tcW w:w="0" w:type="auto"/>
          </w:tcPr>
          <w:p w14:paraId="164419DD" w14:textId="77777777" w:rsidR="00BB5272" w:rsidRPr="00126639" w:rsidRDefault="00F92AA1" w:rsidP="00BB5272">
            <w:pPr>
              <w:jc w:val="center"/>
              <w:rPr>
                <w:rFonts w:ascii="Times New Roman" w:hAnsi="Times New Roman" w:cs="Times New Roman"/>
                <w:sz w:val="32"/>
                <w:szCs w:val="32"/>
              </w:rPr>
            </w:pPr>
            <w:r w:rsidRPr="00126639">
              <w:rPr>
                <w:rFonts w:ascii="Times New Roman" w:hAnsi="Times New Roman" w:cs="Times New Roman"/>
                <w:sz w:val="32"/>
                <w:szCs w:val="32"/>
              </w:rPr>
              <w:t>1</w:t>
            </w:r>
          </w:p>
        </w:tc>
        <w:tc>
          <w:tcPr>
            <w:tcW w:w="0" w:type="auto"/>
          </w:tcPr>
          <w:p w14:paraId="164419DE" w14:textId="77777777" w:rsidR="00BB5272" w:rsidRPr="00126639" w:rsidRDefault="00F92AA1" w:rsidP="00BB5272">
            <w:pPr>
              <w:jc w:val="center"/>
              <w:rPr>
                <w:rFonts w:ascii="Times New Roman" w:hAnsi="Times New Roman" w:cs="Times New Roman"/>
                <w:sz w:val="32"/>
                <w:szCs w:val="32"/>
              </w:rPr>
            </w:pPr>
            <w:r w:rsidRPr="00126639">
              <w:rPr>
                <w:rFonts w:ascii="Times New Roman" w:hAnsi="Times New Roman" w:cs="Times New Roman"/>
                <w:sz w:val="32"/>
                <w:szCs w:val="32"/>
              </w:rPr>
              <w:t>1</w:t>
            </w:r>
          </w:p>
        </w:tc>
      </w:tr>
      <w:tr w:rsidR="00BB5272" w:rsidRPr="00183FCE" w14:paraId="164419E3" w14:textId="77777777" w:rsidTr="003705D4">
        <w:trPr>
          <w:trHeight w:val="350"/>
        </w:trPr>
        <w:tc>
          <w:tcPr>
            <w:tcW w:w="0" w:type="auto"/>
          </w:tcPr>
          <w:p w14:paraId="164419E0"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Úplne pozbavení</w:t>
            </w:r>
          </w:p>
        </w:tc>
        <w:tc>
          <w:tcPr>
            <w:tcW w:w="0" w:type="auto"/>
          </w:tcPr>
          <w:p w14:paraId="164419E1" w14:textId="77777777" w:rsidR="00BB5272" w:rsidRPr="00126639" w:rsidRDefault="00F92AA1" w:rsidP="00BB5272">
            <w:pPr>
              <w:jc w:val="center"/>
              <w:rPr>
                <w:rFonts w:ascii="Times New Roman" w:hAnsi="Times New Roman" w:cs="Times New Roman"/>
                <w:sz w:val="32"/>
                <w:szCs w:val="32"/>
              </w:rPr>
            </w:pPr>
            <w:r w:rsidRPr="00126639">
              <w:rPr>
                <w:rFonts w:ascii="Times New Roman" w:hAnsi="Times New Roman" w:cs="Times New Roman"/>
                <w:sz w:val="32"/>
                <w:szCs w:val="32"/>
              </w:rPr>
              <w:t>4</w:t>
            </w:r>
          </w:p>
        </w:tc>
        <w:tc>
          <w:tcPr>
            <w:tcW w:w="0" w:type="auto"/>
          </w:tcPr>
          <w:p w14:paraId="164419E2" w14:textId="77777777" w:rsidR="00BB5272" w:rsidRPr="00126639" w:rsidRDefault="00BB5272" w:rsidP="00BB5272">
            <w:pPr>
              <w:jc w:val="center"/>
              <w:rPr>
                <w:rFonts w:ascii="Times New Roman" w:hAnsi="Times New Roman" w:cs="Times New Roman"/>
                <w:sz w:val="32"/>
                <w:szCs w:val="32"/>
              </w:rPr>
            </w:pPr>
            <w:r w:rsidRPr="00126639">
              <w:rPr>
                <w:rFonts w:ascii="Times New Roman" w:hAnsi="Times New Roman" w:cs="Times New Roman"/>
                <w:sz w:val="32"/>
                <w:szCs w:val="32"/>
              </w:rPr>
              <w:t>1</w:t>
            </w:r>
          </w:p>
        </w:tc>
      </w:tr>
    </w:tbl>
    <w:p w14:paraId="164419E4" w14:textId="77777777" w:rsidR="00267310" w:rsidRPr="00183FCE" w:rsidRDefault="00267310" w:rsidP="00BB5272">
      <w:pPr>
        <w:ind w:left="-426" w:firstLine="142"/>
        <w:jc w:val="center"/>
        <w:rPr>
          <w:rFonts w:ascii="Times New Roman" w:hAnsi="Times New Roman" w:cs="Times New Roman"/>
          <w:b/>
          <w:sz w:val="28"/>
          <w:szCs w:val="28"/>
        </w:rPr>
      </w:pPr>
    </w:p>
    <w:p w14:paraId="164419E5" w14:textId="77777777" w:rsidR="00267310" w:rsidRPr="00183FCE" w:rsidRDefault="00267310" w:rsidP="00BB5272">
      <w:pPr>
        <w:ind w:left="-426" w:firstLine="142"/>
        <w:jc w:val="center"/>
        <w:rPr>
          <w:rFonts w:ascii="Times New Roman" w:hAnsi="Times New Roman" w:cs="Times New Roman"/>
          <w:b/>
          <w:sz w:val="28"/>
          <w:szCs w:val="28"/>
        </w:rPr>
      </w:pPr>
    </w:p>
    <w:p w14:paraId="164419E8" w14:textId="3AB03123" w:rsidR="00932CE7" w:rsidRPr="00183FCE" w:rsidRDefault="00BB5272" w:rsidP="00B81A0D">
      <w:pPr>
        <w:ind w:left="-426" w:firstLine="142"/>
        <w:jc w:val="center"/>
        <w:rPr>
          <w:rFonts w:ascii="Times New Roman" w:hAnsi="Times New Roman" w:cs="Times New Roman"/>
          <w:b/>
          <w:sz w:val="28"/>
          <w:szCs w:val="28"/>
        </w:rPr>
      </w:pPr>
      <w:r w:rsidRPr="00183FCE">
        <w:rPr>
          <w:rFonts w:ascii="Times New Roman" w:hAnsi="Times New Roman" w:cs="Times New Roman"/>
          <w:b/>
          <w:noProof/>
          <w:sz w:val="28"/>
          <w:szCs w:val="28"/>
          <w:lang w:eastAsia="sk-SK"/>
        </w:rPr>
        <w:drawing>
          <wp:inline distT="0" distB="0" distL="0" distR="0" wp14:anchorId="16441C04" wp14:editId="2AA112FD">
            <wp:extent cx="2809875" cy="2381250"/>
            <wp:effectExtent l="0" t="0" r="0" b="0"/>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bl>
      <w:tblPr>
        <w:tblStyle w:val="Mriekatabuky"/>
        <w:tblW w:w="6641" w:type="dxa"/>
        <w:tblLook w:val="04A0" w:firstRow="1" w:lastRow="0" w:firstColumn="1" w:lastColumn="0" w:noHBand="0" w:noVBand="1"/>
      </w:tblPr>
      <w:tblGrid>
        <w:gridCol w:w="4816"/>
        <w:gridCol w:w="1825"/>
      </w:tblGrid>
      <w:tr w:rsidR="00BB5272" w:rsidRPr="00183FCE" w14:paraId="164419EB" w14:textId="77777777" w:rsidTr="003705D4">
        <w:trPr>
          <w:trHeight w:val="309"/>
        </w:trPr>
        <w:tc>
          <w:tcPr>
            <w:tcW w:w="0" w:type="auto"/>
          </w:tcPr>
          <w:p w14:paraId="164419E9"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lastRenderedPageBreak/>
              <w:t>Vekové kategórie</w:t>
            </w:r>
          </w:p>
        </w:tc>
        <w:tc>
          <w:tcPr>
            <w:tcW w:w="1825" w:type="dxa"/>
          </w:tcPr>
          <w:p w14:paraId="164419EA" w14:textId="77777777" w:rsidR="00BB5272" w:rsidRPr="00183FCE" w:rsidRDefault="00BB5272" w:rsidP="00BB5272">
            <w:pPr>
              <w:jc w:val="center"/>
              <w:rPr>
                <w:rFonts w:ascii="Times New Roman" w:hAnsi="Times New Roman" w:cs="Times New Roman"/>
                <w:b/>
                <w:sz w:val="28"/>
                <w:szCs w:val="28"/>
              </w:rPr>
            </w:pPr>
            <w:r w:rsidRPr="00183FCE">
              <w:rPr>
                <w:rFonts w:ascii="Times New Roman" w:hAnsi="Times New Roman" w:cs="Times New Roman"/>
                <w:b/>
                <w:sz w:val="28"/>
                <w:szCs w:val="28"/>
              </w:rPr>
              <w:t>Počet</w:t>
            </w:r>
          </w:p>
        </w:tc>
      </w:tr>
      <w:tr w:rsidR="00BB5272" w:rsidRPr="00183FCE" w14:paraId="164419EE" w14:textId="77777777" w:rsidTr="003705D4">
        <w:trPr>
          <w:trHeight w:val="309"/>
        </w:trPr>
        <w:tc>
          <w:tcPr>
            <w:tcW w:w="0" w:type="auto"/>
          </w:tcPr>
          <w:p w14:paraId="164419EC"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30 – 40 rokov</w:t>
            </w:r>
          </w:p>
        </w:tc>
        <w:tc>
          <w:tcPr>
            <w:tcW w:w="1825" w:type="dxa"/>
          </w:tcPr>
          <w:p w14:paraId="164419ED"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3</w:t>
            </w:r>
          </w:p>
        </w:tc>
      </w:tr>
      <w:tr w:rsidR="00BB5272" w:rsidRPr="00183FCE" w14:paraId="164419F1" w14:textId="77777777" w:rsidTr="003705D4">
        <w:trPr>
          <w:trHeight w:val="309"/>
        </w:trPr>
        <w:tc>
          <w:tcPr>
            <w:tcW w:w="0" w:type="auto"/>
          </w:tcPr>
          <w:p w14:paraId="164419EF"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40 – 50 rokov</w:t>
            </w:r>
          </w:p>
        </w:tc>
        <w:tc>
          <w:tcPr>
            <w:tcW w:w="1825" w:type="dxa"/>
          </w:tcPr>
          <w:p w14:paraId="164419F0"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4</w:t>
            </w:r>
          </w:p>
        </w:tc>
      </w:tr>
      <w:tr w:rsidR="00BB5272" w:rsidRPr="00183FCE" w14:paraId="164419F4" w14:textId="77777777" w:rsidTr="003705D4">
        <w:trPr>
          <w:trHeight w:val="309"/>
        </w:trPr>
        <w:tc>
          <w:tcPr>
            <w:tcW w:w="0" w:type="auto"/>
          </w:tcPr>
          <w:p w14:paraId="164419F2"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50 – 60 rokov</w:t>
            </w:r>
          </w:p>
        </w:tc>
        <w:tc>
          <w:tcPr>
            <w:tcW w:w="1825" w:type="dxa"/>
          </w:tcPr>
          <w:p w14:paraId="164419F3"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8</w:t>
            </w:r>
          </w:p>
        </w:tc>
      </w:tr>
      <w:tr w:rsidR="00BB5272" w:rsidRPr="00183FCE" w14:paraId="164419F7" w14:textId="77777777" w:rsidTr="003705D4">
        <w:trPr>
          <w:trHeight w:val="324"/>
        </w:trPr>
        <w:tc>
          <w:tcPr>
            <w:tcW w:w="0" w:type="auto"/>
          </w:tcPr>
          <w:p w14:paraId="164419F5"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60 – 70 rokov</w:t>
            </w:r>
          </w:p>
        </w:tc>
        <w:tc>
          <w:tcPr>
            <w:tcW w:w="1825" w:type="dxa"/>
          </w:tcPr>
          <w:p w14:paraId="164419F6"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3</w:t>
            </w:r>
          </w:p>
        </w:tc>
      </w:tr>
      <w:tr w:rsidR="00BB5272" w:rsidRPr="00183FCE" w14:paraId="164419FA" w14:textId="77777777" w:rsidTr="003705D4">
        <w:trPr>
          <w:trHeight w:val="324"/>
        </w:trPr>
        <w:tc>
          <w:tcPr>
            <w:tcW w:w="0" w:type="auto"/>
          </w:tcPr>
          <w:p w14:paraId="164419F8"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70 – 80 rokov</w:t>
            </w:r>
          </w:p>
        </w:tc>
        <w:tc>
          <w:tcPr>
            <w:tcW w:w="1825" w:type="dxa"/>
          </w:tcPr>
          <w:p w14:paraId="164419F9" w14:textId="77777777" w:rsidR="00BB5272"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3</w:t>
            </w:r>
          </w:p>
        </w:tc>
      </w:tr>
      <w:tr w:rsidR="00896CA9" w:rsidRPr="00183FCE" w14:paraId="164419FD" w14:textId="77777777" w:rsidTr="003705D4">
        <w:trPr>
          <w:trHeight w:val="324"/>
        </w:trPr>
        <w:tc>
          <w:tcPr>
            <w:tcW w:w="0" w:type="auto"/>
          </w:tcPr>
          <w:p w14:paraId="164419FB" w14:textId="77777777" w:rsidR="00896CA9" w:rsidRPr="00183FCE" w:rsidRDefault="00896CA9" w:rsidP="00BB5272">
            <w:pPr>
              <w:jc w:val="center"/>
              <w:rPr>
                <w:rFonts w:ascii="Times New Roman" w:hAnsi="Times New Roman" w:cs="Times New Roman"/>
                <w:sz w:val="32"/>
                <w:szCs w:val="32"/>
              </w:rPr>
            </w:pPr>
            <w:r>
              <w:rPr>
                <w:rFonts w:ascii="Times New Roman" w:hAnsi="Times New Roman" w:cs="Times New Roman"/>
                <w:sz w:val="32"/>
                <w:szCs w:val="32"/>
              </w:rPr>
              <w:t>Nad 80 rokov</w:t>
            </w:r>
          </w:p>
        </w:tc>
        <w:tc>
          <w:tcPr>
            <w:tcW w:w="1825" w:type="dxa"/>
          </w:tcPr>
          <w:p w14:paraId="164419FC" w14:textId="77777777" w:rsidR="00896CA9" w:rsidRPr="00126639" w:rsidRDefault="00896CA9" w:rsidP="00BB5272">
            <w:pPr>
              <w:jc w:val="center"/>
              <w:rPr>
                <w:rFonts w:ascii="Times New Roman" w:hAnsi="Times New Roman" w:cs="Times New Roman"/>
                <w:sz w:val="32"/>
                <w:szCs w:val="32"/>
              </w:rPr>
            </w:pPr>
            <w:r w:rsidRPr="00126639">
              <w:rPr>
                <w:rFonts w:ascii="Times New Roman" w:hAnsi="Times New Roman" w:cs="Times New Roman"/>
                <w:sz w:val="32"/>
                <w:szCs w:val="32"/>
              </w:rPr>
              <w:t>1</w:t>
            </w:r>
          </w:p>
        </w:tc>
      </w:tr>
      <w:tr w:rsidR="00BB5272" w:rsidRPr="00183FCE" w14:paraId="16441A00" w14:textId="77777777" w:rsidTr="003705D4">
        <w:trPr>
          <w:trHeight w:val="324"/>
        </w:trPr>
        <w:tc>
          <w:tcPr>
            <w:tcW w:w="0" w:type="auto"/>
          </w:tcPr>
          <w:p w14:paraId="164419FE" w14:textId="77777777" w:rsidR="00BB5272" w:rsidRPr="00183FCE" w:rsidRDefault="00BB5272" w:rsidP="00BB5272">
            <w:pPr>
              <w:jc w:val="center"/>
              <w:rPr>
                <w:rFonts w:ascii="Times New Roman" w:hAnsi="Times New Roman" w:cs="Times New Roman"/>
                <w:sz w:val="32"/>
                <w:szCs w:val="32"/>
              </w:rPr>
            </w:pPr>
            <w:r w:rsidRPr="00183FCE">
              <w:rPr>
                <w:rFonts w:ascii="Times New Roman" w:hAnsi="Times New Roman" w:cs="Times New Roman"/>
                <w:sz w:val="32"/>
                <w:szCs w:val="32"/>
              </w:rPr>
              <w:t>Priemerný vek</w:t>
            </w:r>
          </w:p>
        </w:tc>
        <w:tc>
          <w:tcPr>
            <w:tcW w:w="1825" w:type="dxa"/>
          </w:tcPr>
          <w:p w14:paraId="164419FF" w14:textId="77777777" w:rsidR="00BB5272" w:rsidRPr="00126639" w:rsidRDefault="00BB5272" w:rsidP="00896CA9">
            <w:pPr>
              <w:jc w:val="center"/>
              <w:rPr>
                <w:rFonts w:ascii="Times New Roman" w:hAnsi="Times New Roman" w:cs="Times New Roman"/>
                <w:sz w:val="32"/>
                <w:szCs w:val="32"/>
              </w:rPr>
            </w:pPr>
            <w:r w:rsidRPr="00126639">
              <w:rPr>
                <w:rFonts w:ascii="Times New Roman" w:hAnsi="Times New Roman" w:cs="Times New Roman"/>
                <w:sz w:val="32"/>
                <w:szCs w:val="32"/>
              </w:rPr>
              <w:t>5</w:t>
            </w:r>
            <w:r w:rsidR="00896CA9" w:rsidRPr="00126639">
              <w:rPr>
                <w:rFonts w:ascii="Times New Roman" w:hAnsi="Times New Roman" w:cs="Times New Roman"/>
                <w:sz w:val="32"/>
                <w:szCs w:val="32"/>
              </w:rPr>
              <w:t>7</w:t>
            </w:r>
            <w:r w:rsidRPr="00126639">
              <w:rPr>
                <w:rFonts w:ascii="Times New Roman" w:hAnsi="Times New Roman" w:cs="Times New Roman"/>
                <w:sz w:val="32"/>
                <w:szCs w:val="32"/>
              </w:rPr>
              <w:t xml:space="preserve"> rokov</w:t>
            </w:r>
          </w:p>
        </w:tc>
      </w:tr>
    </w:tbl>
    <w:p w14:paraId="16441A01" w14:textId="77777777" w:rsidR="00267310" w:rsidRPr="00183FCE" w:rsidRDefault="00267310" w:rsidP="00BB5272">
      <w:pPr>
        <w:ind w:left="-142"/>
        <w:jc w:val="center"/>
        <w:rPr>
          <w:rFonts w:ascii="Times New Roman" w:hAnsi="Times New Roman" w:cs="Times New Roman"/>
          <w:b/>
          <w:sz w:val="28"/>
          <w:szCs w:val="28"/>
        </w:rPr>
      </w:pPr>
    </w:p>
    <w:p w14:paraId="16441A02" w14:textId="77777777" w:rsidR="00BB5272" w:rsidRPr="00183FCE" w:rsidRDefault="00BB5272" w:rsidP="00C83DDD">
      <w:pPr>
        <w:ind w:left="-142"/>
        <w:jc w:val="center"/>
        <w:rPr>
          <w:rFonts w:ascii="Times New Roman" w:hAnsi="Times New Roman" w:cs="Times New Roman"/>
          <w:b/>
          <w:sz w:val="28"/>
          <w:szCs w:val="28"/>
        </w:rPr>
      </w:pPr>
      <w:r w:rsidRPr="00183FCE">
        <w:rPr>
          <w:rFonts w:ascii="Times New Roman" w:hAnsi="Times New Roman" w:cs="Times New Roman"/>
          <w:b/>
          <w:noProof/>
          <w:sz w:val="28"/>
          <w:szCs w:val="28"/>
          <w:lang w:eastAsia="sk-SK"/>
        </w:rPr>
        <w:drawing>
          <wp:inline distT="0" distB="0" distL="0" distR="0" wp14:anchorId="16441C06" wp14:editId="10A4270B">
            <wp:extent cx="2705100" cy="2600325"/>
            <wp:effectExtent l="0" t="0" r="0" b="0"/>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441A03" w14:textId="77777777" w:rsidR="00BB5272" w:rsidRPr="00183FCE" w:rsidRDefault="00BB5272" w:rsidP="00BB5272">
      <w:pPr>
        <w:jc w:val="center"/>
        <w:rPr>
          <w:rFonts w:ascii="Times New Roman" w:hAnsi="Times New Roman" w:cs="Times New Roman"/>
          <w:b/>
          <w:sz w:val="28"/>
          <w:szCs w:val="28"/>
        </w:rPr>
      </w:pPr>
    </w:p>
    <w:p w14:paraId="16441A04" w14:textId="77777777" w:rsidR="00BB5272" w:rsidRPr="00183FCE" w:rsidRDefault="00BB5272" w:rsidP="00BB5272">
      <w:pPr>
        <w:jc w:val="center"/>
        <w:rPr>
          <w:rFonts w:ascii="Times New Roman" w:hAnsi="Times New Roman" w:cs="Times New Roman"/>
          <w:b/>
          <w:sz w:val="28"/>
          <w:szCs w:val="28"/>
        </w:rPr>
      </w:pPr>
    </w:p>
    <w:p w14:paraId="16441A05" w14:textId="77777777" w:rsidR="00BB5272" w:rsidRPr="00183FCE" w:rsidRDefault="00BB5272" w:rsidP="00BB5272">
      <w:pPr>
        <w:jc w:val="center"/>
        <w:rPr>
          <w:rFonts w:ascii="Times New Roman" w:hAnsi="Times New Roman" w:cs="Times New Roman"/>
          <w:b/>
          <w:sz w:val="28"/>
          <w:szCs w:val="28"/>
        </w:rPr>
      </w:pPr>
    </w:p>
    <w:p w14:paraId="16441A06" w14:textId="77777777" w:rsidR="00BB5272" w:rsidRPr="00183FCE" w:rsidRDefault="00BB5272" w:rsidP="00BB5272">
      <w:pPr>
        <w:jc w:val="center"/>
        <w:rPr>
          <w:rFonts w:ascii="Times New Roman" w:hAnsi="Times New Roman" w:cs="Times New Roman"/>
          <w:b/>
          <w:sz w:val="28"/>
          <w:szCs w:val="28"/>
        </w:rPr>
      </w:pPr>
    </w:p>
    <w:p w14:paraId="16441A07" w14:textId="77777777" w:rsidR="00BB5272" w:rsidRPr="00183FCE" w:rsidRDefault="00BB5272" w:rsidP="00BB5272">
      <w:pPr>
        <w:jc w:val="center"/>
        <w:rPr>
          <w:rFonts w:ascii="Times New Roman" w:hAnsi="Times New Roman" w:cs="Times New Roman"/>
          <w:b/>
          <w:sz w:val="28"/>
          <w:szCs w:val="28"/>
        </w:rPr>
      </w:pPr>
    </w:p>
    <w:p w14:paraId="16441A08" w14:textId="77777777" w:rsidR="00BB5272" w:rsidRPr="00183FCE" w:rsidRDefault="00BB5272" w:rsidP="00BB5272">
      <w:pPr>
        <w:jc w:val="center"/>
        <w:rPr>
          <w:rFonts w:ascii="Times New Roman" w:hAnsi="Times New Roman" w:cs="Times New Roman"/>
          <w:b/>
          <w:sz w:val="28"/>
          <w:szCs w:val="28"/>
        </w:rPr>
      </w:pPr>
    </w:p>
    <w:p w14:paraId="16441A09" w14:textId="77777777" w:rsidR="00BB5272" w:rsidRPr="00183FCE" w:rsidRDefault="00BB5272" w:rsidP="00BB5272">
      <w:pPr>
        <w:jc w:val="center"/>
        <w:rPr>
          <w:rFonts w:ascii="Times New Roman" w:hAnsi="Times New Roman" w:cs="Times New Roman"/>
          <w:b/>
          <w:sz w:val="28"/>
          <w:szCs w:val="28"/>
        </w:rPr>
      </w:pPr>
    </w:p>
    <w:p w14:paraId="16441A0A" w14:textId="77777777" w:rsidR="00BB5272" w:rsidRPr="00183FCE" w:rsidRDefault="00BB5272" w:rsidP="00BB5272">
      <w:pPr>
        <w:jc w:val="center"/>
        <w:rPr>
          <w:rFonts w:ascii="Times New Roman" w:hAnsi="Times New Roman" w:cs="Times New Roman"/>
          <w:b/>
          <w:sz w:val="28"/>
          <w:szCs w:val="28"/>
        </w:rPr>
      </w:pPr>
    </w:p>
    <w:p w14:paraId="16441A0B" w14:textId="77777777" w:rsidR="00BB5272" w:rsidRPr="00183FCE" w:rsidRDefault="00BB5272" w:rsidP="00BB5272">
      <w:pPr>
        <w:jc w:val="center"/>
        <w:rPr>
          <w:rFonts w:ascii="Times New Roman" w:hAnsi="Times New Roman" w:cs="Times New Roman"/>
          <w:b/>
          <w:sz w:val="28"/>
          <w:szCs w:val="28"/>
        </w:rPr>
      </w:pPr>
    </w:p>
    <w:p w14:paraId="16441A0C" w14:textId="77777777" w:rsidR="00BB5272" w:rsidRPr="00183FCE" w:rsidRDefault="00BB5272" w:rsidP="00BB5272">
      <w:pPr>
        <w:jc w:val="center"/>
        <w:rPr>
          <w:rFonts w:ascii="Times New Roman" w:hAnsi="Times New Roman" w:cs="Times New Roman"/>
          <w:b/>
          <w:sz w:val="28"/>
          <w:szCs w:val="28"/>
        </w:rPr>
      </w:pPr>
    </w:p>
    <w:p w14:paraId="16441A0D" w14:textId="77777777" w:rsidR="00BB5272" w:rsidRPr="00183FCE" w:rsidRDefault="00BB5272" w:rsidP="00BB5272">
      <w:pPr>
        <w:jc w:val="center"/>
        <w:rPr>
          <w:rFonts w:ascii="Times New Roman" w:hAnsi="Times New Roman" w:cs="Times New Roman"/>
          <w:b/>
          <w:sz w:val="28"/>
          <w:szCs w:val="28"/>
        </w:rPr>
      </w:pPr>
    </w:p>
    <w:p w14:paraId="16441A0E" w14:textId="77777777" w:rsidR="00BB5272" w:rsidRPr="00183FCE" w:rsidRDefault="00BB5272" w:rsidP="00BB5272">
      <w:pPr>
        <w:jc w:val="center"/>
        <w:rPr>
          <w:rFonts w:ascii="Times New Roman" w:hAnsi="Times New Roman" w:cs="Times New Roman"/>
          <w:b/>
          <w:sz w:val="28"/>
          <w:szCs w:val="28"/>
        </w:rPr>
      </w:pPr>
    </w:p>
    <w:p w14:paraId="16441A0F" w14:textId="77777777" w:rsidR="00BB5272" w:rsidRPr="00183FCE" w:rsidRDefault="00BB5272" w:rsidP="00BB5272">
      <w:pPr>
        <w:jc w:val="center"/>
        <w:rPr>
          <w:rFonts w:ascii="Times New Roman" w:hAnsi="Times New Roman" w:cs="Times New Roman"/>
          <w:b/>
          <w:sz w:val="28"/>
          <w:szCs w:val="28"/>
        </w:rPr>
      </w:pPr>
    </w:p>
    <w:p w14:paraId="16441A10" w14:textId="77777777" w:rsidR="00BB5272" w:rsidRPr="00183FCE" w:rsidRDefault="00BB5272" w:rsidP="00BB5272">
      <w:pPr>
        <w:jc w:val="center"/>
        <w:rPr>
          <w:rFonts w:ascii="Times New Roman" w:hAnsi="Times New Roman" w:cs="Times New Roman"/>
          <w:b/>
          <w:sz w:val="28"/>
          <w:szCs w:val="28"/>
        </w:rPr>
      </w:pPr>
    </w:p>
    <w:p w14:paraId="16441A11" w14:textId="77777777" w:rsidR="00D01791" w:rsidRPr="00183FCE" w:rsidRDefault="00D01791" w:rsidP="002A1DCF">
      <w:pPr>
        <w:pStyle w:val="Odsekzoznamu"/>
        <w:spacing w:line="360" w:lineRule="auto"/>
        <w:jc w:val="both"/>
        <w:rPr>
          <w:rFonts w:ascii="Times New Roman" w:hAnsi="Times New Roman" w:cs="Times New Roman"/>
        </w:rPr>
      </w:pPr>
    </w:p>
    <w:p w14:paraId="16441A14" w14:textId="77777777" w:rsidR="00D01791" w:rsidRPr="00B81A0D" w:rsidRDefault="00D01791" w:rsidP="00B81A0D">
      <w:pPr>
        <w:spacing w:line="360" w:lineRule="auto"/>
        <w:jc w:val="both"/>
        <w:rPr>
          <w:rFonts w:ascii="Times New Roman" w:hAnsi="Times New Roman" w:cs="Times New Roman"/>
        </w:rPr>
      </w:pPr>
    </w:p>
    <w:p w14:paraId="16441A15" w14:textId="77777777" w:rsidR="008718F0" w:rsidRPr="00183FCE" w:rsidRDefault="008718F0" w:rsidP="00A133BB">
      <w:pPr>
        <w:spacing w:line="360" w:lineRule="auto"/>
        <w:jc w:val="both"/>
        <w:rPr>
          <w:rFonts w:ascii="Times New Roman" w:hAnsi="Times New Roman" w:cs="Times New Roman"/>
        </w:rPr>
      </w:pPr>
    </w:p>
    <w:p w14:paraId="16441A16" w14:textId="77777777" w:rsidR="00273A96" w:rsidRPr="00183FCE" w:rsidRDefault="00273A96" w:rsidP="002A1DCF">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POSKYTOVANIE SOCIÁLNYCH SLUŽIEB</w:t>
      </w:r>
    </w:p>
    <w:p w14:paraId="16441A17" w14:textId="77777777" w:rsidR="00273A96" w:rsidRPr="00183FCE" w:rsidRDefault="00291F60" w:rsidP="00273A96">
      <w:pPr>
        <w:pStyle w:val="Odsekzoznamu"/>
        <w:spacing w:line="360" w:lineRule="auto"/>
        <w:jc w:val="both"/>
        <w:rPr>
          <w:rFonts w:ascii="Times New Roman" w:hAnsi="Times New Roman" w:cs="Times New Roman"/>
        </w:rPr>
      </w:pPr>
      <w:r w:rsidRPr="00183FCE">
        <w:rPr>
          <w:rFonts w:ascii="Times New Roman" w:hAnsi="Times New Roman" w:cs="Times New Roman"/>
        </w:rPr>
        <w:t>PATRIAM, n. o. ponúka celé spektrum služieb v súlade so zákonom o sociálnych službách. Pri ich poskytovaní sa usilujeme podporiť a zvýšiť kvalitu každodenného života prijímateľa, zabezpečiť a ochraňovať jeho sociálne blaho, umožniť jednotlivcovi rozvoj osobnosti potenciálu vo všetkých jeho zložkách, zachovávať ľudskú dôstojnosť. Poskytujeme celoročnú pobytovú sociálnu službu.</w:t>
      </w:r>
    </w:p>
    <w:p w14:paraId="16441A18" w14:textId="77777777" w:rsidR="00291F60" w:rsidRPr="00183FCE" w:rsidRDefault="00291F60" w:rsidP="00273A96">
      <w:pPr>
        <w:pStyle w:val="Odsekzoznamu"/>
        <w:spacing w:line="360" w:lineRule="auto"/>
        <w:jc w:val="both"/>
        <w:rPr>
          <w:rFonts w:ascii="Times New Roman" w:hAnsi="Times New Roman" w:cs="Times New Roman"/>
        </w:rPr>
      </w:pPr>
    </w:p>
    <w:p w14:paraId="16441A19" w14:textId="77777777" w:rsidR="00422616" w:rsidRPr="00183FCE" w:rsidRDefault="00422616" w:rsidP="00273A96">
      <w:pPr>
        <w:pStyle w:val="Odsekzoznamu"/>
        <w:spacing w:line="360" w:lineRule="auto"/>
        <w:jc w:val="both"/>
        <w:rPr>
          <w:rFonts w:ascii="Times New Roman" w:hAnsi="Times New Roman" w:cs="Times New Roman"/>
          <w:b/>
          <w:i/>
        </w:rPr>
      </w:pPr>
      <w:r w:rsidRPr="00183FCE">
        <w:rPr>
          <w:rFonts w:ascii="Times New Roman" w:hAnsi="Times New Roman" w:cs="Times New Roman"/>
          <w:b/>
          <w:i/>
        </w:rPr>
        <w:t>ODBORNÉ ČINNOSTI:</w:t>
      </w:r>
    </w:p>
    <w:p w14:paraId="16441A1A" w14:textId="77777777" w:rsidR="00422616" w:rsidRPr="00183FCE" w:rsidRDefault="00422616"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Základné sociálne poradenstvo</w:t>
      </w:r>
    </w:p>
    <w:p w14:paraId="16441A1B" w14:textId="77777777" w:rsidR="00422616" w:rsidRPr="00183FCE" w:rsidRDefault="00422616"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Špecializované sociálne poradenstvo</w:t>
      </w:r>
    </w:p>
    <w:p w14:paraId="16441A1C" w14:textId="77777777" w:rsidR="00422616" w:rsidRPr="00183FCE" w:rsidRDefault="00422616"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Pomoc pri odkázanosti FO na pomoc inej FO podľa prílohy č. 3 v</w:t>
      </w:r>
      <w:r w:rsidR="005904F5" w:rsidRPr="00183FCE">
        <w:rPr>
          <w:rFonts w:ascii="Times New Roman" w:hAnsi="Times New Roman" w:cs="Times New Roman"/>
          <w:i/>
        </w:rPr>
        <w:t> </w:t>
      </w:r>
      <w:r w:rsidRPr="00183FCE">
        <w:rPr>
          <w:rFonts w:ascii="Times New Roman" w:hAnsi="Times New Roman" w:cs="Times New Roman"/>
          <w:i/>
        </w:rPr>
        <w:t>rozsahu</w:t>
      </w:r>
      <w:r w:rsidR="005904F5" w:rsidRPr="00183FCE">
        <w:rPr>
          <w:rFonts w:ascii="Times New Roman" w:hAnsi="Times New Roman" w:cs="Times New Roman"/>
          <w:i/>
        </w:rPr>
        <w:t xml:space="preserve"> podľa prílohy č. 4</w:t>
      </w:r>
    </w:p>
    <w:p w14:paraId="16441A1D" w14:textId="77777777" w:rsidR="005904F5" w:rsidRPr="00183FCE" w:rsidRDefault="005904F5"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Pomoc pri uplatňovaní práv a právom chránených záujmov</w:t>
      </w:r>
    </w:p>
    <w:p w14:paraId="16441A1E" w14:textId="77777777" w:rsidR="005904F5" w:rsidRPr="00183FCE" w:rsidRDefault="005904F5"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Sociálna rehabilitácia</w:t>
      </w:r>
    </w:p>
    <w:p w14:paraId="16441A1F" w14:textId="77777777" w:rsidR="005904F5" w:rsidRPr="00183FCE" w:rsidRDefault="005904F5" w:rsidP="00422616">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Rozvoj pracovných zručností</w:t>
      </w:r>
    </w:p>
    <w:p w14:paraId="16441A20" w14:textId="77777777" w:rsidR="005904F5" w:rsidRPr="00183FCE" w:rsidRDefault="005904F5" w:rsidP="005904F5">
      <w:pPr>
        <w:spacing w:line="360" w:lineRule="auto"/>
        <w:ind w:left="360"/>
        <w:jc w:val="both"/>
        <w:rPr>
          <w:rFonts w:ascii="Times New Roman" w:hAnsi="Times New Roman" w:cs="Times New Roman"/>
          <w:i/>
        </w:rPr>
      </w:pPr>
    </w:p>
    <w:p w14:paraId="16441A21" w14:textId="77777777" w:rsidR="00815D00" w:rsidRPr="00183FCE" w:rsidRDefault="005904F5" w:rsidP="005904F5">
      <w:pPr>
        <w:spacing w:line="360" w:lineRule="auto"/>
        <w:ind w:left="360"/>
        <w:jc w:val="both"/>
        <w:rPr>
          <w:rFonts w:ascii="Times New Roman" w:hAnsi="Times New Roman" w:cs="Times New Roman"/>
        </w:rPr>
      </w:pPr>
      <w:r w:rsidRPr="00183FCE">
        <w:rPr>
          <w:rFonts w:ascii="Times New Roman" w:hAnsi="Times New Roman" w:cs="Times New Roman"/>
          <w:b/>
          <w:i/>
        </w:rPr>
        <w:t xml:space="preserve"> sociálne poradenstvo </w:t>
      </w:r>
      <w:r w:rsidRPr="00183FCE">
        <w:rPr>
          <w:rFonts w:ascii="Times New Roman" w:hAnsi="Times New Roman" w:cs="Times New Roman"/>
        </w:rPr>
        <w:t xml:space="preserve">je odborná činnosť zameraná na pomoc fyzickej osobe v nepriaznivej sociálnej situácii. Vykonáva s na úrovni základného sociálneho poradenstva a špecializovaného sociálneho poradenstva. </w:t>
      </w:r>
      <w:r w:rsidR="00815D00" w:rsidRPr="00183FCE">
        <w:rPr>
          <w:rFonts w:ascii="Times New Roman" w:hAnsi="Times New Roman" w:cs="Times New Roman"/>
        </w:rPr>
        <w:t>Pri bežných problémoch každodenného života je poskytované sociálnou pracovníčkou. V prípade potreby špecializovaného sociálneho poradenstva a pri riešení problémov presahujúcich kompetencie bazálneho sociálneho poradenstva je daný problém konzultovaný resp. priamo riešený s odborníkom z oblasti, ktorej sa týka.</w:t>
      </w:r>
    </w:p>
    <w:p w14:paraId="16441A22" w14:textId="77777777" w:rsidR="00815D00" w:rsidRPr="00183FCE" w:rsidRDefault="00815D00" w:rsidP="005904F5">
      <w:pPr>
        <w:spacing w:line="360" w:lineRule="auto"/>
        <w:ind w:left="360"/>
        <w:jc w:val="both"/>
        <w:rPr>
          <w:rFonts w:ascii="Times New Roman" w:hAnsi="Times New Roman" w:cs="Times New Roman"/>
        </w:rPr>
      </w:pPr>
      <w:r w:rsidRPr="00183FCE">
        <w:rPr>
          <w:rFonts w:ascii="Times New Roman" w:hAnsi="Times New Roman" w:cs="Times New Roman"/>
          <w:b/>
          <w:i/>
        </w:rPr>
        <w:t xml:space="preserve">Pomoc pri odkázanosti fyzickej osoby </w:t>
      </w:r>
      <w:r w:rsidRPr="00183FCE">
        <w:rPr>
          <w:rFonts w:ascii="Times New Roman" w:hAnsi="Times New Roman" w:cs="Times New Roman"/>
        </w:rPr>
        <w:t>na pomoc inej fyzickej osoby v zmysle zákona 448/2008 Z. z. o sociálnych službách</w:t>
      </w:r>
    </w:p>
    <w:p w14:paraId="16441A23" w14:textId="77777777" w:rsidR="00815D00" w:rsidRPr="00183FCE" w:rsidRDefault="00815D00" w:rsidP="005904F5">
      <w:pPr>
        <w:spacing w:line="360" w:lineRule="auto"/>
        <w:ind w:left="360"/>
        <w:jc w:val="both"/>
        <w:rPr>
          <w:rFonts w:ascii="Times New Roman" w:hAnsi="Times New Roman" w:cs="Times New Roman"/>
        </w:rPr>
      </w:pPr>
      <w:r w:rsidRPr="00183FCE">
        <w:rPr>
          <w:rFonts w:ascii="Times New Roman" w:hAnsi="Times New Roman" w:cs="Times New Roman"/>
          <w:b/>
          <w:i/>
        </w:rPr>
        <w:t xml:space="preserve">Pomoc pri uplatňovaní práv a právom chránených záujmov </w:t>
      </w:r>
      <w:r w:rsidRPr="00183FCE">
        <w:rPr>
          <w:rFonts w:ascii="Times New Roman" w:hAnsi="Times New Roman" w:cs="Times New Roman"/>
        </w:rPr>
        <w:t>je zameraná najmä na poradenstvo pri vybavovaní úradných záležitostí</w:t>
      </w:r>
    </w:p>
    <w:p w14:paraId="16441A24" w14:textId="77777777" w:rsidR="00815D00" w:rsidRPr="00183FCE" w:rsidRDefault="00815D00" w:rsidP="005904F5">
      <w:pPr>
        <w:spacing w:line="360" w:lineRule="auto"/>
        <w:ind w:left="360"/>
        <w:jc w:val="both"/>
        <w:rPr>
          <w:rFonts w:ascii="Times New Roman" w:hAnsi="Times New Roman" w:cs="Times New Roman"/>
        </w:rPr>
      </w:pPr>
      <w:r w:rsidRPr="00183FCE">
        <w:rPr>
          <w:rFonts w:ascii="Times New Roman" w:hAnsi="Times New Roman" w:cs="Times New Roman"/>
          <w:b/>
          <w:i/>
        </w:rPr>
        <w:t xml:space="preserve">Sociálna rehabilitácia </w:t>
      </w:r>
      <w:r w:rsidR="00E212D9" w:rsidRPr="00183FCE">
        <w:rPr>
          <w:rFonts w:ascii="Times New Roman" w:hAnsi="Times New Roman" w:cs="Times New Roman"/>
        </w:rPr>
        <w:t>zameriavame sa na podporu samostatnosti, nezávislosti, sebestačnosti FO rozvojom a nácvikom zručností alebo aktivizovaním schopností a posilňovaním návykov pri sebaobsluhe.</w:t>
      </w:r>
    </w:p>
    <w:p w14:paraId="16441A25" w14:textId="77777777" w:rsidR="00E212D9" w:rsidRPr="00183FCE" w:rsidRDefault="00E212D9" w:rsidP="005904F5">
      <w:pPr>
        <w:spacing w:line="360" w:lineRule="auto"/>
        <w:ind w:left="360"/>
        <w:jc w:val="both"/>
        <w:rPr>
          <w:rFonts w:ascii="Times New Roman" w:hAnsi="Times New Roman" w:cs="Times New Roman"/>
        </w:rPr>
      </w:pPr>
      <w:r w:rsidRPr="00183FCE">
        <w:rPr>
          <w:rFonts w:ascii="Times New Roman" w:hAnsi="Times New Roman" w:cs="Times New Roman"/>
          <w:b/>
          <w:i/>
        </w:rPr>
        <w:t xml:space="preserve">Rozvoj pracovných zručností </w:t>
      </w:r>
      <w:r w:rsidRPr="00183FCE">
        <w:rPr>
          <w:rFonts w:ascii="Times New Roman" w:hAnsi="Times New Roman" w:cs="Times New Roman"/>
        </w:rPr>
        <w:t>zameriavame sa o osvojenie pracovných návykov a zručností FO pri vykonávaní pracovných aktivít pod odborným vedením na účel obnovy, udržania alebo rozvoja jej fyzických  schopností, mentálnych schopností a pracovných schopností</w:t>
      </w:r>
    </w:p>
    <w:p w14:paraId="16441A26" w14:textId="77777777" w:rsidR="00E212D9" w:rsidRPr="00183FCE" w:rsidRDefault="00E212D9" w:rsidP="005904F5">
      <w:pPr>
        <w:spacing w:line="360" w:lineRule="auto"/>
        <w:ind w:left="360"/>
        <w:jc w:val="both"/>
        <w:rPr>
          <w:rFonts w:ascii="Times New Roman" w:hAnsi="Times New Roman" w:cs="Times New Roman"/>
        </w:rPr>
      </w:pPr>
    </w:p>
    <w:p w14:paraId="16441A27" w14:textId="77777777" w:rsidR="00E212D9" w:rsidRPr="00183FCE" w:rsidRDefault="00E212D9" w:rsidP="005904F5">
      <w:pPr>
        <w:spacing w:line="360" w:lineRule="auto"/>
        <w:ind w:left="360"/>
        <w:jc w:val="both"/>
        <w:rPr>
          <w:rFonts w:ascii="Times New Roman" w:hAnsi="Times New Roman" w:cs="Times New Roman"/>
        </w:rPr>
      </w:pPr>
      <w:r w:rsidRPr="00183FCE">
        <w:rPr>
          <w:rFonts w:ascii="Times New Roman" w:hAnsi="Times New Roman" w:cs="Times New Roman"/>
        </w:rPr>
        <w:lastRenderedPageBreak/>
        <w:t xml:space="preserve">Dôraz kladieme na individualizovanie starostlivosti a posilnenia nezávislosti, sebestačnosti a sebarealizácie cieľovej skupiny prijímateľov sociálnej služby vychádzajúc z psychologickej, lekárskej a sociálnej </w:t>
      </w:r>
      <w:r w:rsidR="005E4385" w:rsidRPr="00183FCE">
        <w:rPr>
          <w:rFonts w:ascii="Times New Roman" w:hAnsi="Times New Roman" w:cs="Times New Roman"/>
        </w:rPr>
        <w:t>diagnostiky koncentrovanej do používaných metód a postupov v súlade s prejavmi ochorení.</w:t>
      </w:r>
    </w:p>
    <w:p w14:paraId="16441A28" w14:textId="77777777" w:rsidR="005E4385" w:rsidRPr="00183FCE" w:rsidRDefault="005E4385" w:rsidP="005904F5">
      <w:pPr>
        <w:spacing w:line="360" w:lineRule="auto"/>
        <w:ind w:left="360"/>
        <w:jc w:val="both"/>
        <w:rPr>
          <w:rFonts w:ascii="Times New Roman" w:hAnsi="Times New Roman" w:cs="Times New Roman"/>
        </w:rPr>
      </w:pPr>
      <w:r w:rsidRPr="00183FCE">
        <w:rPr>
          <w:rFonts w:ascii="Times New Roman" w:hAnsi="Times New Roman" w:cs="Times New Roman"/>
        </w:rPr>
        <w:t>Usilujeme sa zabezpečiť cieľovej skupine prijímateľov sociálnej služby bezpečné prostredie pri zachovaní ich ľudskej dôstojnosti a rovnakého rešpektu aký sa prejavuje ktorémukoľvek inému človeku, sprostredkovať dostatok informácií a koordinované služby, ako zdravotnícky, tak aj sociálne.</w:t>
      </w:r>
    </w:p>
    <w:p w14:paraId="16441A29" w14:textId="77777777" w:rsidR="005E4385" w:rsidRPr="00183FCE" w:rsidRDefault="005E4385" w:rsidP="005904F5">
      <w:pPr>
        <w:spacing w:line="360" w:lineRule="auto"/>
        <w:ind w:left="360"/>
        <w:jc w:val="both"/>
        <w:rPr>
          <w:rFonts w:ascii="Times New Roman" w:hAnsi="Times New Roman" w:cs="Times New Roman"/>
        </w:rPr>
      </w:pPr>
    </w:p>
    <w:p w14:paraId="16441A2A" w14:textId="77777777" w:rsidR="005E4385" w:rsidRPr="00183FCE" w:rsidRDefault="005E4385" w:rsidP="005904F5">
      <w:pPr>
        <w:spacing w:line="360" w:lineRule="auto"/>
        <w:ind w:left="360"/>
        <w:jc w:val="both"/>
        <w:rPr>
          <w:rFonts w:ascii="Times New Roman" w:hAnsi="Times New Roman" w:cs="Times New Roman"/>
          <w:b/>
          <w:i/>
        </w:rPr>
      </w:pPr>
      <w:r w:rsidRPr="00183FCE">
        <w:rPr>
          <w:rFonts w:ascii="Times New Roman" w:hAnsi="Times New Roman" w:cs="Times New Roman"/>
          <w:b/>
          <w:i/>
        </w:rPr>
        <w:t>OBSLUŽNÉ ČINNOSTI</w:t>
      </w:r>
    </w:p>
    <w:p w14:paraId="16441A2B" w14:textId="77777777" w:rsidR="005E4385" w:rsidRPr="00183FCE" w:rsidRDefault="005E4385" w:rsidP="005E4385">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Ubytovanie</w:t>
      </w:r>
    </w:p>
    <w:p w14:paraId="16441A2C" w14:textId="77777777" w:rsidR="005E4385" w:rsidRPr="00183FCE" w:rsidRDefault="005E4385" w:rsidP="005E4385">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Stravovanie</w:t>
      </w:r>
    </w:p>
    <w:p w14:paraId="16441A2D" w14:textId="77777777" w:rsidR="005E4385" w:rsidRPr="00183FCE" w:rsidRDefault="007C057E" w:rsidP="005E4385">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Upratovanie, p</w:t>
      </w:r>
      <w:r w:rsidR="005E4385" w:rsidRPr="00183FCE">
        <w:rPr>
          <w:rFonts w:ascii="Times New Roman" w:hAnsi="Times New Roman" w:cs="Times New Roman"/>
          <w:i/>
        </w:rPr>
        <w:t>ranie, žehlenie a údržba bielizne a šatstva</w:t>
      </w:r>
    </w:p>
    <w:p w14:paraId="16441A2E" w14:textId="77777777" w:rsidR="005E4385" w:rsidRPr="00183FCE" w:rsidRDefault="005E4385" w:rsidP="005E4385">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Utváranie podmienok na úschovu cenných vecí</w:t>
      </w:r>
    </w:p>
    <w:p w14:paraId="16441A2F" w14:textId="77777777" w:rsidR="005E4385" w:rsidRPr="00183FCE" w:rsidRDefault="005E4385" w:rsidP="005E4385">
      <w:pPr>
        <w:pStyle w:val="Odsekzoznamu"/>
        <w:numPr>
          <w:ilvl w:val="0"/>
          <w:numId w:val="3"/>
        </w:numPr>
        <w:spacing w:line="360" w:lineRule="auto"/>
        <w:jc w:val="both"/>
        <w:rPr>
          <w:rFonts w:ascii="Times New Roman" w:hAnsi="Times New Roman" w:cs="Times New Roman"/>
          <w:i/>
        </w:rPr>
      </w:pPr>
      <w:r w:rsidRPr="00183FCE">
        <w:rPr>
          <w:rFonts w:ascii="Times New Roman" w:hAnsi="Times New Roman" w:cs="Times New Roman"/>
          <w:i/>
        </w:rPr>
        <w:t>Zabezpečenie záujmovej činnosti</w:t>
      </w:r>
    </w:p>
    <w:p w14:paraId="16441A30" w14:textId="77777777" w:rsidR="005E4385" w:rsidRPr="00183FCE" w:rsidRDefault="005E4385" w:rsidP="005E4385">
      <w:pPr>
        <w:spacing w:line="360" w:lineRule="auto"/>
        <w:jc w:val="both"/>
        <w:rPr>
          <w:rFonts w:ascii="Times New Roman" w:hAnsi="Times New Roman" w:cs="Times New Roman"/>
          <w:i/>
        </w:rPr>
      </w:pPr>
    </w:p>
    <w:p w14:paraId="16441A31" w14:textId="77777777" w:rsidR="005E4385" w:rsidRPr="00183FCE" w:rsidRDefault="005E4385" w:rsidP="005E4385">
      <w:pPr>
        <w:spacing w:line="360" w:lineRule="auto"/>
        <w:jc w:val="both"/>
        <w:rPr>
          <w:rFonts w:ascii="Times New Roman" w:hAnsi="Times New Roman" w:cs="Times New Roman"/>
          <w:b/>
          <w:i/>
        </w:rPr>
      </w:pPr>
      <w:r w:rsidRPr="00183FCE">
        <w:rPr>
          <w:rFonts w:ascii="Times New Roman" w:hAnsi="Times New Roman" w:cs="Times New Roman"/>
          <w:b/>
          <w:i/>
        </w:rPr>
        <w:t>Ubytovanie</w:t>
      </w:r>
    </w:p>
    <w:p w14:paraId="16441A32" w14:textId="77777777" w:rsidR="005E4385" w:rsidRPr="00183FCE" w:rsidRDefault="005E4385" w:rsidP="005E4385">
      <w:pPr>
        <w:spacing w:line="360" w:lineRule="auto"/>
        <w:jc w:val="both"/>
        <w:rPr>
          <w:rFonts w:ascii="Times New Roman" w:hAnsi="Times New Roman" w:cs="Times New Roman"/>
        </w:rPr>
      </w:pPr>
      <w:r w:rsidRPr="00183FCE">
        <w:rPr>
          <w:rFonts w:ascii="Times New Roman" w:hAnsi="Times New Roman" w:cs="Times New Roman"/>
        </w:rPr>
        <w:t xml:space="preserve">Sociálna služba sa poskytuje v prenajatej prízemnej budove. Vonkajší exteriér aj vnútorný interiér </w:t>
      </w:r>
      <w:r w:rsidR="00142461" w:rsidRPr="00183FCE">
        <w:rPr>
          <w:rFonts w:ascii="Times New Roman" w:hAnsi="Times New Roman" w:cs="Times New Roman"/>
        </w:rPr>
        <w:t xml:space="preserve">budovy sú upravené bezbariérovo s prihliadnutím na rôzne pohybové obmedzenia prijímateľov. </w:t>
      </w:r>
    </w:p>
    <w:p w14:paraId="16441A33" w14:textId="77777777" w:rsidR="00142461" w:rsidRPr="00183FCE" w:rsidRDefault="00142461" w:rsidP="005E4385">
      <w:pPr>
        <w:spacing w:line="360" w:lineRule="auto"/>
        <w:jc w:val="both"/>
        <w:rPr>
          <w:rFonts w:ascii="Times New Roman" w:hAnsi="Times New Roman" w:cs="Times New Roman"/>
        </w:rPr>
      </w:pPr>
      <w:r w:rsidRPr="00183FCE">
        <w:rPr>
          <w:rFonts w:ascii="Times New Roman" w:hAnsi="Times New Roman" w:cs="Times New Roman"/>
        </w:rPr>
        <w:t>Zónou oddychu a relaxu je aj veľká záhrada</w:t>
      </w:r>
      <w:r w:rsidR="00F810F9" w:rsidRPr="00183FCE">
        <w:rPr>
          <w:rFonts w:ascii="Times New Roman" w:hAnsi="Times New Roman" w:cs="Times New Roman"/>
        </w:rPr>
        <w:t xml:space="preserve">, v ktorej prijímatelia radi trávia voľné chvíle. Ide o prostredie motivujúce a inšpirujúce pre získavanie pozitívnych zážitkov a relaxáciu spojenú s oddychom a zároveň je aj miestom spoločných stretnutí s prijímateľmi, známymi a rodinou. </w:t>
      </w:r>
    </w:p>
    <w:p w14:paraId="16441A34" w14:textId="77777777" w:rsidR="00F810F9" w:rsidRPr="00183FCE" w:rsidRDefault="00F810F9" w:rsidP="005E4385">
      <w:pPr>
        <w:spacing w:line="360" w:lineRule="auto"/>
        <w:jc w:val="both"/>
        <w:rPr>
          <w:rFonts w:ascii="Times New Roman" w:hAnsi="Times New Roman" w:cs="Times New Roman"/>
        </w:rPr>
      </w:pPr>
    </w:p>
    <w:p w14:paraId="16441A35" w14:textId="77777777" w:rsidR="00F810F9" w:rsidRPr="00183FCE" w:rsidRDefault="00F810F9" w:rsidP="005E4385">
      <w:pPr>
        <w:spacing w:line="360" w:lineRule="auto"/>
        <w:jc w:val="both"/>
        <w:rPr>
          <w:rFonts w:ascii="Times New Roman" w:hAnsi="Times New Roman" w:cs="Times New Roman"/>
          <w:b/>
          <w:i/>
        </w:rPr>
      </w:pPr>
      <w:r w:rsidRPr="00183FCE">
        <w:rPr>
          <w:rFonts w:ascii="Times New Roman" w:hAnsi="Times New Roman" w:cs="Times New Roman"/>
          <w:b/>
          <w:i/>
        </w:rPr>
        <w:t>Stravovanie</w:t>
      </w:r>
    </w:p>
    <w:p w14:paraId="16441A36" w14:textId="77777777" w:rsidR="00F810F9" w:rsidRPr="00183FCE" w:rsidRDefault="00F810F9" w:rsidP="005E4385">
      <w:pPr>
        <w:spacing w:line="360" w:lineRule="auto"/>
        <w:jc w:val="both"/>
        <w:rPr>
          <w:rFonts w:ascii="Times New Roman" w:hAnsi="Times New Roman" w:cs="Times New Roman"/>
        </w:rPr>
      </w:pPr>
      <w:r w:rsidRPr="00183FCE">
        <w:rPr>
          <w:rFonts w:ascii="Times New Roman" w:hAnsi="Times New Roman" w:cs="Times New Roman"/>
        </w:rPr>
        <w:t>Stravovanie je jednou z nevyhnutných služieb poskytovaných prijímateľom PATRIAM, n. o. Priamo súvisí s uspokojovaním jednej zo základných ľudských potrieb človeka s výživou, ktorá je nielen fyziologickým procesom uspokojovania potrieb organizmu človeka, ale aj zabezpečovaním všetkých materiálnych a funkčných nárokov organizmu na udržanie jeho rastu, zdravia a výkonnosti.</w:t>
      </w:r>
    </w:p>
    <w:p w14:paraId="16441A37" w14:textId="77777777" w:rsidR="00F810F9" w:rsidRPr="00183FCE" w:rsidRDefault="00F810F9" w:rsidP="005E4385">
      <w:pPr>
        <w:spacing w:line="360" w:lineRule="auto"/>
        <w:jc w:val="both"/>
        <w:rPr>
          <w:rFonts w:ascii="Times New Roman" w:hAnsi="Times New Roman" w:cs="Times New Roman"/>
        </w:rPr>
      </w:pPr>
      <w:r w:rsidRPr="00183FCE">
        <w:rPr>
          <w:rFonts w:ascii="Times New Roman" w:hAnsi="Times New Roman" w:cs="Times New Roman"/>
        </w:rPr>
        <w:t xml:space="preserve">Za stravovanie sa v zariadení sociálnych služieb považuje poskytovanie stravy v súlade so zásadami zdravej výživy a s prihliadnutím na vek a zdravotný stav prijímateľov. Prijímateľom sociálnej služby  sa poskytuje celodenné stravovanie, za ktoré sa považujú raňajky, desiata, obed, olovrant a večera. </w:t>
      </w:r>
      <w:r w:rsidR="007C057E" w:rsidRPr="00183FCE">
        <w:rPr>
          <w:rFonts w:ascii="Times New Roman" w:hAnsi="Times New Roman" w:cs="Times New Roman"/>
        </w:rPr>
        <w:t>Pri diabetickej diéte sa podáva aj druhá večera. Stravovanie prijímateľom sa zabezpečuje prípravou stravy vo vlastnej stravovacej prevádzke podľa jedálneho lístka.</w:t>
      </w:r>
    </w:p>
    <w:p w14:paraId="16441A38" w14:textId="77777777" w:rsidR="007C057E" w:rsidRPr="00183FCE" w:rsidRDefault="007C057E" w:rsidP="005E4385">
      <w:pPr>
        <w:spacing w:line="360" w:lineRule="auto"/>
        <w:jc w:val="both"/>
        <w:rPr>
          <w:rFonts w:ascii="Times New Roman" w:hAnsi="Times New Roman" w:cs="Times New Roman"/>
        </w:rPr>
      </w:pPr>
      <w:r w:rsidRPr="00183FCE">
        <w:rPr>
          <w:rFonts w:ascii="Times New Roman" w:hAnsi="Times New Roman" w:cs="Times New Roman"/>
        </w:rPr>
        <w:lastRenderedPageBreak/>
        <w:t>Jedálny lístok je zostavovaný stravovacou komisiou, ktorej členmi sú aj samotní prijímatelia, ktorí na komunite dávajú návrhy na zostavenie jedálneho lístka. Zdravotná sestra zostavuje jedálny lístok pre diabetikov. Pri zostavovaní jedálneho lístka sa prihliada aj na rôznorodosť podmienok a zvyklosti danej lokality, sezónnosť produktov a špecifiká cieľových skupín s cieľom naplánovať chutné, rôznorodé a výživné jedlá. Súčasťou stravy je denne čerstvé ovocie a zelenina. Zvýšená pozornosť sa venuje aj pitnému režimu prijímateľov počas celého roka s mimoriadnym dôrazom na pitný režim v letných mesiacoch.</w:t>
      </w:r>
    </w:p>
    <w:p w14:paraId="16441A39" w14:textId="77777777" w:rsidR="007C057E" w:rsidRPr="00183FCE" w:rsidRDefault="007C057E" w:rsidP="005E4385">
      <w:pPr>
        <w:spacing w:line="360" w:lineRule="auto"/>
        <w:jc w:val="both"/>
        <w:rPr>
          <w:rFonts w:ascii="Times New Roman" w:hAnsi="Times New Roman" w:cs="Times New Roman"/>
        </w:rPr>
      </w:pPr>
    </w:p>
    <w:p w14:paraId="16441A3A" w14:textId="77777777" w:rsidR="007C057E" w:rsidRPr="00183FCE" w:rsidRDefault="007C057E" w:rsidP="007C057E">
      <w:pPr>
        <w:spacing w:line="360" w:lineRule="auto"/>
        <w:jc w:val="both"/>
        <w:rPr>
          <w:rFonts w:ascii="Times New Roman" w:hAnsi="Times New Roman" w:cs="Times New Roman"/>
          <w:b/>
          <w:i/>
        </w:rPr>
      </w:pPr>
      <w:r w:rsidRPr="00183FCE">
        <w:rPr>
          <w:rFonts w:ascii="Times New Roman" w:hAnsi="Times New Roman" w:cs="Times New Roman"/>
          <w:b/>
          <w:i/>
        </w:rPr>
        <w:t>Upratovanie, pranie, žehlenie a údržba bielizne a šatstva</w:t>
      </w:r>
    </w:p>
    <w:p w14:paraId="16441A3B" w14:textId="77777777" w:rsidR="007C057E" w:rsidRPr="00183FCE" w:rsidRDefault="007C057E" w:rsidP="005E4385">
      <w:pPr>
        <w:spacing w:line="360" w:lineRule="auto"/>
        <w:jc w:val="both"/>
        <w:rPr>
          <w:rFonts w:ascii="Times New Roman" w:hAnsi="Times New Roman" w:cs="Times New Roman"/>
        </w:rPr>
      </w:pPr>
      <w:r w:rsidRPr="00183FCE">
        <w:rPr>
          <w:rFonts w:ascii="Times New Roman" w:hAnsi="Times New Roman" w:cs="Times New Roman"/>
        </w:rPr>
        <w:t>Pri napĺňaní týchto činností aktívne participujú</w:t>
      </w:r>
      <w:r w:rsidR="00A37B0C" w:rsidRPr="00183FCE">
        <w:rPr>
          <w:rFonts w:ascii="Times New Roman" w:hAnsi="Times New Roman" w:cs="Times New Roman"/>
        </w:rPr>
        <w:t xml:space="preserve"> aj samotní prijímatelia sociálnej služby, v rámci pracovnej terapie realizujú skladanie a rozdeľovanie </w:t>
      </w:r>
      <w:proofErr w:type="spellStart"/>
      <w:r w:rsidR="00A37B0C" w:rsidRPr="00183FCE">
        <w:rPr>
          <w:rFonts w:ascii="Times New Roman" w:hAnsi="Times New Roman" w:cs="Times New Roman"/>
        </w:rPr>
        <w:t>prádla</w:t>
      </w:r>
      <w:proofErr w:type="spellEnd"/>
      <w:r w:rsidR="00A37B0C" w:rsidRPr="00183FCE">
        <w:rPr>
          <w:rFonts w:ascii="Times New Roman" w:hAnsi="Times New Roman" w:cs="Times New Roman"/>
        </w:rPr>
        <w:t>, rovnako sa aktívne podieľajú na upratovaní interiéru a čistení exteriéru budovy.</w:t>
      </w:r>
    </w:p>
    <w:p w14:paraId="16441A3C" w14:textId="77777777" w:rsidR="00A37B0C" w:rsidRPr="00183FCE" w:rsidRDefault="00A37B0C" w:rsidP="005E4385">
      <w:pPr>
        <w:spacing w:line="360" w:lineRule="auto"/>
        <w:jc w:val="both"/>
        <w:rPr>
          <w:rFonts w:ascii="Times New Roman" w:hAnsi="Times New Roman" w:cs="Times New Roman"/>
        </w:rPr>
      </w:pPr>
    </w:p>
    <w:p w14:paraId="16441A3D" w14:textId="77777777" w:rsidR="00A37B0C" w:rsidRPr="00183FCE" w:rsidRDefault="00A37B0C" w:rsidP="00A37B0C">
      <w:pPr>
        <w:spacing w:line="360" w:lineRule="auto"/>
        <w:jc w:val="both"/>
        <w:rPr>
          <w:rFonts w:ascii="Times New Roman" w:hAnsi="Times New Roman" w:cs="Times New Roman"/>
          <w:b/>
          <w:i/>
        </w:rPr>
      </w:pPr>
      <w:r w:rsidRPr="00183FCE">
        <w:rPr>
          <w:rFonts w:ascii="Times New Roman" w:hAnsi="Times New Roman" w:cs="Times New Roman"/>
          <w:b/>
          <w:i/>
        </w:rPr>
        <w:t>Utváranie podmienok na úschovu cenných vecí</w:t>
      </w:r>
    </w:p>
    <w:p w14:paraId="16441A3E" w14:textId="77777777" w:rsidR="00A37B0C" w:rsidRPr="00183FCE" w:rsidRDefault="00A37B0C" w:rsidP="005E4385">
      <w:pPr>
        <w:spacing w:line="360" w:lineRule="auto"/>
        <w:jc w:val="both"/>
        <w:rPr>
          <w:rFonts w:ascii="Times New Roman" w:hAnsi="Times New Roman" w:cs="Times New Roman"/>
        </w:rPr>
      </w:pPr>
      <w:r w:rsidRPr="00183FCE">
        <w:rPr>
          <w:rFonts w:ascii="Times New Roman" w:hAnsi="Times New Roman" w:cs="Times New Roman"/>
        </w:rPr>
        <w:t>Pri príchode prijímateľa sociálnej služby do zariadenia, alebo počas jeho pobytu v zariadení, má právo požiadať o úschovu cenných vecí. Úschove cenných vecí spadá do kompetencie sociálneho pracovníka, ktorý vedie potrebnú agendu a smernicu pre úschovu cenných vecí.</w:t>
      </w:r>
    </w:p>
    <w:p w14:paraId="16441A3F" w14:textId="77777777" w:rsidR="00A37B0C" w:rsidRPr="00183FCE" w:rsidRDefault="00A37B0C" w:rsidP="005E4385">
      <w:pPr>
        <w:spacing w:line="360" w:lineRule="auto"/>
        <w:jc w:val="both"/>
        <w:rPr>
          <w:rFonts w:ascii="Times New Roman" w:hAnsi="Times New Roman" w:cs="Times New Roman"/>
        </w:rPr>
      </w:pPr>
    </w:p>
    <w:p w14:paraId="16441A40" w14:textId="77777777" w:rsidR="00A37B0C" w:rsidRPr="00183FCE" w:rsidRDefault="00A37B0C" w:rsidP="00A37B0C">
      <w:pPr>
        <w:spacing w:line="360" w:lineRule="auto"/>
        <w:jc w:val="both"/>
        <w:rPr>
          <w:rFonts w:ascii="Times New Roman" w:hAnsi="Times New Roman" w:cs="Times New Roman"/>
          <w:b/>
          <w:i/>
        </w:rPr>
      </w:pPr>
      <w:r w:rsidRPr="00183FCE">
        <w:rPr>
          <w:rFonts w:ascii="Times New Roman" w:hAnsi="Times New Roman" w:cs="Times New Roman"/>
          <w:b/>
          <w:i/>
        </w:rPr>
        <w:t>Zabezpečenie záujmovej činnosti</w:t>
      </w:r>
    </w:p>
    <w:p w14:paraId="16441A41" w14:textId="77777777" w:rsidR="00A37B0C" w:rsidRPr="00183FCE" w:rsidRDefault="00A37B0C" w:rsidP="005E4385">
      <w:pPr>
        <w:spacing w:line="360" w:lineRule="auto"/>
        <w:jc w:val="both"/>
        <w:rPr>
          <w:rFonts w:ascii="Times New Roman" w:hAnsi="Times New Roman" w:cs="Times New Roman"/>
        </w:rPr>
      </w:pPr>
      <w:r w:rsidRPr="00183FCE">
        <w:rPr>
          <w:rFonts w:ascii="Times New Roman" w:hAnsi="Times New Roman" w:cs="Times New Roman"/>
        </w:rPr>
        <w:t>Jednou z veľmi dôležitých činností v zariadení je organizácia voľného času prijímateľov a jeho vypĺňanie zmysluplnými aktivitami. Pri práci s prijímateľom sociálnej služby využívame rôzne  metódy, techniky a formy práce s prijímateľom. Kladieme dôraz na jeho rehabilitáciu zahrňujúcu všetky zložky – liečebnú, sociálnu, výchovnú aj pracovnú s cieľom komplexného a koordinovaného využívania medicínskych, sociálnych, výchovných a pracovných prostriedkov na nácvik a precvičovanie jednotlivca do najvyššej miery s cieľom umožniť mu začlenenie</w:t>
      </w:r>
      <w:r w:rsidR="00810357" w:rsidRPr="00183FCE">
        <w:rPr>
          <w:rFonts w:ascii="Times New Roman" w:hAnsi="Times New Roman" w:cs="Times New Roman"/>
        </w:rPr>
        <w:t xml:space="preserve"> do spoločnosti rozumejúc tým najmä jeho účasť na rôznych aktivitách spoločenského, verejného a súkromného života prostredníctvom im vhodných programov a aktivít.</w:t>
      </w:r>
    </w:p>
    <w:p w14:paraId="16441A42" w14:textId="77777777" w:rsidR="00810357" w:rsidRPr="00183FCE" w:rsidRDefault="00810357" w:rsidP="005E4385">
      <w:pPr>
        <w:spacing w:line="360" w:lineRule="auto"/>
        <w:jc w:val="both"/>
        <w:rPr>
          <w:rFonts w:ascii="Times New Roman" w:hAnsi="Times New Roman" w:cs="Times New Roman"/>
        </w:rPr>
      </w:pPr>
      <w:r w:rsidRPr="00183FCE">
        <w:rPr>
          <w:rFonts w:ascii="Times New Roman" w:hAnsi="Times New Roman" w:cs="Times New Roman"/>
        </w:rPr>
        <w:t>Realizujeme aj iné aktivity, pri realizácii ktorých volíme formy a metódy práce s prijímateľom prispôsobené telesnému a psychickému stavu prijímateľa za jeho aktívnej účasti pod vedením odborného, profesionálne vystupujúceho a kooperujúceho personálu.</w:t>
      </w:r>
    </w:p>
    <w:p w14:paraId="16441A43" w14:textId="77777777" w:rsidR="00810357" w:rsidRPr="00183FCE" w:rsidRDefault="00810357" w:rsidP="005E4385">
      <w:pPr>
        <w:spacing w:line="360" w:lineRule="auto"/>
        <w:jc w:val="both"/>
        <w:rPr>
          <w:rFonts w:ascii="Times New Roman" w:hAnsi="Times New Roman" w:cs="Times New Roman"/>
        </w:rPr>
      </w:pPr>
      <w:r w:rsidRPr="00183FCE">
        <w:rPr>
          <w:rFonts w:ascii="Times New Roman" w:hAnsi="Times New Roman" w:cs="Times New Roman"/>
        </w:rPr>
        <w:lastRenderedPageBreak/>
        <w:t>Tieto aktivity sú súčasťou kvalitného programu prijímateľov sociálnej služby, ktorý je terapeutický a dôležitý pre duševný a psychický stav klientov. Poskytujeme prijímateľom nevyhnutnú fyzickú činnosť, adekvátnu mentálnu stimuláciu a príležitosť k vzájomnému zbližovaniu a spoločenskému životu. Tieto aktivity vychádzajúce z potrieb prijímateľov a zohľadňujúc funkčné, fyziologické a psychologické zvláštnosti prijímateľov obsahujú zábavnú aj terapeutickú časť, aby bola zabezpečená vyváženosť.</w:t>
      </w:r>
    </w:p>
    <w:p w14:paraId="16441A44" w14:textId="77777777" w:rsidR="00FD6D70" w:rsidRPr="00183FCE" w:rsidRDefault="00FD6D70" w:rsidP="005E4385">
      <w:pPr>
        <w:spacing w:line="360" w:lineRule="auto"/>
        <w:jc w:val="both"/>
        <w:rPr>
          <w:rFonts w:ascii="Times New Roman" w:hAnsi="Times New Roman" w:cs="Times New Roman"/>
        </w:rPr>
      </w:pPr>
    </w:p>
    <w:p w14:paraId="16441A45" w14:textId="77777777" w:rsidR="00FD6D70" w:rsidRPr="00183FCE" w:rsidRDefault="00FD6D70" w:rsidP="005E4385">
      <w:pPr>
        <w:spacing w:line="360" w:lineRule="auto"/>
        <w:jc w:val="both"/>
        <w:rPr>
          <w:rFonts w:ascii="Times New Roman" w:hAnsi="Times New Roman" w:cs="Times New Roman"/>
          <w:i/>
        </w:rPr>
      </w:pPr>
      <w:r w:rsidRPr="00183FCE">
        <w:rPr>
          <w:rFonts w:ascii="Times New Roman" w:hAnsi="Times New Roman" w:cs="Times New Roman"/>
          <w:i/>
        </w:rPr>
        <w:t>Záujmová a ku</w:t>
      </w:r>
      <w:r w:rsidR="003B71D6" w:rsidRPr="00183FCE">
        <w:rPr>
          <w:rFonts w:ascii="Times New Roman" w:hAnsi="Times New Roman" w:cs="Times New Roman"/>
          <w:i/>
        </w:rPr>
        <w:t>ltúrna činnosť, pracovná terapia</w:t>
      </w:r>
    </w:p>
    <w:p w14:paraId="16441A46" w14:textId="77777777" w:rsidR="003B71D6" w:rsidRPr="00183FCE" w:rsidRDefault="003B71D6" w:rsidP="005E4385">
      <w:pPr>
        <w:spacing w:line="360" w:lineRule="auto"/>
        <w:jc w:val="both"/>
        <w:rPr>
          <w:rFonts w:ascii="Times New Roman" w:hAnsi="Times New Roman" w:cs="Times New Roman"/>
        </w:rPr>
      </w:pPr>
      <w:r w:rsidRPr="00183FCE">
        <w:rPr>
          <w:rFonts w:ascii="Times New Roman" w:hAnsi="Times New Roman" w:cs="Times New Roman"/>
        </w:rPr>
        <w:tab/>
        <w:t>Základnou metódou používanou pri práci s prijímateľom je rozhovor, ktorý realizujeme jednak ako samostatnú metódu, rovnako ako aj jednu z techník pri realizácii iných metód. Neoddeliteľnou súčasťou rozhovoru je aj ďalšia využívaná metóda, ktorou je pozorovanie ako zámerné a plánované sledovanie prijímateľa s cieľom rozpoznania jeho potrieb, napríklad u prijímateľov trpiacich ochorením demencie, alebo napríklad s cieľom spoznania prijímateľovho vnútorného prežívania. Zabezpečované programy</w:t>
      </w:r>
      <w:r w:rsidR="00962325" w:rsidRPr="00183FCE">
        <w:rPr>
          <w:rFonts w:ascii="Times New Roman" w:hAnsi="Times New Roman" w:cs="Times New Roman"/>
        </w:rPr>
        <w:t xml:space="preserve"> a aktivity prijímateľov sociálnej služby:</w:t>
      </w:r>
    </w:p>
    <w:p w14:paraId="16441A47"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Záujmové činnosti</w:t>
      </w:r>
    </w:p>
    <w:p w14:paraId="16441A48"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Cvičenie, vychádzky</w:t>
      </w:r>
    </w:p>
    <w:p w14:paraId="16441A49"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Kultúrne programy</w:t>
      </w:r>
    </w:p>
    <w:p w14:paraId="16441A4A"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Duševná práca</w:t>
      </w:r>
    </w:p>
    <w:p w14:paraId="16441A4B"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Činnosti každodenného života</w:t>
      </w:r>
    </w:p>
    <w:p w14:paraId="16441A4C" w14:textId="77777777" w:rsidR="00962325" w:rsidRPr="00183FCE" w:rsidRDefault="00962325" w:rsidP="00962325">
      <w:pPr>
        <w:pStyle w:val="Odsekzoznamu"/>
        <w:numPr>
          <w:ilvl w:val="0"/>
          <w:numId w:val="12"/>
        </w:numPr>
        <w:spacing w:line="360" w:lineRule="auto"/>
        <w:jc w:val="both"/>
        <w:rPr>
          <w:rFonts w:ascii="Times New Roman" w:hAnsi="Times New Roman" w:cs="Times New Roman"/>
        </w:rPr>
      </w:pPr>
      <w:r w:rsidRPr="00183FCE">
        <w:rPr>
          <w:rFonts w:ascii="Times New Roman" w:hAnsi="Times New Roman" w:cs="Times New Roman"/>
        </w:rPr>
        <w:t>Sociálna rehabilitácia</w:t>
      </w:r>
    </w:p>
    <w:p w14:paraId="16441A4D" w14:textId="77777777" w:rsidR="00962325" w:rsidRPr="00183FCE" w:rsidRDefault="00962325" w:rsidP="00962325">
      <w:pPr>
        <w:pStyle w:val="Odsekzoznamu"/>
        <w:spacing w:line="360" w:lineRule="auto"/>
        <w:jc w:val="both"/>
        <w:rPr>
          <w:rFonts w:ascii="Times New Roman" w:hAnsi="Times New Roman" w:cs="Times New Roman"/>
        </w:rPr>
      </w:pPr>
    </w:p>
    <w:p w14:paraId="16441A4E" w14:textId="77777777" w:rsidR="00962325" w:rsidRPr="00183FCE" w:rsidRDefault="00962325" w:rsidP="00962325">
      <w:pPr>
        <w:spacing w:line="360" w:lineRule="auto"/>
        <w:ind w:firstLine="360"/>
        <w:jc w:val="both"/>
        <w:rPr>
          <w:rFonts w:ascii="Times New Roman" w:hAnsi="Times New Roman" w:cs="Times New Roman"/>
        </w:rPr>
      </w:pPr>
      <w:r w:rsidRPr="00183FCE">
        <w:rPr>
          <w:rFonts w:ascii="Times New Roman" w:hAnsi="Times New Roman" w:cs="Times New Roman"/>
        </w:rPr>
        <w:t>Činnosti s prijímateľmi zabezpečujeme v rámci vlastného plánu, aby boli zachované ich fyzické možnosti a pokiaľ je to možné zlepšiť aj psychické schopnosti prijímateľa, čím sa podporia aj sociálne kontakty prijímateľov sociálnej služby.</w:t>
      </w:r>
      <w:r w:rsidR="006928C8" w:rsidRPr="00183FCE">
        <w:rPr>
          <w:rFonts w:ascii="Times New Roman" w:hAnsi="Times New Roman" w:cs="Times New Roman"/>
        </w:rPr>
        <w:t xml:space="preserve"> K udržaniu či zlepšeniu aktuálneho zdravotného stavu, duševnej rovnováhy a rozvoju sebestačnosti realizujeme záujmové činnosti a to kultúrnu a spoločenskú činnosť, pracovnú terapiu, športovú a rekreačnú činnosť, ktoré sú zamerané na rozvoj schopností a zručností prijímateľa. Prijímatelia sa starajú o vysadené kvety a záhradku (výsadba, zalievanie, burina), pozametajú dvor, vonkajšie priestory, pomáhajú v jedálni pri prestieraní a mnohé iné činnosti, ktoré im dovolí vykonávať ich zdravotný stav. Okrem spomínaných činností, naši prijímatelia veľmi obľubujú exkurzie, výlety, športové </w:t>
      </w:r>
      <w:r w:rsidR="006F3C79" w:rsidRPr="00183FCE">
        <w:rPr>
          <w:rFonts w:ascii="Times New Roman" w:hAnsi="Times New Roman" w:cs="Times New Roman"/>
        </w:rPr>
        <w:t>súťaže a rôzne kultúrno-spoločenské posedenia a podujatia. Pri priaznivom počasí sa absolvujú prechádzky do blízkeho okolia obce.</w:t>
      </w:r>
    </w:p>
    <w:p w14:paraId="16441A4F" w14:textId="77777777" w:rsidR="006F3C79" w:rsidRPr="00183FCE" w:rsidRDefault="006F3C79" w:rsidP="00962325">
      <w:pPr>
        <w:spacing w:line="360" w:lineRule="auto"/>
        <w:ind w:firstLine="360"/>
        <w:jc w:val="both"/>
        <w:rPr>
          <w:rFonts w:ascii="Times New Roman" w:hAnsi="Times New Roman" w:cs="Times New Roman"/>
        </w:rPr>
      </w:pPr>
      <w:r w:rsidRPr="00183FCE">
        <w:rPr>
          <w:rFonts w:ascii="Times New Roman" w:hAnsi="Times New Roman" w:cs="Times New Roman"/>
        </w:rPr>
        <w:lastRenderedPageBreak/>
        <w:t>Okrem už spomínaných činností, zariadenie sprostredkováva prijímateľom služby nad rámec odbornej, obslužnej a ďalšej činnosti, a to:</w:t>
      </w:r>
    </w:p>
    <w:p w14:paraId="16441A50" w14:textId="77777777" w:rsidR="006F3C79" w:rsidRPr="00183FCE" w:rsidRDefault="006F3C79" w:rsidP="006F3C79">
      <w:pPr>
        <w:pStyle w:val="Odsekzoznamu"/>
        <w:numPr>
          <w:ilvl w:val="0"/>
          <w:numId w:val="13"/>
        </w:numPr>
        <w:spacing w:line="360" w:lineRule="auto"/>
        <w:jc w:val="both"/>
        <w:rPr>
          <w:rFonts w:ascii="Times New Roman" w:hAnsi="Times New Roman" w:cs="Times New Roman"/>
        </w:rPr>
      </w:pPr>
      <w:r w:rsidRPr="00183FCE">
        <w:rPr>
          <w:rFonts w:ascii="Times New Roman" w:hAnsi="Times New Roman" w:cs="Times New Roman"/>
        </w:rPr>
        <w:t>Pedikúra</w:t>
      </w:r>
    </w:p>
    <w:p w14:paraId="16441A51" w14:textId="77777777" w:rsidR="006F3C79" w:rsidRPr="00183FCE" w:rsidRDefault="006F3C79" w:rsidP="006F3C79">
      <w:pPr>
        <w:pStyle w:val="Odsekzoznamu"/>
        <w:numPr>
          <w:ilvl w:val="0"/>
          <w:numId w:val="13"/>
        </w:numPr>
        <w:spacing w:line="360" w:lineRule="auto"/>
        <w:jc w:val="both"/>
        <w:rPr>
          <w:rFonts w:ascii="Times New Roman" w:hAnsi="Times New Roman" w:cs="Times New Roman"/>
        </w:rPr>
      </w:pPr>
      <w:r w:rsidRPr="00183FCE">
        <w:rPr>
          <w:rFonts w:ascii="Times New Roman" w:hAnsi="Times New Roman" w:cs="Times New Roman"/>
        </w:rPr>
        <w:t>Kadernícke služby</w:t>
      </w:r>
    </w:p>
    <w:p w14:paraId="16441A52" w14:textId="77777777" w:rsidR="005904F5" w:rsidRPr="00183FCE" w:rsidRDefault="006F3C79" w:rsidP="006F3C79">
      <w:pPr>
        <w:spacing w:line="360" w:lineRule="auto"/>
        <w:ind w:left="708"/>
        <w:jc w:val="both"/>
        <w:rPr>
          <w:rFonts w:ascii="Times New Roman" w:hAnsi="Times New Roman" w:cs="Times New Roman"/>
        </w:rPr>
      </w:pPr>
      <w:r w:rsidRPr="00183FCE">
        <w:rPr>
          <w:rFonts w:ascii="Times New Roman" w:hAnsi="Times New Roman" w:cs="Times New Roman"/>
        </w:rPr>
        <w:t>Tieto služby sú zabezpečované pri prijímateľov podľa ich záujmu a potreby.</w:t>
      </w:r>
    </w:p>
    <w:p w14:paraId="16441A53" w14:textId="77777777" w:rsidR="00291F60" w:rsidRPr="00183FCE" w:rsidRDefault="00291F60" w:rsidP="00291F60">
      <w:pPr>
        <w:spacing w:line="360" w:lineRule="auto"/>
        <w:jc w:val="both"/>
        <w:rPr>
          <w:rFonts w:ascii="Times New Roman" w:hAnsi="Times New Roman" w:cs="Times New Roman"/>
        </w:rPr>
      </w:pPr>
    </w:p>
    <w:p w14:paraId="16441A54" w14:textId="77777777" w:rsidR="00E22E9D" w:rsidRPr="00183FCE" w:rsidRDefault="00E22E9D" w:rsidP="00291F60">
      <w:pPr>
        <w:spacing w:line="360" w:lineRule="auto"/>
        <w:jc w:val="both"/>
        <w:rPr>
          <w:rFonts w:ascii="Times New Roman" w:hAnsi="Times New Roman" w:cs="Times New Roman"/>
        </w:rPr>
      </w:pPr>
    </w:p>
    <w:p w14:paraId="16441A55" w14:textId="77777777" w:rsidR="00E22E9D" w:rsidRPr="00183FCE" w:rsidRDefault="00E22E9D" w:rsidP="00291F60">
      <w:pPr>
        <w:spacing w:line="360" w:lineRule="auto"/>
        <w:jc w:val="both"/>
        <w:rPr>
          <w:rFonts w:ascii="Times New Roman" w:hAnsi="Times New Roman" w:cs="Times New Roman"/>
        </w:rPr>
      </w:pPr>
    </w:p>
    <w:p w14:paraId="16441A56" w14:textId="77777777" w:rsidR="00E22E9D" w:rsidRPr="00183FCE" w:rsidRDefault="00E22E9D" w:rsidP="00291F60">
      <w:pPr>
        <w:spacing w:line="360" w:lineRule="auto"/>
        <w:jc w:val="both"/>
        <w:rPr>
          <w:rFonts w:ascii="Times New Roman" w:hAnsi="Times New Roman" w:cs="Times New Roman"/>
        </w:rPr>
      </w:pPr>
    </w:p>
    <w:p w14:paraId="16441A57" w14:textId="77777777" w:rsidR="00E22E9D" w:rsidRPr="00183FCE" w:rsidRDefault="00E22E9D" w:rsidP="00291F60">
      <w:pPr>
        <w:spacing w:line="360" w:lineRule="auto"/>
        <w:jc w:val="both"/>
        <w:rPr>
          <w:rFonts w:ascii="Times New Roman" w:hAnsi="Times New Roman" w:cs="Times New Roman"/>
        </w:rPr>
      </w:pPr>
    </w:p>
    <w:p w14:paraId="16441A58" w14:textId="77777777" w:rsidR="00E22E9D" w:rsidRPr="00183FCE" w:rsidRDefault="00E22E9D" w:rsidP="00291F60">
      <w:pPr>
        <w:spacing w:line="360" w:lineRule="auto"/>
        <w:jc w:val="both"/>
        <w:rPr>
          <w:rFonts w:ascii="Times New Roman" w:hAnsi="Times New Roman" w:cs="Times New Roman"/>
        </w:rPr>
      </w:pPr>
    </w:p>
    <w:p w14:paraId="16441A59" w14:textId="77777777" w:rsidR="00E22E9D" w:rsidRPr="00183FCE" w:rsidRDefault="00E22E9D" w:rsidP="00291F60">
      <w:pPr>
        <w:spacing w:line="360" w:lineRule="auto"/>
        <w:jc w:val="both"/>
        <w:rPr>
          <w:rFonts w:ascii="Times New Roman" w:hAnsi="Times New Roman" w:cs="Times New Roman"/>
        </w:rPr>
      </w:pPr>
    </w:p>
    <w:p w14:paraId="16441A5A" w14:textId="77777777" w:rsidR="00E22E9D" w:rsidRPr="00183FCE" w:rsidRDefault="00E22E9D" w:rsidP="00291F60">
      <w:pPr>
        <w:spacing w:line="360" w:lineRule="auto"/>
        <w:jc w:val="both"/>
        <w:rPr>
          <w:rFonts w:ascii="Times New Roman" w:hAnsi="Times New Roman" w:cs="Times New Roman"/>
        </w:rPr>
      </w:pPr>
    </w:p>
    <w:p w14:paraId="16441A5B" w14:textId="77777777" w:rsidR="00E22E9D" w:rsidRPr="00183FCE" w:rsidRDefault="00E22E9D" w:rsidP="00291F60">
      <w:pPr>
        <w:spacing w:line="360" w:lineRule="auto"/>
        <w:jc w:val="both"/>
        <w:rPr>
          <w:rFonts w:ascii="Times New Roman" w:hAnsi="Times New Roman" w:cs="Times New Roman"/>
        </w:rPr>
      </w:pPr>
    </w:p>
    <w:p w14:paraId="16441A5C" w14:textId="77777777" w:rsidR="00E22E9D" w:rsidRPr="00183FCE" w:rsidRDefault="00E22E9D" w:rsidP="00291F60">
      <w:pPr>
        <w:spacing w:line="360" w:lineRule="auto"/>
        <w:jc w:val="both"/>
        <w:rPr>
          <w:rFonts w:ascii="Times New Roman" w:hAnsi="Times New Roman" w:cs="Times New Roman"/>
        </w:rPr>
      </w:pPr>
    </w:p>
    <w:p w14:paraId="16441A5D" w14:textId="77777777" w:rsidR="00E22E9D" w:rsidRPr="00183FCE" w:rsidRDefault="00E22E9D" w:rsidP="00291F60">
      <w:pPr>
        <w:spacing w:line="360" w:lineRule="auto"/>
        <w:jc w:val="both"/>
        <w:rPr>
          <w:rFonts w:ascii="Times New Roman" w:hAnsi="Times New Roman" w:cs="Times New Roman"/>
        </w:rPr>
      </w:pPr>
    </w:p>
    <w:p w14:paraId="16441A5E" w14:textId="77777777" w:rsidR="00E22E9D" w:rsidRPr="00183FCE" w:rsidRDefault="00E22E9D" w:rsidP="00291F60">
      <w:pPr>
        <w:spacing w:line="360" w:lineRule="auto"/>
        <w:jc w:val="both"/>
        <w:rPr>
          <w:rFonts w:ascii="Times New Roman" w:hAnsi="Times New Roman" w:cs="Times New Roman"/>
        </w:rPr>
      </w:pPr>
    </w:p>
    <w:p w14:paraId="16441A5F" w14:textId="77777777" w:rsidR="00E22E9D" w:rsidRPr="00183FCE" w:rsidRDefault="00E22E9D" w:rsidP="00291F60">
      <w:pPr>
        <w:spacing w:line="360" w:lineRule="auto"/>
        <w:jc w:val="both"/>
        <w:rPr>
          <w:rFonts w:ascii="Times New Roman" w:hAnsi="Times New Roman" w:cs="Times New Roman"/>
        </w:rPr>
      </w:pPr>
    </w:p>
    <w:p w14:paraId="16441A60" w14:textId="77777777" w:rsidR="00E22E9D" w:rsidRPr="00183FCE" w:rsidRDefault="00E22E9D" w:rsidP="00291F60">
      <w:pPr>
        <w:spacing w:line="360" w:lineRule="auto"/>
        <w:jc w:val="both"/>
        <w:rPr>
          <w:rFonts w:ascii="Times New Roman" w:hAnsi="Times New Roman" w:cs="Times New Roman"/>
        </w:rPr>
      </w:pPr>
    </w:p>
    <w:p w14:paraId="16441A61" w14:textId="77777777" w:rsidR="00E22E9D" w:rsidRPr="00183FCE" w:rsidRDefault="00E22E9D" w:rsidP="00291F60">
      <w:pPr>
        <w:spacing w:line="360" w:lineRule="auto"/>
        <w:jc w:val="both"/>
        <w:rPr>
          <w:rFonts w:ascii="Times New Roman" w:hAnsi="Times New Roman" w:cs="Times New Roman"/>
        </w:rPr>
      </w:pPr>
    </w:p>
    <w:p w14:paraId="16441A62" w14:textId="77777777" w:rsidR="00E22E9D" w:rsidRPr="00183FCE" w:rsidRDefault="00E22E9D" w:rsidP="00291F60">
      <w:pPr>
        <w:spacing w:line="360" w:lineRule="auto"/>
        <w:jc w:val="both"/>
        <w:rPr>
          <w:rFonts w:ascii="Times New Roman" w:hAnsi="Times New Roman" w:cs="Times New Roman"/>
        </w:rPr>
      </w:pPr>
    </w:p>
    <w:p w14:paraId="16441A63" w14:textId="77777777" w:rsidR="00E22E9D" w:rsidRPr="00183FCE" w:rsidRDefault="00E22E9D" w:rsidP="00291F60">
      <w:pPr>
        <w:spacing w:line="360" w:lineRule="auto"/>
        <w:jc w:val="both"/>
        <w:rPr>
          <w:rFonts w:ascii="Times New Roman" w:hAnsi="Times New Roman" w:cs="Times New Roman"/>
        </w:rPr>
      </w:pPr>
    </w:p>
    <w:p w14:paraId="16441A64" w14:textId="77777777" w:rsidR="00E22E9D" w:rsidRPr="00183FCE" w:rsidRDefault="00E22E9D" w:rsidP="00291F60">
      <w:pPr>
        <w:spacing w:line="360" w:lineRule="auto"/>
        <w:jc w:val="both"/>
        <w:rPr>
          <w:rFonts w:ascii="Times New Roman" w:hAnsi="Times New Roman" w:cs="Times New Roman"/>
        </w:rPr>
      </w:pPr>
    </w:p>
    <w:p w14:paraId="16441A65" w14:textId="77777777" w:rsidR="00E22E9D" w:rsidRPr="00183FCE" w:rsidRDefault="00E22E9D" w:rsidP="00291F60">
      <w:pPr>
        <w:spacing w:line="360" w:lineRule="auto"/>
        <w:jc w:val="both"/>
        <w:rPr>
          <w:rFonts w:ascii="Times New Roman" w:hAnsi="Times New Roman" w:cs="Times New Roman"/>
        </w:rPr>
      </w:pPr>
    </w:p>
    <w:p w14:paraId="16441A66" w14:textId="77777777" w:rsidR="00E22E9D" w:rsidRDefault="00E22E9D" w:rsidP="00291F60">
      <w:pPr>
        <w:spacing w:line="360" w:lineRule="auto"/>
        <w:jc w:val="both"/>
        <w:rPr>
          <w:rFonts w:ascii="Times New Roman" w:hAnsi="Times New Roman" w:cs="Times New Roman"/>
        </w:rPr>
      </w:pPr>
    </w:p>
    <w:p w14:paraId="16441A67" w14:textId="77777777" w:rsidR="00183FCE" w:rsidRDefault="00183FCE" w:rsidP="00291F60">
      <w:pPr>
        <w:spacing w:line="360" w:lineRule="auto"/>
        <w:jc w:val="both"/>
        <w:rPr>
          <w:rFonts w:ascii="Times New Roman" w:hAnsi="Times New Roman" w:cs="Times New Roman"/>
        </w:rPr>
      </w:pPr>
    </w:p>
    <w:p w14:paraId="16441A68" w14:textId="77777777" w:rsidR="00183FCE" w:rsidRDefault="00183FCE" w:rsidP="00291F60">
      <w:pPr>
        <w:spacing w:line="360" w:lineRule="auto"/>
        <w:jc w:val="both"/>
        <w:rPr>
          <w:rFonts w:ascii="Times New Roman" w:hAnsi="Times New Roman" w:cs="Times New Roman"/>
        </w:rPr>
      </w:pPr>
    </w:p>
    <w:p w14:paraId="16441A69" w14:textId="77777777" w:rsidR="00183FCE" w:rsidRDefault="00183FCE" w:rsidP="00291F60">
      <w:pPr>
        <w:spacing w:line="360" w:lineRule="auto"/>
        <w:jc w:val="both"/>
        <w:rPr>
          <w:rFonts w:ascii="Times New Roman" w:hAnsi="Times New Roman" w:cs="Times New Roman"/>
        </w:rPr>
      </w:pPr>
    </w:p>
    <w:p w14:paraId="16441A6A" w14:textId="77777777" w:rsidR="00183FCE" w:rsidRDefault="00183FCE" w:rsidP="00291F60">
      <w:pPr>
        <w:spacing w:line="360" w:lineRule="auto"/>
        <w:jc w:val="both"/>
        <w:rPr>
          <w:rFonts w:ascii="Times New Roman" w:hAnsi="Times New Roman" w:cs="Times New Roman"/>
        </w:rPr>
      </w:pPr>
    </w:p>
    <w:p w14:paraId="16441A6B" w14:textId="77777777" w:rsidR="00183FCE" w:rsidRDefault="00183FCE" w:rsidP="00291F60">
      <w:pPr>
        <w:spacing w:line="360" w:lineRule="auto"/>
        <w:jc w:val="both"/>
        <w:rPr>
          <w:rFonts w:ascii="Times New Roman" w:hAnsi="Times New Roman" w:cs="Times New Roman"/>
        </w:rPr>
      </w:pPr>
    </w:p>
    <w:p w14:paraId="16441A6C" w14:textId="77777777" w:rsidR="00183FCE" w:rsidRPr="00183FCE" w:rsidRDefault="00183FCE" w:rsidP="00291F60">
      <w:pPr>
        <w:spacing w:line="360" w:lineRule="auto"/>
        <w:jc w:val="both"/>
        <w:rPr>
          <w:rFonts w:ascii="Times New Roman" w:hAnsi="Times New Roman" w:cs="Times New Roman"/>
        </w:rPr>
      </w:pPr>
    </w:p>
    <w:p w14:paraId="16441A6D" w14:textId="77777777" w:rsidR="002A1DCF" w:rsidRPr="00183FCE" w:rsidRDefault="002A1DCF" w:rsidP="002A1DCF">
      <w:pPr>
        <w:pStyle w:val="Odsekzoznamu"/>
        <w:numPr>
          <w:ilvl w:val="0"/>
          <w:numId w:val="2"/>
        </w:numPr>
        <w:spacing w:line="360" w:lineRule="auto"/>
        <w:jc w:val="both"/>
        <w:rPr>
          <w:rFonts w:ascii="Times New Roman" w:hAnsi="Times New Roman" w:cs="Times New Roman"/>
          <w:b/>
          <w:u w:val="single"/>
        </w:rPr>
      </w:pPr>
      <w:r w:rsidRPr="00183FCE">
        <w:rPr>
          <w:rFonts w:ascii="Times New Roman" w:hAnsi="Times New Roman" w:cs="Times New Roman"/>
          <w:b/>
          <w:sz w:val="28"/>
          <w:szCs w:val="28"/>
          <w:u w:val="single"/>
        </w:rPr>
        <w:lastRenderedPageBreak/>
        <w:t>PREHĽAD ČINNOSTÍ USKUTOČNENÝCH ORGANIZÁCIOU ZA ROK 20</w:t>
      </w:r>
      <w:r w:rsidRPr="00666155">
        <w:rPr>
          <w:rFonts w:ascii="Times New Roman" w:hAnsi="Times New Roman" w:cs="Times New Roman"/>
          <w:b/>
          <w:sz w:val="28"/>
          <w:szCs w:val="28"/>
          <w:u w:val="single"/>
        </w:rPr>
        <w:t>1</w:t>
      </w:r>
      <w:r w:rsidR="00290532" w:rsidRPr="00666155">
        <w:rPr>
          <w:rFonts w:ascii="Times New Roman" w:hAnsi="Times New Roman" w:cs="Times New Roman"/>
          <w:b/>
          <w:sz w:val="28"/>
          <w:szCs w:val="28"/>
          <w:u w:val="single"/>
        </w:rPr>
        <w:t>8</w:t>
      </w:r>
    </w:p>
    <w:p w14:paraId="16441A6E" w14:textId="77777777" w:rsidR="00C73CFB" w:rsidRDefault="00874B11" w:rsidP="00C73CFB">
      <w:pPr>
        <w:pStyle w:val="Odsekzoznamu"/>
        <w:spacing w:line="360" w:lineRule="auto"/>
        <w:jc w:val="both"/>
        <w:rPr>
          <w:rFonts w:ascii="Times New Roman" w:hAnsi="Times New Roman" w:cs="Times New Roman"/>
        </w:rPr>
      </w:pPr>
      <w:r>
        <w:rPr>
          <w:rFonts w:ascii="Times New Roman" w:hAnsi="Times New Roman" w:cs="Times New Roman"/>
        </w:rPr>
        <w:t>Fotografie vo výročnej správe sú zverejnené so súhlasom osôb na nich zobrazených.</w:t>
      </w:r>
    </w:p>
    <w:p w14:paraId="16441A6F" w14:textId="77777777" w:rsidR="00874B11" w:rsidRPr="00874B11" w:rsidRDefault="00874B11" w:rsidP="00C73CFB">
      <w:pPr>
        <w:pStyle w:val="Odsekzoznamu"/>
        <w:spacing w:line="360" w:lineRule="auto"/>
        <w:jc w:val="both"/>
        <w:rPr>
          <w:rFonts w:ascii="Times New Roman" w:hAnsi="Times New Roman" w:cs="Times New Roman"/>
        </w:rPr>
      </w:pPr>
    </w:p>
    <w:p w14:paraId="16441A70" w14:textId="77777777" w:rsidR="00874B11"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t>Január</w:t>
      </w:r>
      <w:r w:rsidRPr="00183FCE">
        <w:rPr>
          <w:rFonts w:ascii="Times New Roman" w:hAnsi="Times New Roman" w:cs="Times New Roman"/>
        </w:rPr>
        <w:t xml:space="preserve"> – </w:t>
      </w:r>
      <w:r w:rsidR="00EF45F0" w:rsidRPr="00126639">
        <w:rPr>
          <w:rFonts w:ascii="Times New Roman" w:hAnsi="Times New Roman" w:cs="Times New Roman"/>
        </w:rPr>
        <w:t xml:space="preserve">Prvý mesiac v roku sa niesol v duchu oddychu, po náročných posledných mesiacoch predchádzajúceho roka a Vianočných sviatkoch. Klienti boli unavení z nacvičovania vianočného programu na večierok a tak väčšinu času leňošili pri pozeraní televízie, alebo počúvaní rádia. Rozprávali sme sa ako kto prežil Vianoce, pretože niektorí klienti trávili sviatky doma a iní zase tu v zariadení. V rámci oddychu sme si zašli na neďaleký Masarykov dvor na dobrú kávičku. </w:t>
      </w:r>
      <w:r w:rsidR="003E55C7" w:rsidRPr="00126639">
        <w:rPr>
          <w:rFonts w:ascii="Times New Roman" w:hAnsi="Times New Roman" w:cs="Times New Roman"/>
        </w:rPr>
        <w:t xml:space="preserve">V tomto mesiaci sme gratulovali dvom klientkam k narodeninám. </w:t>
      </w:r>
    </w:p>
    <w:p w14:paraId="16441A71" w14:textId="1F93FB51" w:rsidR="003D3122" w:rsidRPr="00183FCE" w:rsidRDefault="00800648" w:rsidP="00874B11">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0B1D05C1" wp14:editId="607EFBD0">
            <wp:extent cx="2486025" cy="1864519"/>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január.jpg"/>
                    <pic:cNvPicPr/>
                  </pic:nvPicPr>
                  <pic:blipFill>
                    <a:blip r:embed="rId21">
                      <a:extLst>
                        <a:ext uri="{28A0092B-C50C-407E-A947-70E740481C1C}">
                          <a14:useLocalDpi xmlns:a14="http://schemas.microsoft.com/office/drawing/2010/main" val="0"/>
                        </a:ext>
                      </a:extLst>
                    </a:blip>
                    <a:stretch>
                      <a:fillRect/>
                    </a:stretch>
                  </pic:blipFill>
                  <pic:spPr>
                    <a:xfrm>
                      <a:off x="0" y="0"/>
                      <a:ext cx="2497393" cy="1873045"/>
                    </a:xfrm>
                    <a:prstGeom prst="rect">
                      <a:avLst/>
                    </a:prstGeom>
                  </pic:spPr>
                </pic:pic>
              </a:graphicData>
            </a:graphic>
          </wp:inline>
        </w:drawing>
      </w:r>
    </w:p>
    <w:p w14:paraId="16441A72" w14:textId="77777777" w:rsidR="00C73CFB" w:rsidRPr="00183FCE" w:rsidRDefault="00C73CFB" w:rsidP="00C73CFB">
      <w:pPr>
        <w:pStyle w:val="Odsekzoznamu"/>
        <w:spacing w:line="360" w:lineRule="auto"/>
        <w:jc w:val="both"/>
        <w:rPr>
          <w:rFonts w:ascii="Times New Roman" w:hAnsi="Times New Roman" w:cs="Times New Roman"/>
        </w:rPr>
      </w:pPr>
    </w:p>
    <w:p w14:paraId="16441A73" w14:textId="77777777" w:rsidR="00874B11"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t xml:space="preserve">Február </w:t>
      </w:r>
      <w:r w:rsidRPr="00126639">
        <w:rPr>
          <w:rFonts w:ascii="Times New Roman" w:hAnsi="Times New Roman" w:cs="Times New Roman"/>
        </w:rPr>
        <w:t xml:space="preserve">-  </w:t>
      </w:r>
      <w:r w:rsidR="00EF45F0" w:rsidRPr="00126639">
        <w:rPr>
          <w:rFonts w:ascii="Times New Roman" w:hAnsi="Times New Roman" w:cs="Times New Roman"/>
        </w:rPr>
        <w:t xml:space="preserve">V tomto mesiaci sme sa už začali venovať aj rôznym </w:t>
      </w:r>
      <w:r w:rsidR="003E55C7" w:rsidRPr="00126639">
        <w:rPr>
          <w:rFonts w:ascii="Times New Roman" w:hAnsi="Times New Roman" w:cs="Times New Roman"/>
        </w:rPr>
        <w:t>pracovným zručnostiam</w:t>
      </w:r>
      <w:r w:rsidR="00EF45F0" w:rsidRPr="00126639">
        <w:rPr>
          <w:rFonts w:ascii="Times New Roman" w:hAnsi="Times New Roman" w:cs="Times New Roman"/>
        </w:rPr>
        <w:t>. Jednou z nich bolo pletenie košíkov z</w:t>
      </w:r>
      <w:r w:rsidR="00F54679" w:rsidRPr="00126639">
        <w:rPr>
          <w:rFonts w:ascii="Times New Roman" w:hAnsi="Times New Roman" w:cs="Times New Roman"/>
        </w:rPr>
        <w:t> </w:t>
      </w:r>
      <w:proofErr w:type="spellStart"/>
      <w:r w:rsidR="00F54679" w:rsidRPr="00126639">
        <w:rPr>
          <w:rFonts w:ascii="Times New Roman" w:hAnsi="Times New Roman" w:cs="Times New Roman"/>
        </w:rPr>
        <w:t>pedigu</w:t>
      </w:r>
      <w:proofErr w:type="spellEnd"/>
      <w:r w:rsidR="00F54679" w:rsidRPr="00126639">
        <w:rPr>
          <w:rFonts w:ascii="Times New Roman" w:hAnsi="Times New Roman" w:cs="Times New Roman"/>
        </w:rPr>
        <w:t xml:space="preserve">, pri čom sme sa </w:t>
      </w:r>
      <w:r w:rsidR="00EF45F0" w:rsidRPr="00126639">
        <w:rPr>
          <w:rFonts w:ascii="Times New Roman" w:hAnsi="Times New Roman" w:cs="Times New Roman"/>
        </w:rPr>
        <w:t xml:space="preserve">dobre zabávali </w:t>
      </w:r>
      <w:r w:rsidR="00F54679" w:rsidRPr="00126639">
        <w:rPr>
          <w:rFonts w:ascii="Times New Roman" w:hAnsi="Times New Roman" w:cs="Times New Roman"/>
        </w:rPr>
        <w:t xml:space="preserve">a zároveň si precvičovali jemnú motoriku. Venovali sme sa tiež aj výrobe šperkov </w:t>
      </w:r>
      <w:r w:rsidR="003E55C7" w:rsidRPr="00126639">
        <w:rPr>
          <w:rFonts w:ascii="Times New Roman" w:hAnsi="Times New Roman" w:cs="Times New Roman"/>
        </w:rPr>
        <w:t xml:space="preserve">a rôznych ozdôb </w:t>
      </w:r>
      <w:r w:rsidR="00F54679" w:rsidRPr="00126639">
        <w:rPr>
          <w:rFonts w:ascii="Times New Roman" w:hAnsi="Times New Roman" w:cs="Times New Roman"/>
        </w:rPr>
        <w:t>z </w:t>
      </w:r>
      <w:proofErr w:type="spellStart"/>
      <w:r w:rsidR="00F54679" w:rsidRPr="00126639">
        <w:rPr>
          <w:rFonts w:ascii="Times New Roman" w:hAnsi="Times New Roman" w:cs="Times New Roman"/>
        </w:rPr>
        <w:t>fimo</w:t>
      </w:r>
      <w:proofErr w:type="spellEnd"/>
      <w:r w:rsidR="00F54679" w:rsidRPr="00126639">
        <w:rPr>
          <w:rFonts w:ascii="Times New Roman" w:hAnsi="Times New Roman" w:cs="Times New Roman"/>
        </w:rPr>
        <w:t xml:space="preserve"> hmoty. Valentín sme </w:t>
      </w:r>
      <w:r w:rsidR="003E55C7" w:rsidRPr="00126639">
        <w:rPr>
          <w:rFonts w:ascii="Times New Roman" w:hAnsi="Times New Roman" w:cs="Times New Roman"/>
        </w:rPr>
        <w:t xml:space="preserve">si </w:t>
      </w:r>
      <w:r w:rsidR="00F54679" w:rsidRPr="00126639">
        <w:rPr>
          <w:rFonts w:ascii="Times New Roman" w:hAnsi="Times New Roman" w:cs="Times New Roman"/>
        </w:rPr>
        <w:t xml:space="preserve">ako každý rok aj teraz </w:t>
      </w:r>
      <w:r w:rsidR="003E55C7" w:rsidRPr="00126639">
        <w:rPr>
          <w:rFonts w:ascii="Times New Roman" w:hAnsi="Times New Roman" w:cs="Times New Roman"/>
        </w:rPr>
        <w:t>vychutnali</w:t>
      </w:r>
      <w:r w:rsidR="00F54679" w:rsidRPr="00126639">
        <w:rPr>
          <w:rFonts w:ascii="Times New Roman" w:hAnsi="Times New Roman" w:cs="Times New Roman"/>
        </w:rPr>
        <w:t xml:space="preserve"> na Masarykovom dvore pri dobrej palacinke a chutnej kávičke.</w:t>
      </w:r>
      <w:r w:rsidR="003E55C7" w:rsidRPr="00126639">
        <w:rPr>
          <w:rFonts w:ascii="Times New Roman" w:hAnsi="Times New Roman" w:cs="Times New Roman"/>
        </w:rPr>
        <w:t xml:space="preserve"> Oslávili sme aj narodeniny jedného z našich klientov.</w:t>
      </w:r>
      <w:r w:rsidR="00F54679" w:rsidRPr="00126639">
        <w:rPr>
          <w:rFonts w:ascii="Times New Roman" w:hAnsi="Times New Roman" w:cs="Times New Roman"/>
        </w:rPr>
        <w:t xml:space="preserve"> </w:t>
      </w:r>
    </w:p>
    <w:p w14:paraId="77486250" w14:textId="54D18711" w:rsidR="000B2F5D" w:rsidRPr="00AC3667" w:rsidRDefault="00B81A0D" w:rsidP="00AC3667">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7F883F6B" wp14:editId="28F5FB10">
            <wp:extent cx="2857500" cy="214312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ebruár.jpg"/>
                    <pic:cNvPicPr/>
                  </pic:nvPicPr>
                  <pic:blipFill>
                    <a:blip r:embed="rId22">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14:paraId="16441A76" w14:textId="77777777" w:rsidR="00183FCE"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lastRenderedPageBreak/>
        <w:t xml:space="preserve">Marec </w:t>
      </w:r>
      <w:r w:rsidRPr="00183FCE">
        <w:rPr>
          <w:rFonts w:ascii="Times New Roman" w:hAnsi="Times New Roman" w:cs="Times New Roman"/>
        </w:rPr>
        <w:t xml:space="preserve">– </w:t>
      </w:r>
      <w:r w:rsidR="003E55C7" w:rsidRPr="00126639">
        <w:rPr>
          <w:rFonts w:ascii="Times New Roman" w:hAnsi="Times New Roman" w:cs="Times New Roman"/>
        </w:rPr>
        <w:t xml:space="preserve">Na medzinárodný deň žien sme sa so všetkými našimi klientkami vybrali na malý výlet do Detvy. Strávili sme ho prechádzkou po Námestí SNP v starej časti Detvy. Neskôr sme si posedeli v cukrárni Motýľ na sídlisku, kde sme si pochutnávali na koláčikoch a kávičke. </w:t>
      </w:r>
      <w:r w:rsidR="00F80A8E" w:rsidRPr="00126639">
        <w:rPr>
          <w:rFonts w:ascii="Times New Roman" w:hAnsi="Times New Roman" w:cs="Times New Roman"/>
        </w:rPr>
        <w:t xml:space="preserve">V tomto mesiaci sme sa venovali čítaniu kníh, keďže marec je mesiacom knihy a následne sme si prečítaný obsah prerozprávali. Venovali sme sa tiež prípravám na Veľkú noc, keďže tento rok bude už začiatkom apríla. Vyrábali sme Veľkonočné pozdravy, výzdobu na okná a ženy pomáhali pri zdobení koláčikov a maľovaní vajíčok. V tomto mesiaci oslávila narodeniny jedna naša klientka. </w:t>
      </w:r>
    </w:p>
    <w:p w14:paraId="16441A77" w14:textId="77777777" w:rsidR="00183FCE" w:rsidRPr="00183FCE" w:rsidRDefault="00183FCE" w:rsidP="00C73CFB">
      <w:pPr>
        <w:pStyle w:val="Odsekzoznamu"/>
        <w:spacing w:line="360" w:lineRule="auto"/>
        <w:jc w:val="both"/>
        <w:rPr>
          <w:rFonts w:ascii="Times New Roman" w:hAnsi="Times New Roman" w:cs="Times New Roman"/>
        </w:rPr>
      </w:pPr>
    </w:p>
    <w:p w14:paraId="16441A78" w14:textId="5027DA4A" w:rsidR="003D3122" w:rsidRPr="00183FCE" w:rsidRDefault="00893A8D" w:rsidP="00183FCE">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23EE3C46" wp14:editId="444271D8">
            <wp:extent cx="2857500" cy="160972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rec.jpg"/>
                    <pic:cNvPicPr/>
                  </pic:nvPicPr>
                  <pic:blipFill>
                    <a:blip r:embed="rId23">
                      <a:extLst>
                        <a:ext uri="{28A0092B-C50C-407E-A947-70E740481C1C}">
                          <a14:useLocalDpi xmlns:a14="http://schemas.microsoft.com/office/drawing/2010/main" val="0"/>
                        </a:ext>
                      </a:extLst>
                    </a:blip>
                    <a:stretch>
                      <a:fillRect/>
                    </a:stretch>
                  </pic:blipFill>
                  <pic:spPr>
                    <a:xfrm>
                      <a:off x="0" y="0"/>
                      <a:ext cx="2857500" cy="1609725"/>
                    </a:xfrm>
                    <a:prstGeom prst="rect">
                      <a:avLst/>
                    </a:prstGeom>
                  </pic:spPr>
                </pic:pic>
              </a:graphicData>
            </a:graphic>
          </wp:inline>
        </w:drawing>
      </w:r>
    </w:p>
    <w:p w14:paraId="16441A79" w14:textId="77777777" w:rsidR="00C73CFB" w:rsidRPr="00183FCE" w:rsidRDefault="00C73CFB" w:rsidP="00C73CFB">
      <w:pPr>
        <w:pStyle w:val="Odsekzoznamu"/>
        <w:spacing w:line="360" w:lineRule="auto"/>
        <w:jc w:val="both"/>
        <w:rPr>
          <w:rFonts w:ascii="Times New Roman" w:hAnsi="Times New Roman" w:cs="Times New Roman"/>
        </w:rPr>
      </w:pPr>
    </w:p>
    <w:p w14:paraId="16441A7A" w14:textId="77777777" w:rsidR="006F3C79"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t xml:space="preserve">Apríl </w:t>
      </w:r>
      <w:r w:rsidRPr="00183FCE">
        <w:rPr>
          <w:rFonts w:ascii="Times New Roman" w:hAnsi="Times New Roman" w:cs="Times New Roman"/>
        </w:rPr>
        <w:t xml:space="preserve">– </w:t>
      </w:r>
      <w:r w:rsidR="00F80A8E" w:rsidRPr="00126639">
        <w:rPr>
          <w:rFonts w:ascii="Times New Roman" w:hAnsi="Times New Roman" w:cs="Times New Roman"/>
        </w:rPr>
        <w:t xml:space="preserve">Začiatok mesiaca sa niesol v duchu Veľkonočných sviatkov, ktoré väčšina klientov trávila tu v zariadení. Chlapi </w:t>
      </w:r>
      <w:r w:rsidR="0065100D" w:rsidRPr="00126639">
        <w:rPr>
          <w:rFonts w:ascii="Times New Roman" w:hAnsi="Times New Roman" w:cs="Times New Roman"/>
        </w:rPr>
        <w:t xml:space="preserve">ženy pooblievali a oni sa im za to odmenili koláčikom a maľovaným vajíčkom. Klienti, ktorí trávili Veľkonočné sviatky doma sa s nami podelili o svoje zážitky. Keďže bolo príjemné počasie, začali sme si upratovať a skrášľovať náš dvor. Taktiež sme sa pustili do príprav  v našej záhradke, aby sme si v nej neskôr  mohli sadiť. V tomto roku oslávil okrúhle jubileum jeden z našich klientov. Všetci sme mu zagratulovali a pochutnali sme si na torte. </w:t>
      </w:r>
    </w:p>
    <w:p w14:paraId="16441A7B" w14:textId="77777777" w:rsidR="00183FCE" w:rsidRDefault="00183FCE" w:rsidP="00C73CFB">
      <w:pPr>
        <w:pStyle w:val="Odsekzoznamu"/>
        <w:spacing w:line="360" w:lineRule="auto"/>
        <w:jc w:val="both"/>
        <w:rPr>
          <w:rFonts w:ascii="Times New Roman" w:hAnsi="Times New Roman" w:cs="Times New Roman"/>
        </w:rPr>
      </w:pPr>
    </w:p>
    <w:p w14:paraId="16441A7C" w14:textId="77777777" w:rsidR="00183FCE" w:rsidRPr="00183FCE" w:rsidRDefault="00183FCE" w:rsidP="00C73CFB">
      <w:pPr>
        <w:pStyle w:val="Odsekzoznamu"/>
        <w:spacing w:line="360" w:lineRule="auto"/>
        <w:jc w:val="both"/>
        <w:rPr>
          <w:rFonts w:ascii="Times New Roman" w:hAnsi="Times New Roman" w:cs="Times New Roman"/>
        </w:rPr>
      </w:pPr>
    </w:p>
    <w:p w14:paraId="16441A7D" w14:textId="2DFD7E79" w:rsidR="00183FCE" w:rsidRDefault="00FD15B1" w:rsidP="003705D4">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07816983" wp14:editId="0A2A9D3A">
            <wp:extent cx="2857500" cy="1609725"/>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príl.jpg"/>
                    <pic:cNvPicPr/>
                  </pic:nvPicPr>
                  <pic:blipFill>
                    <a:blip r:embed="rId24">
                      <a:extLst>
                        <a:ext uri="{28A0092B-C50C-407E-A947-70E740481C1C}">
                          <a14:useLocalDpi xmlns:a14="http://schemas.microsoft.com/office/drawing/2010/main" val="0"/>
                        </a:ext>
                      </a:extLst>
                    </a:blip>
                    <a:stretch>
                      <a:fillRect/>
                    </a:stretch>
                  </pic:blipFill>
                  <pic:spPr>
                    <a:xfrm>
                      <a:off x="0" y="0"/>
                      <a:ext cx="2857500" cy="1609725"/>
                    </a:xfrm>
                    <a:prstGeom prst="rect">
                      <a:avLst/>
                    </a:prstGeom>
                  </pic:spPr>
                </pic:pic>
              </a:graphicData>
            </a:graphic>
          </wp:inline>
        </w:drawing>
      </w:r>
    </w:p>
    <w:p w14:paraId="70E9BE6C" w14:textId="77777777" w:rsidR="00D112C9" w:rsidRPr="003705D4" w:rsidRDefault="00D112C9" w:rsidP="003705D4">
      <w:pPr>
        <w:pStyle w:val="Odsekzoznamu"/>
        <w:spacing w:line="360" w:lineRule="auto"/>
        <w:jc w:val="center"/>
        <w:rPr>
          <w:rFonts w:ascii="Times New Roman" w:hAnsi="Times New Roman" w:cs="Times New Roman"/>
        </w:rPr>
      </w:pPr>
    </w:p>
    <w:p w14:paraId="16441A7E" w14:textId="17742AA4" w:rsidR="00183FCE"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lastRenderedPageBreak/>
        <w:t xml:space="preserve">Máj – </w:t>
      </w:r>
      <w:r w:rsidR="0065100D" w:rsidRPr="00126639">
        <w:rPr>
          <w:rFonts w:ascii="Times New Roman" w:hAnsi="Times New Roman" w:cs="Times New Roman"/>
        </w:rPr>
        <w:t>V tomto mesiaci  sme</w:t>
      </w:r>
      <w:r w:rsidR="0054210B" w:rsidRPr="00126639">
        <w:rPr>
          <w:rFonts w:ascii="Times New Roman" w:hAnsi="Times New Roman" w:cs="Times New Roman"/>
        </w:rPr>
        <w:t xml:space="preserve"> opäť slávili </w:t>
      </w:r>
      <w:proofErr w:type="spellStart"/>
      <w:r w:rsidR="0054210B" w:rsidRPr="00126639">
        <w:rPr>
          <w:rFonts w:ascii="Times New Roman" w:hAnsi="Times New Roman" w:cs="Times New Roman"/>
        </w:rPr>
        <w:t>okrúhliny</w:t>
      </w:r>
      <w:proofErr w:type="spellEnd"/>
      <w:r w:rsidR="0054210B" w:rsidRPr="00126639">
        <w:rPr>
          <w:rFonts w:ascii="Times New Roman" w:hAnsi="Times New Roman" w:cs="Times New Roman"/>
        </w:rPr>
        <w:t xml:space="preserve"> jedného z našich klientov a narodeniny jednej našej klientky. Znovu sme si teda pochutili aj na krásnej a chutnej torte. </w:t>
      </w:r>
      <w:r w:rsidR="000C51B3" w:rsidRPr="00126639">
        <w:rPr>
          <w:rFonts w:ascii="Times New Roman" w:hAnsi="Times New Roman" w:cs="Times New Roman"/>
        </w:rPr>
        <w:t xml:space="preserve">V tomto mesiaci sa zamestnanci zúčastnili skupinovej supervízie. </w:t>
      </w:r>
      <w:r w:rsidR="0054210B" w:rsidRPr="00126639">
        <w:rPr>
          <w:rFonts w:ascii="Times New Roman" w:hAnsi="Times New Roman" w:cs="Times New Roman"/>
        </w:rPr>
        <w:t xml:space="preserve">V máji sme sa vybrali na výlet na Považie. Navštívili sme malebnú dedinku Čičmany, kde sme si obzreli krásne maľované domčeky a sprievodkyňa nás previedla </w:t>
      </w:r>
      <w:proofErr w:type="spellStart"/>
      <w:r w:rsidR="0054210B" w:rsidRPr="00126639">
        <w:rPr>
          <w:rFonts w:ascii="Times New Roman" w:hAnsi="Times New Roman" w:cs="Times New Roman"/>
        </w:rPr>
        <w:t>Radenovým</w:t>
      </w:r>
      <w:proofErr w:type="spellEnd"/>
      <w:r w:rsidR="0054210B" w:rsidRPr="00126639">
        <w:rPr>
          <w:rFonts w:ascii="Times New Roman" w:hAnsi="Times New Roman" w:cs="Times New Roman"/>
        </w:rPr>
        <w:t xml:space="preserve"> domom, kde nám porozprávala o živote </w:t>
      </w:r>
      <w:proofErr w:type="spellStart"/>
      <w:r w:rsidR="0054210B" w:rsidRPr="00126639">
        <w:rPr>
          <w:rFonts w:ascii="Times New Roman" w:hAnsi="Times New Roman" w:cs="Times New Roman"/>
        </w:rPr>
        <w:t>čičmanského</w:t>
      </w:r>
      <w:proofErr w:type="spellEnd"/>
      <w:r w:rsidR="0054210B" w:rsidRPr="00126639">
        <w:rPr>
          <w:rFonts w:ascii="Times New Roman" w:hAnsi="Times New Roman" w:cs="Times New Roman"/>
        </w:rPr>
        <w:t xml:space="preserve"> ľudu. Ukázala nám aj tradičné ľudové  kroje. V miestnej reštaurácii sme si posedeli na kávičke. Ďalšou našou zastávkou bola Rajecká lesná, kde sme navštívili slovenský drevený betlehem, ktorý je dielom rezbára Jozefa </w:t>
      </w:r>
      <w:proofErr w:type="spellStart"/>
      <w:r w:rsidR="0054210B" w:rsidRPr="00126639">
        <w:rPr>
          <w:rFonts w:ascii="Times New Roman" w:hAnsi="Times New Roman" w:cs="Times New Roman"/>
        </w:rPr>
        <w:t>Pekaru</w:t>
      </w:r>
      <w:proofErr w:type="spellEnd"/>
      <w:r w:rsidR="0054210B" w:rsidRPr="00126639">
        <w:rPr>
          <w:rFonts w:ascii="Times New Roman" w:hAnsi="Times New Roman" w:cs="Times New Roman"/>
          <w:b/>
        </w:rPr>
        <w:t xml:space="preserve"> </w:t>
      </w:r>
      <w:r w:rsidR="0054210B" w:rsidRPr="00126639">
        <w:rPr>
          <w:rFonts w:ascii="Times New Roman" w:hAnsi="Times New Roman" w:cs="Times New Roman"/>
        </w:rPr>
        <w:t xml:space="preserve">a je umiestnený v Dome božieho milosrdenstva. Prešli sme sa k vodnému prameňu, ktorý je považovaný za zázračný a hovorí sa, že lieči </w:t>
      </w:r>
      <w:r w:rsidR="000C51B3" w:rsidRPr="00126639">
        <w:rPr>
          <w:rFonts w:ascii="Times New Roman" w:hAnsi="Times New Roman" w:cs="Times New Roman"/>
        </w:rPr>
        <w:t>srdce, kosti aj dušu. Cestou k tomuto prameňu sme si vychutnali počas teplého dňa zmrzlinu. Obed sme si vychutnali v miestnej kolibe a potom sme vyrážali do ďalšej čarovnej obce Terchová. Tu sme navštívili Považské múzeum, ktoré je zamerané na  Jánošíka.</w:t>
      </w:r>
      <w:r w:rsidR="0054210B" w:rsidRPr="00126639">
        <w:rPr>
          <w:rFonts w:ascii="Times New Roman" w:hAnsi="Times New Roman" w:cs="Times New Roman"/>
        </w:rPr>
        <w:t xml:space="preserve"> </w:t>
      </w:r>
      <w:r w:rsidR="000C51B3" w:rsidRPr="00126639">
        <w:rPr>
          <w:rFonts w:ascii="Times New Roman" w:hAnsi="Times New Roman" w:cs="Times New Roman"/>
        </w:rPr>
        <w:t xml:space="preserve">Síce náročný, ale krásny deň sme zakončili chutnou kávičkou v krásnom prostredí. </w:t>
      </w:r>
    </w:p>
    <w:p w14:paraId="5E948EF9" w14:textId="77777777" w:rsidR="001D5FE6" w:rsidRPr="00126639" w:rsidRDefault="001D5FE6" w:rsidP="00C73CFB">
      <w:pPr>
        <w:pStyle w:val="Odsekzoznamu"/>
        <w:spacing w:line="360" w:lineRule="auto"/>
        <w:jc w:val="both"/>
        <w:rPr>
          <w:rFonts w:ascii="Times New Roman" w:hAnsi="Times New Roman" w:cs="Times New Roman"/>
        </w:rPr>
      </w:pPr>
    </w:p>
    <w:p w14:paraId="16441A7F" w14:textId="4C179DEB" w:rsidR="006B63AF" w:rsidRPr="00183FCE" w:rsidRDefault="001D5FE6" w:rsidP="00183FCE">
      <w:pPr>
        <w:pStyle w:val="Odsekzoznamu"/>
        <w:spacing w:line="360" w:lineRule="auto"/>
        <w:jc w:val="center"/>
        <w:rPr>
          <w:rFonts w:ascii="Times New Roman" w:hAnsi="Times New Roman" w:cs="Times New Roman"/>
          <w:b/>
        </w:rPr>
      </w:pPr>
      <w:r>
        <w:rPr>
          <w:rFonts w:ascii="Times New Roman" w:hAnsi="Times New Roman" w:cs="Times New Roman"/>
          <w:b/>
          <w:noProof/>
          <w:lang w:eastAsia="sk-SK"/>
        </w:rPr>
        <w:drawing>
          <wp:inline distT="0" distB="0" distL="0" distR="0" wp14:anchorId="41120CE0" wp14:editId="39B95EBC">
            <wp:extent cx="2857500" cy="2143125"/>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aj.jpg"/>
                    <pic:cNvPicPr/>
                  </pic:nvPicPr>
                  <pic:blipFill>
                    <a:blip r:embed="rId25">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14:paraId="16441A80" w14:textId="77777777" w:rsidR="00183FCE" w:rsidRDefault="00183FCE" w:rsidP="006B63AF">
      <w:pPr>
        <w:pStyle w:val="Odsekzoznamu"/>
        <w:spacing w:line="360" w:lineRule="auto"/>
        <w:jc w:val="both"/>
        <w:rPr>
          <w:rFonts w:ascii="Times New Roman" w:hAnsi="Times New Roman" w:cs="Times New Roman"/>
          <w:b/>
        </w:rPr>
      </w:pPr>
    </w:p>
    <w:p w14:paraId="04824D03" w14:textId="2B45FC5E" w:rsidR="00315BC5" w:rsidRPr="00126639" w:rsidRDefault="006F3C79" w:rsidP="00AC3667">
      <w:pPr>
        <w:pStyle w:val="Odsekzoznamu"/>
        <w:spacing w:line="360" w:lineRule="auto"/>
        <w:jc w:val="both"/>
        <w:rPr>
          <w:rFonts w:ascii="Times New Roman" w:hAnsi="Times New Roman" w:cs="Times New Roman"/>
          <w:b/>
        </w:rPr>
      </w:pPr>
      <w:r w:rsidRPr="00183FCE">
        <w:rPr>
          <w:rFonts w:ascii="Times New Roman" w:hAnsi="Times New Roman" w:cs="Times New Roman"/>
          <w:b/>
        </w:rPr>
        <w:t xml:space="preserve">Jún – </w:t>
      </w:r>
      <w:r w:rsidR="000C51B3" w:rsidRPr="00126639">
        <w:rPr>
          <w:rFonts w:ascii="Times New Roman" w:hAnsi="Times New Roman" w:cs="Times New Roman"/>
        </w:rPr>
        <w:t xml:space="preserve">V tomto mesiaci sme mali </w:t>
      </w:r>
      <w:r w:rsidR="005626F8" w:rsidRPr="00126639">
        <w:rPr>
          <w:rFonts w:ascii="Times New Roman" w:hAnsi="Times New Roman" w:cs="Times New Roman"/>
        </w:rPr>
        <w:t xml:space="preserve">opäť rodinné stretnutie – stretnutie rodinných príslušníkov našich klientov a zamestnancov nášho zariadenia. Ako inak sme mohli odštartovať leto, ak nie s našimi kamarátkami </w:t>
      </w:r>
      <w:proofErr w:type="spellStart"/>
      <w:r w:rsidR="005626F8" w:rsidRPr="00126639">
        <w:rPr>
          <w:rFonts w:ascii="Times New Roman" w:hAnsi="Times New Roman" w:cs="Times New Roman"/>
        </w:rPr>
        <w:t>Gizkou</w:t>
      </w:r>
      <w:proofErr w:type="spellEnd"/>
      <w:r w:rsidR="005626F8" w:rsidRPr="00126639">
        <w:rPr>
          <w:rFonts w:ascii="Times New Roman" w:hAnsi="Times New Roman" w:cs="Times New Roman"/>
        </w:rPr>
        <w:t xml:space="preserve"> </w:t>
      </w:r>
      <w:proofErr w:type="spellStart"/>
      <w:r w:rsidR="005626F8" w:rsidRPr="00126639">
        <w:rPr>
          <w:rFonts w:ascii="Times New Roman" w:hAnsi="Times New Roman" w:cs="Times New Roman"/>
        </w:rPr>
        <w:t>Oňovou</w:t>
      </w:r>
      <w:proofErr w:type="spellEnd"/>
      <w:r w:rsidR="005626F8" w:rsidRPr="00126639">
        <w:rPr>
          <w:rFonts w:ascii="Times New Roman" w:hAnsi="Times New Roman" w:cs="Times New Roman"/>
        </w:rPr>
        <w:t xml:space="preserve"> a </w:t>
      </w:r>
      <w:proofErr w:type="spellStart"/>
      <w:r w:rsidR="005626F8" w:rsidRPr="00126639">
        <w:rPr>
          <w:rFonts w:ascii="Times New Roman" w:hAnsi="Times New Roman" w:cs="Times New Roman"/>
        </w:rPr>
        <w:t>Bibianou</w:t>
      </w:r>
      <w:proofErr w:type="spellEnd"/>
      <w:r w:rsidR="005626F8" w:rsidRPr="00126639">
        <w:rPr>
          <w:rFonts w:ascii="Times New Roman" w:hAnsi="Times New Roman" w:cs="Times New Roman"/>
        </w:rPr>
        <w:t xml:space="preserve"> Ondrejkovou. Opäť raz bola super nálada, zaspievali sme si, zatancovali a úsmev mal  na tvári každý. Navarili sme si chutný gulášik, na ktorom sme si neskôr pochutnali. V tomto mesiaci sme po prvý krát zorganizovali deň otvorených dverí. Prišli medzi nás deti zo základnej školy vo Vígľaši, naši kamaráti zo </w:t>
      </w:r>
      <w:r w:rsidR="004D0DF0" w:rsidRPr="00126639">
        <w:rPr>
          <w:rFonts w:ascii="Times New Roman" w:hAnsi="Times New Roman" w:cs="Times New Roman"/>
        </w:rPr>
        <w:t>Žibritova</w:t>
      </w:r>
      <w:r w:rsidR="005626F8" w:rsidRPr="00126639">
        <w:rPr>
          <w:rFonts w:ascii="Times New Roman" w:hAnsi="Times New Roman" w:cs="Times New Roman"/>
        </w:rPr>
        <w:t xml:space="preserve"> a pár obyvateľov obce. Ukázali sme im ako si tu nažívame, čomu sa tu venujeme a akí sme šikovný pri výrobe košíkov z </w:t>
      </w:r>
      <w:proofErr w:type="spellStart"/>
      <w:r w:rsidR="005626F8" w:rsidRPr="00126639">
        <w:rPr>
          <w:rFonts w:ascii="Times New Roman" w:hAnsi="Times New Roman" w:cs="Times New Roman"/>
        </w:rPr>
        <w:t>pedigu</w:t>
      </w:r>
      <w:proofErr w:type="spellEnd"/>
      <w:r w:rsidR="005626F8" w:rsidRPr="00126639">
        <w:rPr>
          <w:rFonts w:ascii="Times New Roman" w:hAnsi="Times New Roman" w:cs="Times New Roman"/>
        </w:rPr>
        <w:t>, pri servítkovej technike či pri výrobe šperkov z </w:t>
      </w:r>
      <w:proofErr w:type="spellStart"/>
      <w:r w:rsidR="005626F8" w:rsidRPr="00126639">
        <w:rPr>
          <w:rFonts w:ascii="Times New Roman" w:hAnsi="Times New Roman" w:cs="Times New Roman"/>
        </w:rPr>
        <w:t>fimo</w:t>
      </w:r>
      <w:proofErr w:type="spellEnd"/>
      <w:r w:rsidR="005626F8" w:rsidRPr="00126639">
        <w:rPr>
          <w:rFonts w:ascii="Times New Roman" w:hAnsi="Times New Roman" w:cs="Times New Roman"/>
        </w:rPr>
        <w:t xml:space="preserve"> hmoty. </w:t>
      </w:r>
      <w:r w:rsidR="00D4749C" w:rsidRPr="00126639">
        <w:rPr>
          <w:rFonts w:ascii="Times New Roman" w:hAnsi="Times New Roman" w:cs="Times New Roman"/>
        </w:rPr>
        <w:t xml:space="preserve">V tomto mesiaci slávili svoje narodeniny traja naši klienti, pričom jeden z nich mal okrúhle jubileum. </w:t>
      </w:r>
      <w:r w:rsidR="005626F8" w:rsidRPr="00126639">
        <w:rPr>
          <w:rFonts w:ascii="Times New Roman" w:hAnsi="Times New Roman" w:cs="Times New Roman"/>
        </w:rPr>
        <w:t xml:space="preserve">  </w:t>
      </w:r>
      <w:r w:rsidR="000C51B3" w:rsidRPr="00126639">
        <w:rPr>
          <w:rFonts w:ascii="Times New Roman" w:hAnsi="Times New Roman" w:cs="Times New Roman"/>
          <w:b/>
        </w:rPr>
        <w:t xml:space="preserve"> </w:t>
      </w:r>
    </w:p>
    <w:p w14:paraId="16441A82" w14:textId="1F2F964F" w:rsidR="00813D5E" w:rsidRPr="00183FCE" w:rsidRDefault="00315BC5" w:rsidP="00183FCE">
      <w:pPr>
        <w:pStyle w:val="Odsekzoznamu"/>
        <w:spacing w:line="360" w:lineRule="auto"/>
        <w:jc w:val="center"/>
        <w:rPr>
          <w:rFonts w:ascii="Times New Roman" w:hAnsi="Times New Roman" w:cs="Times New Roman"/>
        </w:rPr>
      </w:pPr>
      <w:r>
        <w:rPr>
          <w:rFonts w:ascii="Times New Roman" w:hAnsi="Times New Roman" w:cs="Times New Roman"/>
          <w:noProof/>
          <w:lang w:eastAsia="sk-SK"/>
        </w:rPr>
        <w:lastRenderedPageBreak/>
        <w:drawing>
          <wp:inline distT="0" distB="0" distL="0" distR="0" wp14:anchorId="7FA62997" wp14:editId="3C79AC71">
            <wp:extent cx="2143125" cy="2857500"/>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jún.jpg"/>
                    <pic:cNvPicPr/>
                  </pic:nvPicPr>
                  <pic:blipFill>
                    <a:blip r:embed="rId26">
                      <a:extLst>
                        <a:ext uri="{28A0092B-C50C-407E-A947-70E740481C1C}">
                          <a14:useLocalDpi xmlns:a14="http://schemas.microsoft.com/office/drawing/2010/main" val="0"/>
                        </a:ext>
                      </a:extLst>
                    </a:blip>
                    <a:stretch>
                      <a:fillRect/>
                    </a:stretch>
                  </pic:blipFill>
                  <pic:spPr>
                    <a:xfrm>
                      <a:off x="0" y="0"/>
                      <a:ext cx="2143125" cy="2857500"/>
                    </a:xfrm>
                    <a:prstGeom prst="rect">
                      <a:avLst/>
                    </a:prstGeom>
                  </pic:spPr>
                </pic:pic>
              </a:graphicData>
            </a:graphic>
          </wp:inline>
        </w:drawing>
      </w:r>
    </w:p>
    <w:p w14:paraId="16441A85" w14:textId="77777777" w:rsidR="003705D4" w:rsidRPr="00AC3667" w:rsidRDefault="003705D4" w:rsidP="00AC3667">
      <w:pPr>
        <w:spacing w:line="360" w:lineRule="auto"/>
        <w:jc w:val="both"/>
        <w:rPr>
          <w:rFonts w:ascii="Times New Roman" w:hAnsi="Times New Roman" w:cs="Times New Roman"/>
        </w:rPr>
      </w:pPr>
    </w:p>
    <w:p w14:paraId="16441A86" w14:textId="77777777" w:rsidR="003705D4" w:rsidRPr="00126639" w:rsidRDefault="006F3C79" w:rsidP="00C73CFB">
      <w:pPr>
        <w:pStyle w:val="Odsekzoznamu"/>
        <w:spacing w:line="360" w:lineRule="auto"/>
        <w:jc w:val="both"/>
        <w:rPr>
          <w:rFonts w:ascii="Times New Roman" w:hAnsi="Times New Roman" w:cs="Times New Roman"/>
        </w:rPr>
      </w:pPr>
      <w:r w:rsidRPr="00183FCE">
        <w:rPr>
          <w:rFonts w:ascii="Times New Roman" w:hAnsi="Times New Roman" w:cs="Times New Roman"/>
          <w:b/>
        </w:rPr>
        <w:t xml:space="preserve">Júl – </w:t>
      </w:r>
      <w:r w:rsidR="00D4749C" w:rsidRPr="00126639">
        <w:rPr>
          <w:rFonts w:ascii="Times New Roman" w:hAnsi="Times New Roman" w:cs="Times New Roman"/>
        </w:rPr>
        <w:t xml:space="preserve">V mesiaci júl sme si zorganizovali na dvore nášho zariadenia športový deň. Zo začiatku sa niektorým veľmi nechcelo, ale postupne sa všetci zapájali a dobre sme sa zabavili a veľa sa nasmiali. Súťažili sme v družstvách ženy proti chlapom. Popri súťažení sme si navarili na dvore kapustnicu a opiekli si špekáčiky, ktoré sme si potom vychutnali spolu aj so sladkou odmenou. V tento teplý mesiac sme sa boli aj okúpať na blízkych kúpaliskách a priehrade. </w:t>
      </w:r>
      <w:r w:rsidR="00ED16C6" w:rsidRPr="00126639">
        <w:rPr>
          <w:rFonts w:ascii="Times New Roman" w:hAnsi="Times New Roman" w:cs="Times New Roman"/>
        </w:rPr>
        <w:t xml:space="preserve">Taktiež sme si zašli do Detvy na zmrzlinu. </w:t>
      </w:r>
      <w:r w:rsidR="00D4749C" w:rsidRPr="00126639">
        <w:rPr>
          <w:rFonts w:ascii="Times New Roman" w:hAnsi="Times New Roman" w:cs="Times New Roman"/>
        </w:rPr>
        <w:t xml:space="preserve">  </w:t>
      </w:r>
    </w:p>
    <w:p w14:paraId="16441A87" w14:textId="4E82B9CC" w:rsidR="00C73CFB" w:rsidRPr="00183FCE" w:rsidRDefault="0087596C" w:rsidP="00183FCE">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081EB7BC" wp14:editId="1E1189BA">
            <wp:extent cx="2857500" cy="2143125"/>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júl.jpg"/>
                    <pic:cNvPicPr/>
                  </pic:nvPicPr>
                  <pic:blipFill>
                    <a:blip r:embed="rId27">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14:paraId="16441A89" w14:textId="77777777" w:rsidR="003705D4" w:rsidRDefault="003705D4" w:rsidP="00E2498E">
      <w:pPr>
        <w:spacing w:line="360" w:lineRule="auto"/>
        <w:jc w:val="both"/>
        <w:rPr>
          <w:rFonts w:ascii="Times New Roman" w:hAnsi="Times New Roman" w:cs="Times New Roman"/>
          <w:b/>
        </w:rPr>
      </w:pPr>
    </w:p>
    <w:p w14:paraId="7F9ACADD" w14:textId="77777777" w:rsidR="00AC3667" w:rsidRDefault="00AC3667" w:rsidP="00E2498E">
      <w:pPr>
        <w:spacing w:line="360" w:lineRule="auto"/>
        <w:jc w:val="both"/>
        <w:rPr>
          <w:rFonts w:ascii="Times New Roman" w:hAnsi="Times New Roman" w:cs="Times New Roman"/>
          <w:b/>
        </w:rPr>
      </w:pPr>
    </w:p>
    <w:p w14:paraId="70658BA6" w14:textId="77777777" w:rsidR="00AC3667" w:rsidRDefault="00AC3667" w:rsidP="00E2498E">
      <w:pPr>
        <w:spacing w:line="360" w:lineRule="auto"/>
        <w:jc w:val="both"/>
        <w:rPr>
          <w:rFonts w:ascii="Times New Roman" w:hAnsi="Times New Roman" w:cs="Times New Roman"/>
          <w:b/>
        </w:rPr>
      </w:pPr>
    </w:p>
    <w:p w14:paraId="02AB59D1" w14:textId="77777777" w:rsidR="00AC3667" w:rsidRDefault="00AC3667" w:rsidP="00E2498E">
      <w:pPr>
        <w:spacing w:line="360" w:lineRule="auto"/>
        <w:jc w:val="both"/>
        <w:rPr>
          <w:rFonts w:ascii="Times New Roman" w:hAnsi="Times New Roman" w:cs="Times New Roman"/>
          <w:b/>
        </w:rPr>
      </w:pPr>
    </w:p>
    <w:p w14:paraId="16441A8A" w14:textId="77777777" w:rsidR="00183FCE" w:rsidRPr="00126639" w:rsidRDefault="006F3C79" w:rsidP="00E2498E">
      <w:pPr>
        <w:spacing w:line="360" w:lineRule="auto"/>
        <w:jc w:val="both"/>
        <w:rPr>
          <w:rFonts w:ascii="Times New Roman" w:hAnsi="Times New Roman" w:cs="Times New Roman"/>
        </w:rPr>
      </w:pPr>
      <w:r w:rsidRPr="00183FCE">
        <w:rPr>
          <w:rFonts w:ascii="Times New Roman" w:hAnsi="Times New Roman" w:cs="Times New Roman"/>
          <w:b/>
        </w:rPr>
        <w:lastRenderedPageBreak/>
        <w:t xml:space="preserve">August </w:t>
      </w:r>
      <w:r w:rsidRPr="00183FCE">
        <w:rPr>
          <w:rFonts w:ascii="Times New Roman" w:hAnsi="Times New Roman" w:cs="Times New Roman"/>
        </w:rPr>
        <w:t xml:space="preserve">– </w:t>
      </w:r>
      <w:r w:rsidR="00191A89" w:rsidRPr="00126639">
        <w:rPr>
          <w:rFonts w:ascii="Times New Roman" w:hAnsi="Times New Roman" w:cs="Times New Roman"/>
        </w:rPr>
        <w:t>V tomto mesiaci sme zamierili na výlet do Košíc, kde sme navštívili ZOO</w:t>
      </w:r>
      <w:r w:rsidR="00ED16C6" w:rsidRPr="00126639">
        <w:rPr>
          <w:rFonts w:ascii="Times New Roman" w:hAnsi="Times New Roman" w:cs="Times New Roman"/>
        </w:rPr>
        <w:t xml:space="preserve">. Trasa záhradou bola síce dlhá a pre niektorých aj náročná, napriek tomu sme si ju užili a tešili sa do každého zákutia, kde na nás čakalo vždy nejaké prekvapenie. V ZOO sme si vychutnali aj dobrý obed, kávičku a kofolu. Počas tohto mesiaca sme sa ešte niekoľko krát </w:t>
      </w:r>
      <w:r w:rsidR="000F4944" w:rsidRPr="00126639">
        <w:rPr>
          <w:rFonts w:ascii="Times New Roman" w:hAnsi="Times New Roman" w:cs="Times New Roman"/>
        </w:rPr>
        <w:t>vybrali do Detvy na kávičku. V tomto mesiaci sme oslávili narodeniny dvoch klientov.</w:t>
      </w:r>
      <w:r w:rsidR="00191A89" w:rsidRPr="00126639">
        <w:rPr>
          <w:rFonts w:ascii="Times New Roman" w:hAnsi="Times New Roman" w:cs="Times New Roman"/>
        </w:rPr>
        <w:t xml:space="preserve">  </w:t>
      </w:r>
    </w:p>
    <w:p w14:paraId="56ADD6A1" w14:textId="77777777" w:rsidR="001D33E6" w:rsidRDefault="001D33E6" w:rsidP="00183FCE">
      <w:pPr>
        <w:spacing w:line="360" w:lineRule="auto"/>
        <w:jc w:val="center"/>
        <w:rPr>
          <w:rFonts w:ascii="Times New Roman" w:hAnsi="Times New Roman" w:cs="Times New Roman"/>
        </w:rPr>
      </w:pPr>
    </w:p>
    <w:p w14:paraId="16441A8B" w14:textId="6690A8EF" w:rsidR="006B63AF" w:rsidRPr="00183FCE" w:rsidRDefault="001D33E6" w:rsidP="00183FCE">
      <w:pPr>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27466FD5" wp14:editId="42843FCE">
            <wp:extent cx="2857500" cy="2143125"/>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ugust.jpg"/>
                    <pic:cNvPicPr/>
                  </pic:nvPicPr>
                  <pic:blipFill>
                    <a:blip r:embed="rId28">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14:paraId="33DD7176" w14:textId="77777777" w:rsidR="00AC3667" w:rsidRDefault="00AC3667" w:rsidP="00E2498E">
      <w:pPr>
        <w:spacing w:line="360" w:lineRule="auto"/>
        <w:jc w:val="both"/>
        <w:rPr>
          <w:rFonts w:ascii="Times New Roman" w:hAnsi="Times New Roman" w:cs="Times New Roman"/>
          <w:b/>
        </w:rPr>
      </w:pPr>
    </w:p>
    <w:p w14:paraId="09E85A9F" w14:textId="77777777" w:rsidR="00AC3667" w:rsidRDefault="00AC3667" w:rsidP="00E2498E">
      <w:pPr>
        <w:spacing w:line="360" w:lineRule="auto"/>
        <w:jc w:val="both"/>
        <w:rPr>
          <w:rFonts w:ascii="Times New Roman" w:hAnsi="Times New Roman" w:cs="Times New Roman"/>
          <w:b/>
        </w:rPr>
      </w:pPr>
    </w:p>
    <w:p w14:paraId="16441A93" w14:textId="77777777" w:rsidR="006F3C79" w:rsidRPr="00126639" w:rsidRDefault="006F3C79" w:rsidP="00E2498E">
      <w:pPr>
        <w:spacing w:line="360" w:lineRule="auto"/>
        <w:jc w:val="both"/>
        <w:rPr>
          <w:rFonts w:ascii="Times New Roman" w:hAnsi="Times New Roman" w:cs="Times New Roman"/>
        </w:rPr>
      </w:pPr>
      <w:r w:rsidRPr="00183FCE">
        <w:rPr>
          <w:rFonts w:ascii="Times New Roman" w:hAnsi="Times New Roman" w:cs="Times New Roman"/>
          <w:b/>
        </w:rPr>
        <w:t xml:space="preserve">September – </w:t>
      </w:r>
      <w:r w:rsidRPr="00126639">
        <w:rPr>
          <w:rFonts w:ascii="Times New Roman" w:hAnsi="Times New Roman" w:cs="Times New Roman"/>
        </w:rPr>
        <w:t xml:space="preserve">Na jeseň sme </w:t>
      </w:r>
      <w:r w:rsidR="000F4944" w:rsidRPr="00126639">
        <w:rPr>
          <w:rFonts w:ascii="Times New Roman" w:hAnsi="Times New Roman" w:cs="Times New Roman"/>
        </w:rPr>
        <w:t xml:space="preserve">sa vybrali do Zvolena, kde sme sa poprechádzali po meste a pochutili si na koláčiku či </w:t>
      </w:r>
      <w:proofErr w:type="spellStart"/>
      <w:r w:rsidR="000F4944" w:rsidRPr="00126639">
        <w:rPr>
          <w:rFonts w:ascii="Times New Roman" w:hAnsi="Times New Roman" w:cs="Times New Roman"/>
        </w:rPr>
        <w:t>zmrzlinke</w:t>
      </w:r>
      <w:proofErr w:type="spellEnd"/>
      <w:r w:rsidR="000F4944" w:rsidRPr="00126639">
        <w:rPr>
          <w:rFonts w:ascii="Times New Roman" w:hAnsi="Times New Roman" w:cs="Times New Roman"/>
        </w:rPr>
        <w:t xml:space="preserve">. Keďže nám počasie prialo, odbehli sme sa </w:t>
      </w:r>
      <w:r w:rsidR="00C74310" w:rsidRPr="00126639">
        <w:rPr>
          <w:rFonts w:ascii="Times New Roman" w:hAnsi="Times New Roman" w:cs="Times New Roman"/>
        </w:rPr>
        <w:t>ešte okúpať na neďalekú priehradu – Ružiná.</w:t>
      </w:r>
      <w:r w:rsidR="000F4944" w:rsidRPr="00126639">
        <w:rPr>
          <w:rFonts w:ascii="Times New Roman" w:hAnsi="Times New Roman" w:cs="Times New Roman"/>
        </w:rPr>
        <w:t xml:space="preserve"> </w:t>
      </w:r>
      <w:r w:rsidR="00C74310" w:rsidRPr="00126639">
        <w:rPr>
          <w:rFonts w:ascii="Times New Roman" w:hAnsi="Times New Roman" w:cs="Times New Roman"/>
        </w:rPr>
        <w:t>Oslávili sme narodeniny dvoch našich klientok.</w:t>
      </w:r>
      <w:r w:rsidRPr="00126639">
        <w:rPr>
          <w:rFonts w:ascii="Times New Roman" w:hAnsi="Times New Roman" w:cs="Times New Roman"/>
        </w:rPr>
        <w:t>.</w:t>
      </w:r>
    </w:p>
    <w:p w14:paraId="16441A94" w14:textId="77777777" w:rsidR="00874B11" w:rsidRPr="00126639" w:rsidRDefault="00874B11" w:rsidP="00E2498E">
      <w:pPr>
        <w:spacing w:line="360" w:lineRule="auto"/>
        <w:jc w:val="both"/>
        <w:rPr>
          <w:rFonts w:ascii="Times New Roman" w:hAnsi="Times New Roman" w:cs="Times New Roman"/>
        </w:rPr>
      </w:pPr>
    </w:p>
    <w:p w14:paraId="16441A96" w14:textId="5156878B" w:rsidR="00874B11" w:rsidRPr="00AC3667" w:rsidRDefault="00CE03FE" w:rsidP="00AC3667">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1332C77E" wp14:editId="62F97B86">
            <wp:extent cx="2705100" cy="2028825"/>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eptember.jpg"/>
                    <pic:cNvPicPr/>
                  </pic:nvPicPr>
                  <pic:blipFill>
                    <a:blip r:embed="rId29">
                      <a:extLst>
                        <a:ext uri="{28A0092B-C50C-407E-A947-70E740481C1C}">
                          <a14:useLocalDpi xmlns:a14="http://schemas.microsoft.com/office/drawing/2010/main" val="0"/>
                        </a:ext>
                      </a:extLst>
                    </a:blip>
                    <a:stretch>
                      <a:fillRect/>
                    </a:stretch>
                  </pic:blipFill>
                  <pic:spPr>
                    <a:xfrm>
                      <a:off x="0" y="0"/>
                      <a:ext cx="2706119" cy="2029589"/>
                    </a:xfrm>
                    <a:prstGeom prst="rect">
                      <a:avLst/>
                    </a:prstGeom>
                  </pic:spPr>
                </pic:pic>
              </a:graphicData>
            </a:graphic>
          </wp:inline>
        </w:drawing>
      </w:r>
    </w:p>
    <w:p w14:paraId="02A159CE" w14:textId="77777777" w:rsidR="00AC3667" w:rsidRDefault="00AC3667" w:rsidP="00C73CFB">
      <w:pPr>
        <w:pStyle w:val="Odsekzoznamu"/>
        <w:spacing w:line="360" w:lineRule="auto"/>
        <w:jc w:val="both"/>
        <w:rPr>
          <w:rFonts w:ascii="Times New Roman" w:hAnsi="Times New Roman" w:cs="Times New Roman"/>
          <w:b/>
        </w:rPr>
      </w:pPr>
    </w:p>
    <w:p w14:paraId="02FEF421" w14:textId="77777777" w:rsidR="00AC3667" w:rsidRDefault="00AC3667" w:rsidP="00C73CFB">
      <w:pPr>
        <w:pStyle w:val="Odsekzoznamu"/>
        <w:spacing w:line="360" w:lineRule="auto"/>
        <w:jc w:val="both"/>
        <w:rPr>
          <w:rFonts w:ascii="Times New Roman" w:hAnsi="Times New Roman" w:cs="Times New Roman"/>
          <w:b/>
        </w:rPr>
      </w:pPr>
    </w:p>
    <w:p w14:paraId="16441A97" w14:textId="59182F10" w:rsidR="00874B11" w:rsidRPr="00126639" w:rsidRDefault="006F3C79" w:rsidP="00C73CFB">
      <w:pPr>
        <w:pStyle w:val="Odsekzoznamu"/>
        <w:spacing w:line="360" w:lineRule="auto"/>
        <w:jc w:val="both"/>
        <w:rPr>
          <w:rFonts w:ascii="Times New Roman" w:hAnsi="Times New Roman" w:cs="Times New Roman"/>
          <w:b/>
        </w:rPr>
      </w:pPr>
      <w:r w:rsidRPr="00183FCE">
        <w:rPr>
          <w:rFonts w:ascii="Times New Roman" w:hAnsi="Times New Roman" w:cs="Times New Roman"/>
          <w:b/>
        </w:rPr>
        <w:lastRenderedPageBreak/>
        <w:t xml:space="preserve">Október – </w:t>
      </w:r>
      <w:r w:rsidR="00C74310" w:rsidRPr="00126639">
        <w:rPr>
          <w:rFonts w:ascii="Times New Roman" w:hAnsi="Times New Roman" w:cs="Times New Roman"/>
        </w:rPr>
        <w:t xml:space="preserve">V tomto mesiaci sme si zase urobili na dvore nášho zariadenia </w:t>
      </w:r>
      <w:proofErr w:type="spellStart"/>
      <w:r w:rsidR="00C74310" w:rsidRPr="00126639">
        <w:rPr>
          <w:rFonts w:ascii="Times New Roman" w:hAnsi="Times New Roman" w:cs="Times New Roman"/>
        </w:rPr>
        <w:t>opekačku</w:t>
      </w:r>
      <w:proofErr w:type="spellEnd"/>
      <w:r w:rsidR="00C74310" w:rsidRPr="00126639">
        <w:rPr>
          <w:rFonts w:ascii="Times New Roman" w:hAnsi="Times New Roman" w:cs="Times New Roman"/>
        </w:rPr>
        <w:t>. Každí z klientov si opiekol slaninku a </w:t>
      </w:r>
      <w:proofErr w:type="spellStart"/>
      <w:r w:rsidR="00C74310" w:rsidRPr="00126639">
        <w:rPr>
          <w:rFonts w:ascii="Times New Roman" w:hAnsi="Times New Roman" w:cs="Times New Roman"/>
        </w:rPr>
        <w:t>špekačku</w:t>
      </w:r>
      <w:proofErr w:type="spellEnd"/>
      <w:r w:rsidR="00C74310" w:rsidRPr="00126639">
        <w:rPr>
          <w:rFonts w:ascii="Times New Roman" w:hAnsi="Times New Roman" w:cs="Times New Roman"/>
        </w:rPr>
        <w:t xml:space="preserve"> a potom si na nej pochutil. Počúvali sme pri tom obľúbené pesničky klientov. V tomto mesiaci oslávil narodeniny jeden náš klient a jedna klientka. </w:t>
      </w:r>
      <w:r w:rsidR="00C74310" w:rsidRPr="00126639">
        <w:rPr>
          <w:rFonts w:ascii="Times New Roman" w:hAnsi="Times New Roman" w:cs="Times New Roman"/>
          <w:b/>
        </w:rPr>
        <w:t xml:space="preserve"> </w:t>
      </w:r>
    </w:p>
    <w:p w14:paraId="0FD25D72" w14:textId="77777777" w:rsidR="00C11F1E" w:rsidRPr="00126639" w:rsidRDefault="00C11F1E" w:rsidP="00C73CFB">
      <w:pPr>
        <w:pStyle w:val="Odsekzoznamu"/>
        <w:spacing w:line="360" w:lineRule="auto"/>
        <w:jc w:val="both"/>
        <w:rPr>
          <w:rFonts w:ascii="Times New Roman" w:hAnsi="Times New Roman" w:cs="Times New Roman"/>
        </w:rPr>
      </w:pPr>
    </w:p>
    <w:p w14:paraId="16441A98" w14:textId="4BF6E0BA" w:rsidR="00C73CFB" w:rsidRPr="00183FCE" w:rsidRDefault="00C11F1E" w:rsidP="00874B11">
      <w:pPr>
        <w:pStyle w:val="Odsekzoznamu"/>
        <w:spacing w:line="360" w:lineRule="auto"/>
        <w:jc w:val="center"/>
        <w:rPr>
          <w:rFonts w:ascii="Times New Roman" w:hAnsi="Times New Roman" w:cs="Times New Roman"/>
        </w:rPr>
      </w:pPr>
      <w:r>
        <w:rPr>
          <w:rFonts w:ascii="Times New Roman" w:hAnsi="Times New Roman" w:cs="Times New Roman"/>
        </w:rPr>
        <w:t xml:space="preserve">  </w:t>
      </w:r>
      <w:r>
        <w:rPr>
          <w:rFonts w:ascii="Times New Roman" w:hAnsi="Times New Roman" w:cs="Times New Roman"/>
          <w:noProof/>
          <w:lang w:eastAsia="sk-SK"/>
        </w:rPr>
        <w:drawing>
          <wp:inline distT="0" distB="0" distL="0" distR="0" wp14:anchorId="10E987E5" wp14:editId="4253F31B">
            <wp:extent cx="2768600" cy="2076450"/>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október.jpg"/>
                    <pic:cNvPicPr/>
                  </pic:nvPicPr>
                  <pic:blipFill>
                    <a:blip r:embed="rId30">
                      <a:extLst>
                        <a:ext uri="{28A0092B-C50C-407E-A947-70E740481C1C}">
                          <a14:useLocalDpi xmlns:a14="http://schemas.microsoft.com/office/drawing/2010/main" val="0"/>
                        </a:ext>
                      </a:extLst>
                    </a:blip>
                    <a:stretch>
                      <a:fillRect/>
                    </a:stretch>
                  </pic:blipFill>
                  <pic:spPr>
                    <a:xfrm>
                      <a:off x="0" y="0"/>
                      <a:ext cx="2770677" cy="2078008"/>
                    </a:xfrm>
                    <a:prstGeom prst="rect">
                      <a:avLst/>
                    </a:prstGeom>
                  </pic:spPr>
                </pic:pic>
              </a:graphicData>
            </a:graphic>
          </wp:inline>
        </w:drawing>
      </w:r>
    </w:p>
    <w:p w14:paraId="16441A99" w14:textId="77777777" w:rsidR="00874B11" w:rsidRDefault="00874B11" w:rsidP="00C73CFB">
      <w:pPr>
        <w:pStyle w:val="Odsekzoznamu"/>
        <w:spacing w:line="360" w:lineRule="auto"/>
        <w:jc w:val="both"/>
        <w:rPr>
          <w:rFonts w:ascii="Times New Roman" w:hAnsi="Times New Roman" w:cs="Times New Roman"/>
          <w:b/>
        </w:rPr>
      </w:pPr>
    </w:p>
    <w:p w14:paraId="16441A9A" w14:textId="77777777" w:rsidR="00874B11" w:rsidRPr="00126639" w:rsidRDefault="006F3C79" w:rsidP="00874B11">
      <w:pPr>
        <w:pStyle w:val="Odsekzoznamu"/>
        <w:spacing w:line="360" w:lineRule="auto"/>
        <w:jc w:val="both"/>
        <w:rPr>
          <w:rFonts w:ascii="Times New Roman" w:hAnsi="Times New Roman" w:cs="Times New Roman"/>
        </w:rPr>
      </w:pPr>
      <w:r w:rsidRPr="00183FCE">
        <w:rPr>
          <w:rFonts w:ascii="Times New Roman" w:hAnsi="Times New Roman" w:cs="Times New Roman"/>
          <w:b/>
        </w:rPr>
        <w:t xml:space="preserve">November – </w:t>
      </w:r>
      <w:r w:rsidR="00595A63" w:rsidRPr="00126639">
        <w:rPr>
          <w:rFonts w:ascii="Times New Roman" w:hAnsi="Times New Roman" w:cs="Times New Roman"/>
        </w:rPr>
        <w:t>Na sviatok všetkých svätých</w:t>
      </w:r>
      <w:r w:rsidR="00595A63" w:rsidRPr="00126639">
        <w:rPr>
          <w:rFonts w:ascii="Times New Roman" w:hAnsi="Times New Roman" w:cs="Times New Roman"/>
          <w:b/>
        </w:rPr>
        <w:t xml:space="preserve"> </w:t>
      </w:r>
      <w:r w:rsidR="00595A63" w:rsidRPr="00126639">
        <w:rPr>
          <w:rFonts w:ascii="Times New Roman" w:hAnsi="Times New Roman" w:cs="Times New Roman"/>
        </w:rPr>
        <w:t>sme mali tu v zariadení malú omšu s</w:t>
      </w:r>
      <w:r w:rsidR="00595A63" w:rsidRPr="00126639">
        <w:rPr>
          <w:rFonts w:ascii="Times New Roman" w:hAnsi="Times New Roman" w:cs="Times New Roman"/>
          <w:b/>
        </w:rPr>
        <w:t> </w:t>
      </w:r>
      <w:r w:rsidR="00595A63" w:rsidRPr="00126639">
        <w:rPr>
          <w:rFonts w:ascii="Times New Roman" w:hAnsi="Times New Roman" w:cs="Times New Roman"/>
        </w:rPr>
        <w:t xml:space="preserve">našim pánom farárom z Vígľaša, ktorý k nám chodieva pravidelne raz za mesiac. Klienti sa potešili, že sa môžu pomodliť za svojich blízkych a zaspomínať si na nich. Zabavili sme sa aj pri </w:t>
      </w:r>
      <w:proofErr w:type="spellStart"/>
      <w:r w:rsidR="00595A63" w:rsidRPr="00126639">
        <w:rPr>
          <w:rFonts w:ascii="Times New Roman" w:hAnsi="Times New Roman" w:cs="Times New Roman"/>
        </w:rPr>
        <w:t>halloweenskej</w:t>
      </w:r>
      <w:proofErr w:type="spellEnd"/>
      <w:r w:rsidR="00595A63" w:rsidRPr="00126639">
        <w:rPr>
          <w:rFonts w:ascii="Times New Roman" w:hAnsi="Times New Roman" w:cs="Times New Roman"/>
        </w:rPr>
        <w:t xml:space="preserve"> diskotéke, na ktorú si klienti vyrábali rôzne masky. </w:t>
      </w:r>
    </w:p>
    <w:p w14:paraId="16441A9B" w14:textId="28A58090" w:rsidR="00874B11" w:rsidRDefault="001D225A" w:rsidP="00874B11">
      <w:pPr>
        <w:pStyle w:val="Odsekzoznamu"/>
        <w:spacing w:line="360" w:lineRule="auto"/>
        <w:jc w:val="center"/>
        <w:rPr>
          <w:rFonts w:ascii="Times New Roman" w:hAnsi="Times New Roman" w:cs="Times New Roman"/>
          <w:b/>
        </w:rPr>
      </w:pPr>
      <w:r>
        <w:rPr>
          <w:rFonts w:ascii="Times New Roman" w:hAnsi="Times New Roman" w:cs="Times New Roman"/>
          <w:b/>
          <w:noProof/>
          <w:lang w:eastAsia="sk-SK"/>
        </w:rPr>
        <w:drawing>
          <wp:inline distT="0" distB="0" distL="0" distR="0" wp14:anchorId="0AFB5DC6" wp14:editId="4B1815D9">
            <wp:extent cx="2038350" cy="2717800"/>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november.jpg"/>
                    <pic:cNvPicPr/>
                  </pic:nvPicPr>
                  <pic:blipFill>
                    <a:blip r:embed="rId31">
                      <a:extLst>
                        <a:ext uri="{28A0092B-C50C-407E-A947-70E740481C1C}">
                          <a14:useLocalDpi xmlns:a14="http://schemas.microsoft.com/office/drawing/2010/main" val="0"/>
                        </a:ext>
                      </a:extLst>
                    </a:blip>
                    <a:stretch>
                      <a:fillRect/>
                    </a:stretch>
                  </pic:blipFill>
                  <pic:spPr>
                    <a:xfrm>
                      <a:off x="0" y="0"/>
                      <a:ext cx="2038350" cy="2717800"/>
                    </a:xfrm>
                    <a:prstGeom prst="rect">
                      <a:avLst/>
                    </a:prstGeom>
                  </pic:spPr>
                </pic:pic>
              </a:graphicData>
            </a:graphic>
          </wp:inline>
        </w:drawing>
      </w:r>
    </w:p>
    <w:p w14:paraId="7041E947" w14:textId="77777777" w:rsidR="001D225A" w:rsidRDefault="001D225A" w:rsidP="00874B11">
      <w:pPr>
        <w:pStyle w:val="Odsekzoznamu"/>
        <w:spacing w:line="360" w:lineRule="auto"/>
        <w:jc w:val="center"/>
        <w:rPr>
          <w:rFonts w:ascii="Times New Roman" w:hAnsi="Times New Roman" w:cs="Times New Roman"/>
          <w:b/>
        </w:rPr>
      </w:pPr>
    </w:p>
    <w:p w14:paraId="31E9404C" w14:textId="77777777" w:rsidR="00AC3667" w:rsidRPr="00874B11" w:rsidRDefault="00AC3667" w:rsidP="00874B11">
      <w:pPr>
        <w:pStyle w:val="Odsekzoznamu"/>
        <w:spacing w:line="360" w:lineRule="auto"/>
        <w:jc w:val="center"/>
        <w:rPr>
          <w:rFonts w:ascii="Times New Roman" w:hAnsi="Times New Roman" w:cs="Times New Roman"/>
          <w:b/>
        </w:rPr>
      </w:pPr>
    </w:p>
    <w:p w14:paraId="16441A9C" w14:textId="77777777" w:rsidR="00874B11" w:rsidRPr="00126639" w:rsidRDefault="006F3C79" w:rsidP="005E76F9">
      <w:pPr>
        <w:pStyle w:val="Odsekzoznamu"/>
        <w:spacing w:line="360" w:lineRule="auto"/>
        <w:jc w:val="both"/>
        <w:rPr>
          <w:rFonts w:ascii="Times New Roman" w:hAnsi="Times New Roman" w:cs="Times New Roman"/>
        </w:rPr>
      </w:pPr>
      <w:r w:rsidRPr="00183FCE">
        <w:rPr>
          <w:rFonts w:ascii="Times New Roman" w:hAnsi="Times New Roman" w:cs="Times New Roman"/>
          <w:b/>
        </w:rPr>
        <w:lastRenderedPageBreak/>
        <w:t xml:space="preserve">December – </w:t>
      </w:r>
      <w:r w:rsidR="00595A63" w:rsidRPr="00126639">
        <w:rPr>
          <w:rFonts w:ascii="Times New Roman" w:hAnsi="Times New Roman" w:cs="Times New Roman"/>
        </w:rPr>
        <w:t xml:space="preserve">Na začiatku mesiaca nás navštívil Mikuláš, ktorý každému klientovi doniesol sladký balíček.  V polovici mesiaca sme mali vianočný večierok, na ktorom klienti predviedli program, ktorý si pripravili. </w:t>
      </w:r>
      <w:r w:rsidR="00E812B2" w:rsidRPr="00126639">
        <w:rPr>
          <w:rFonts w:ascii="Times New Roman" w:hAnsi="Times New Roman" w:cs="Times New Roman"/>
        </w:rPr>
        <w:t xml:space="preserve">Po spoločnej štedrej večeri sme klientom rozdali spod stromčeka bohaté darčeky. Potom už nič nebránilo v zábave pri nákazlivej hudbe.  Na konci mesiaca </w:t>
      </w:r>
      <w:r w:rsidR="00CD26F0" w:rsidRPr="00126639">
        <w:rPr>
          <w:rFonts w:ascii="Times New Roman" w:hAnsi="Times New Roman" w:cs="Times New Roman"/>
        </w:rPr>
        <w:t xml:space="preserve">nás navštívili </w:t>
      </w:r>
      <w:proofErr w:type="spellStart"/>
      <w:r w:rsidR="00CD26F0" w:rsidRPr="00126639">
        <w:rPr>
          <w:rFonts w:ascii="Times New Roman" w:hAnsi="Times New Roman" w:cs="Times New Roman"/>
        </w:rPr>
        <w:t>koledníci</w:t>
      </w:r>
      <w:proofErr w:type="spellEnd"/>
      <w:r w:rsidR="00CD26F0" w:rsidRPr="00126639">
        <w:rPr>
          <w:rFonts w:ascii="Times New Roman" w:hAnsi="Times New Roman" w:cs="Times New Roman"/>
        </w:rPr>
        <w:t xml:space="preserve"> z obce Vígľaš, ktorí hlásajú radosť z božieho narodenia.  Zaspievali nám</w:t>
      </w:r>
      <w:r w:rsidR="001837CA" w:rsidRPr="00126639">
        <w:rPr>
          <w:rFonts w:ascii="Times New Roman" w:hAnsi="Times New Roman" w:cs="Times New Roman"/>
        </w:rPr>
        <w:t xml:space="preserve"> krásne piesne, zarecitovali básne, ktoré potešili naše duše. </w:t>
      </w:r>
    </w:p>
    <w:p w14:paraId="16441A9D" w14:textId="0E7805AA" w:rsidR="003705D4" w:rsidRDefault="00D112C9" w:rsidP="001837CA">
      <w:pPr>
        <w:pStyle w:val="Odsekzoznamu"/>
        <w:spacing w:line="360" w:lineRule="auto"/>
        <w:jc w:val="center"/>
        <w:rPr>
          <w:rFonts w:ascii="Times New Roman" w:hAnsi="Times New Roman" w:cs="Times New Roman"/>
        </w:rPr>
      </w:pPr>
      <w:r>
        <w:rPr>
          <w:rFonts w:ascii="Times New Roman" w:hAnsi="Times New Roman" w:cs="Times New Roman"/>
          <w:noProof/>
          <w:lang w:eastAsia="sk-SK"/>
        </w:rPr>
        <w:drawing>
          <wp:inline distT="0" distB="0" distL="0" distR="0" wp14:anchorId="0670FE52" wp14:editId="1AD59313">
            <wp:extent cx="2755900" cy="2066925"/>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december.jpg"/>
                    <pic:cNvPicPr/>
                  </pic:nvPicPr>
                  <pic:blipFill>
                    <a:blip r:embed="rId32">
                      <a:extLst>
                        <a:ext uri="{28A0092B-C50C-407E-A947-70E740481C1C}">
                          <a14:useLocalDpi xmlns:a14="http://schemas.microsoft.com/office/drawing/2010/main" val="0"/>
                        </a:ext>
                      </a:extLst>
                    </a:blip>
                    <a:stretch>
                      <a:fillRect/>
                    </a:stretch>
                  </pic:blipFill>
                  <pic:spPr>
                    <a:xfrm>
                      <a:off x="0" y="0"/>
                      <a:ext cx="2755900" cy="2066925"/>
                    </a:xfrm>
                    <a:prstGeom prst="rect">
                      <a:avLst/>
                    </a:prstGeom>
                  </pic:spPr>
                </pic:pic>
              </a:graphicData>
            </a:graphic>
          </wp:inline>
        </w:drawing>
      </w:r>
    </w:p>
    <w:p w14:paraId="3B9BA70A" w14:textId="5D64061E" w:rsidR="00D112C9" w:rsidRDefault="00D112C9" w:rsidP="001837CA">
      <w:pPr>
        <w:pStyle w:val="Odsekzoznamu"/>
        <w:spacing w:line="360" w:lineRule="auto"/>
        <w:jc w:val="center"/>
        <w:rPr>
          <w:rFonts w:ascii="Times New Roman" w:hAnsi="Times New Roman" w:cs="Times New Roman"/>
        </w:rPr>
      </w:pPr>
    </w:p>
    <w:p w14:paraId="614BA4C8" w14:textId="77777777" w:rsidR="00D112C9" w:rsidRDefault="00D112C9" w:rsidP="001837CA">
      <w:pPr>
        <w:pStyle w:val="Odsekzoznamu"/>
        <w:spacing w:line="360" w:lineRule="auto"/>
        <w:jc w:val="center"/>
        <w:rPr>
          <w:rFonts w:ascii="Times New Roman" w:hAnsi="Times New Roman" w:cs="Times New Roman"/>
        </w:rPr>
      </w:pPr>
    </w:p>
    <w:p w14:paraId="2A32D144" w14:textId="77777777" w:rsidR="00AC3667" w:rsidRDefault="00AC3667" w:rsidP="001837CA">
      <w:pPr>
        <w:pStyle w:val="Odsekzoznamu"/>
        <w:spacing w:line="360" w:lineRule="auto"/>
        <w:jc w:val="center"/>
        <w:rPr>
          <w:rFonts w:ascii="Times New Roman" w:hAnsi="Times New Roman" w:cs="Times New Roman"/>
        </w:rPr>
      </w:pPr>
    </w:p>
    <w:p w14:paraId="7A92D91E" w14:textId="77777777" w:rsidR="00AC3667" w:rsidRDefault="00AC3667" w:rsidP="001837CA">
      <w:pPr>
        <w:pStyle w:val="Odsekzoznamu"/>
        <w:spacing w:line="360" w:lineRule="auto"/>
        <w:jc w:val="center"/>
        <w:rPr>
          <w:rFonts w:ascii="Times New Roman" w:hAnsi="Times New Roman" w:cs="Times New Roman"/>
        </w:rPr>
      </w:pPr>
    </w:p>
    <w:p w14:paraId="6EA055AC" w14:textId="77777777" w:rsidR="00AC3667" w:rsidRDefault="00AC3667" w:rsidP="001837CA">
      <w:pPr>
        <w:pStyle w:val="Odsekzoznamu"/>
        <w:spacing w:line="360" w:lineRule="auto"/>
        <w:jc w:val="center"/>
        <w:rPr>
          <w:rFonts w:ascii="Times New Roman" w:hAnsi="Times New Roman" w:cs="Times New Roman"/>
        </w:rPr>
      </w:pPr>
    </w:p>
    <w:p w14:paraId="18039867" w14:textId="77777777" w:rsidR="00AC3667" w:rsidRDefault="00AC3667" w:rsidP="001837CA">
      <w:pPr>
        <w:pStyle w:val="Odsekzoznamu"/>
        <w:spacing w:line="360" w:lineRule="auto"/>
        <w:jc w:val="center"/>
        <w:rPr>
          <w:rFonts w:ascii="Times New Roman" w:hAnsi="Times New Roman" w:cs="Times New Roman"/>
        </w:rPr>
      </w:pPr>
    </w:p>
    <w:p w14:paraId="5CFA7711" w14:textId="77777777" w:rsidR="00AC3667" w:rsidRDefault="00AC3667" w:rsidP="001837CA">
      <w:pPr>
        <w:pStyle w:val="Odsekzoznamu"/>
        <w:spacing w:line="360" w:lineRule="auto"/>
        <w:jc w:val="center"/>
        <w:rPr>
          <w:rFonts w:ascii="Times New Roman" w:hAnsi="Times New Roman" w:cs="Times New Roman"/>
        </w:rPr>
      </w:pPr>
    </w:p>
    <w:p w14:paraId="0FB6A43D" w14:textId="77777777" w:rsidR="00AC3667" w:rsidRDefault="00AC3667" w:rsidP="001837CA">
      <w:pPr>
        <w:pStyle w:val="Odsekzoznamu"/>
        <w:spacing w:line="360" w:lineRule="auto"/>
        <w:jc w:val="center"/>
        <w:rPr>
          <w:rFonts w:ascii="Times New Roman" w:hAnsi="Times New Roman" w:cs="Times New Roman"/>
        </w:rPr>
      </w:pPr>
    </w:p>
    <w:p w14:paraId="6CC78290" w14:textId="77777777" w:rsidR="00AC3667" w:rsidRDefault="00AC3667" w:rsidP="001837CA">
      <w:pPr>
        <w:pStyle w:val="Odsekzoznamu"/>
        <w:spacing w:line="360" w:lineRule="auto"/>
        <w:jc w:val="center"/>
        <w:rPr>
          <w:rFonts w:ascii="Times New Roman" w:hAnsi="Times New Roman" w:cs="Times New Roman"/>
        </w:rPr>
      </w:pPr>
    </w:p>
    <w:p w14:paraId="3CE8B650" w14:textId="77777777" w:rsidR="00AC3667" w:rsidRDefault="00AC3667" w:rsidP="001837CA">
      <w:pPr>
        <w:pStyle w:val="Odsekzoznamu"/>
        <w:spacing w:line="360" w:lineRule="auto"/>
        <w:jc w:val="center"/>
        <w:rPr>
          <w:rFonts w:ascii="Times New Roman" w:hAnsi="Times New Roman" w:cs="Times New Roman"/>
        </w:rPr>
      </w:pPr>
    </w:p>
    <w:p w14:paraId="46A6F966" w14:textId="77777777" w:rsidR="00AC3667" w:rsidRDefault="00AC3667" w:rsidP="001837CA">
      <w:pPr>
        <w:pStyle w:val="Odsekzoznamu"/>
        <w:spacing w:line="360" w:lineRule="auto"/>
        <w:jc w:val="center"/>
        <w:rPr>
          <w:rFonts w:ascii="Times New Roman" w:hAnsi="Times New Roman" w:cs="Times New Roman"/>
        </w:rPr>
      </w:pPr>
    </w:p>
    <w:p w14:paraId="0EBA8BD5" w14:textId="77777777" w:rsidR="00AC3667" w:rsidRDefault="00AC3667" w:rsidP="001837CA">
      <w:pPr>
        <w:pStyle w:val="Odsekzoznamu"/>
        <w:spacing w:line="360" w:lineRule="auto"/>
        <w:jc w:val="center"/>
        <w:rPr>
          <w:rFonts w:ascii="Times New Roman" w:hAnsi="Times New Roman" w:cs="Times New Roman"/>
        </w:rPr>
      </w:pPr>
    </w:p>
    <w:p w14:paraId="259332B0" w14:textId="77777777" w:rsidR="00AC3667" w:rsidRDefault="00AC3667" w:rsidP="001837CA">
      <w:pPr>
        <w:pStyle w:val="Odsekzoznamu"/>
        <w:spacing w:line="360" w:lineRule="auto"/>
        <w:jc w:val="center"/>
        <w:rPr>
          <w:rFonts w:ascii="Times New Roman" w:hAnsi="Times New Roman" w:cs="Times New Roman"/>
        </w:rPr>
      </w:pPr>
    </w:p>
    <w:p w14:paraId="1B0C4848" w14:textId="77777777" w:rsidR="00AC3667" w:rsidRDefault="00AC3667" w:rsidP="001837CA">
      <w:pPr>
        <w:pStyle w:val="Odsekzoznamu"/>
        <w:spacing w:line="360" w:lineRule="auto"/>
        <w:jc w:val="center"/>
        <w:rPr>
          <w:rFonts w:ascii="Times New Roman" w:hAnsi="Times New Roman" w:cs="Times New Roman"/>
        </w:rPr>
      </w:pPr>
    </w:p>
    <w:p w14:paraId="413DAA6D" w14:textId="77777777" w:rsidR="00AC3667" w:rsidRDefault="00AC3667" w:rsidP="001837CA">
      <w:pPr>
        <w:pStyle w:val="Odsekzoznamu"/>
        <w:spacing w:line="360" w:lineRule="auto"/>
        <w:jc w:val="center"/>
        <w:rPr>
          <w:rFonts w:ascii="Times New Roman" w:hAnsi="Times New Roman" w:cs="Times New Roman"/>
        </w:rPr>
      </w:pPr>
    </w:p>
    <w:p w14:paraId="75C0013E" w14:textId="77777777" w:rsidR="00AC3667" w:rsidRDefault="00AC3667" w:rsidP="001837CA">
      <w:pPr>
        <w:pStyle w:val="Odsekzoznamu"/>
        <w:spacing w:line="360" w:lineRule="auto"/>
        <w:jc w:val="center"/>
        <w:rPr>
          <w:rFonts w:ascii="Times New Roman" w:hAnsi="Times New Roman" w:cs="Times New Roman"/>
        </w:rPr>
      </w:pPr>
    </w:p>
    <w:p w14:paraId="61FCAC12" w14:textId="77777777" w:rsidR="00AC3667" w:rsidRPr="001837CA" w:rsidRDefault="00AC3667" w:rsidP="001837CA">
      <w:pPr>
        <w:pStyle w:val="Odsekzoznamu"/>
        <w:spacing w:line="360" w:lineRule="auto"/>
        <w:jc w:val="center"/>
        <w:rPr>
          <w:rFonts w:ascii="Times New Roman" w:hAnsi="Times New Roman" w:cs="Times New Roman"/>
        </w:rPr>
      </w:pPr>
    </w:p>
    <w:p w14:paraId="16441A9E" w14:textId="77777777" w:rsidR="008718F0" w:rsidRPr="00183FCE" w:rsidRDefault="008718F0" w:rsidP="008718F0">
      <w:pPr>
        <w:pStyle w:val="Odsekzoznamu"/>
        <w:numPr>
          <w:ilvl w:val="0"/>
          <w:numId w:val="2"/>
        </w:numPr>
        <w:spacing w:line="360" w:lineRule="auto"/>
        <w:jc w:val="both"/>
        <w:rPr>
          <w:rFonts w:ascii="Times New Roman" w:hAnsi="Times New Roman" w:cs="Times New Roman"/>
          <w:b/>
          <w:u w:val="single"/>
        </w:rPr>
      </w:pPr>
      <w:r w:rsidRPr="00183FCE">
        <w:rPr>
          <w:rFonts w:ascii="Times New Roman" w:hAnsi="Times New Roman" w:cs="Times New Roman"/>
          <w:b/>
          <w:sz w:val="28"/>
          <w:szCs w:val="28"/>
          <w:u w:val="single"/>
        </w:rPr>
        <w:lastRenderedPageBreak/>
        <w:t xml:space="preserve">VÍZIA </w:t>
      </w:r>
      <w:r w:rsidR="002A4FDC" w:rsidRPr="00183FCE">
        <w:rPr>
          <w:rFonts w:ascii="Times New Roman" w:hAnsi="Times New Roman" w:cs="Times New Roman"/>
          <w:b/>
          <w:sz w:val="28"/>
          <w:szCs w:val="28"/>
          <w:u w:val="single"/>
        </w:rPr>
        <w:t>PATRIAM, n. o.</w:t>
      </w:r>
    </w:p>
    <w:p w14:paraId="16441A9F" w14:textId="77777777" w:rsidR="00F409A5" w:rsidRPr="00183FCE" w:rsidRDefault="008718F0" w:rsidP="008718F0">
      <w:pPr>
        <w:pStyle w:val="Odsekzoznamu"/>
        <w:spacing w:line="360" w:lineRule="auto"/>
        <w:jc w:val="both"/>
        <w:rPr>
          <w:rFonts w:ascii="Times New Roman" w:hAnsi="Times New Roman" w:cs="Times New Roman"/>
        </w:rPr>
      </w:pPr>
      <w:r w:rsidRPr="00183FCE">
        <w:rPr>
          <w:rFonts w:ascii="Times New Roman" w:hAnsi="Times New Roman" w:cs="Times New Roman"/>
        </w:rPr>
        <w:t xml:space="preserve">Víziou neziskovej organizácie </w:t>
      </w:r>
      <w:r w:rsidR="002A4FDC" w:rsidRPr="00183FCE">
        <w:rPr>
          <w:rFonts w:ascii="Times New Roman" w:hAnsi="Times New Roman" w:cs="Times New Roman"/>
          <w:sz w:val="28"/>
          <w:szCs w:val="28"/>
        </w:rPr>
        <w:t xml:space="preserve">PATRIAM, n. o. </w:t>
      </w:r>
      <w:r w:rsidRPr="00183FCE">
        <w:rPr>
          <w:rFonts w:ascii="Times New Roman" w:hAnsi="Times New Roman" w:cs="Times New Roman"/>
        </w:rPr>
        <w:t>je</w:t>
      </w:r>
      <w:r w:rsidR="00F409A5" w:rsidRPr="00183FCE">
        <w:rPr>
          <w:rFonts w:ascii="Times New Roman" w:hAnsi="Times New Roman" w:cs="Times New Roman"/>
        </w:rPr>
        <w:t>:</w:t>
      </w:r>
    </w:p>
    <w:p w14:paraId="16441AA0" w14:textId="77777777" w:rsidR="008718F0" w:rsidRPr="00183FCE" w:rsidRDefault="008718F0"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poskytovať komplexné služby občanom so zdravotným postihnutím</w:t>
      </w:r>
    </w:p>
    <w:p w14:paraId="16441AA1" w14:textId="77777777" w:rsidR="00F409A5" w:rsidRPr="00183FCE" w:rsidRDefault="00F409A5"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ponúkať kvalitné, efektívne a adresné sociálne služby, ktoré zohľadňujú individuálne potreby každého klienta</w:t>
      </w:r>
    </w:p>
    <w:p w14:paraId="16441AA2" w14:textId="77777777" w:rsidR="00F409A5" w:rsidRPr="00183FCE" w:rsidRDefault="00F409A5"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sledovať najnovšie trendy v oblasti sociálnych služieb a tie implementovať na podmienky Špecializovaného zariadenia Pstruša</w:t>
      </w:r>
    </w:p>
    <w:p w14:paraId="16441AA3" w14:textId="77777777" w:rsidR="00F409A5" w:rsidRPr="00183FCE" w:rsidRDefault="00F409A5"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zamestnávať tím najlepších odborníkov, ktorí budú erudovaní na vykonávanie odborných, obslužných a ďalších činností zameraných na klienta, podporovať ich v ďalšom vzdelávaní, rovnako v profesionálnom ako v osobnostnom raste</w:t>
      </w:r>
    </w:p>
    <w:p w14:paraId="16441AA4" w14:textId="77777777" w:rsidR="00F409A5" w:rsidRPr="00183FCE" w:rsidRDefault="00F409A5"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vytvárať také podmienky, ktoré umožnia čo najdôstojnejšie prežitia života klientom, pomôžu udržať čo najvyššiu možnú mieru samostatnosti klientom so zdravotným postihnutím</w:t>
      </w:r>
    </w:p>
    <w:p w14:paraId="16441AA5" w14:textId="77777777" w:rsidR="00F409A5" w:rsidRPr="00183FCE" w:rsidRDefault="00F409A5"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 xml:space="preserve">zabezpečiť podmienky, ktoré prispejú k sociálnej integrácii klientom, prípadne znížia riziko ich sociálnej </w:t>
      </w:r>
      <w:proofErr w:type="spellStart"/>
      <w:r w:rsidRPr="00183FCE">
        <w:rPr>
          <w:rFonts w:ascii="Times New Roman" w:hAnsi="Times New Roman" w:cs="Times New Roman"/>
        </w:rPr>
        <w:t>exklúzie</w:t>
      </w:r>
      <w:proofErr w:type="spellEnd"/>
    </w:p>
    <w:p w14:paraId="16441AA6"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neustále zlepšovanie kvality života prijímateľov sociálnych služieb</w:t>
      </w:r>
    </w:p>
    <w:p w14:paraId="16441AA7"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zabezpečiť spokojnosť a bezpečnosť prijímateľov sociálnych služieb</w:t>
      </w:r>
    </w:p>
    <w:p w14:paraId="16441AA8"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neustále monitorovať spokojnosť prijímateľov sociálnych služieb</w:t>
      </w:r>
    </w:p>
    <w:p w14:paraId="16441AA9"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spĺňať a napĺňať definované štandardy kvality poskytovania sociálnych služieb</w:t>
      </w:r>
    </w:p>
    <w:p w14:paraId="16441AAA"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napomáhať pri adaptácii prijímateľov sociálnych služieb</w:t>
      </w:r>
    </w:p>
    <w:p w14:paraId="16441AAB" w14:textId="77777777" w:rsidR="00E22E9D" w:rsidRPr="00183FCE" w:rsidRDefault="00E22E9D"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zachovávať kontakt s rodinou, blízkymi a komunitami</w:t>
      </w:r>
    </w:p>
    <w:p w14:paraId="16441AAC" w14:textId="77777777" w:rsidR="00E22E9D" w:rsidRPr="00183FCE" w:rsidRDefault="00693451"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zapájať prijímateľov sociálnych služieb do verejného diania</w:t>
      </w:r>
    </w:p>
    <w:p w14:paraId="16441AAD" w14:textId="77777777" w:rsidR="00693451" w:rsidRPr="00183FCE" w:rsidRDefault="00693451"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zvýšiť pestrosť ponúkaných aktivít pre prijímateľov sociálnych služieb</w:t>
      </w:r>
    </w:p>
    <w:p w14:paraId="16441AAE" w14:textId="77777777" w:rsidR="00693451" w:rsidRPr="00183FCE" w:rsidRDefault="00693451" w:rsidP="00F409A5">
      <w:pPr>
        <w:pStyle w:val="Odsekzoznamu"/>
        <w:numPr>
          <w:ilvl w:val="0"/>
          <w:numId w:val="9"/>
        </w:numPr>
        <w:spacing w:line="360" w:lineRule="auto"/>
        <w:jc w:val="both"/>
        <w:rPr>
          <w:rFonts w:ascii="Times New Roman" w:hAnsi="Times New Roman" w:cs="Times New Roman"/>
        </w:rPr>
      </w:pPr>
      <w:r w:rsidRPr="00183FCE">
        <w:rPr>
          <w:rFonts w:ascii="Times New Roman" w:hAnsi="Times New Roman" w:cs="Times New Roman"/>
        </w:rPr>
        <w:t>pri poskytovaní sociálnych služieb zohľadňovať návyky prijímateľov sociálnych služieb</w:t>
      </w:r>
    </w:p>
    <w:p w14:paraId="16441AAF" w14:textId="77777777" w:rsidR="00693451" w:rsidRPr="00183FCE" w:rsidRDefault="00693451" w:rsidP="00693451">
      <w:pPr>
        <w:pStyle w:val="Odsekzoznamu"/>
        <w:spacing w:line="360" w:lineRule="auto"/>
        <w:ind w:left="1496"/>
        <w:jc w:val="both"/>
        <w:rPr>
          <w:rFonts w:ascii="Times New Roman" w:hAnsi="Times New Roman" w:cs="Times New Roman"/>
        </w:rPr>
      </w:pPr>
    </w:p>
    <w:p w14:paraId="16441AB4" w14:textId="77777777" w:rsidR="003705D4" w:rsidRDefault="003705D4" w:rsidP="00693451">
      <w:pPr>
        <w:spacing w:line="360" w:lineRule="auto"/>
        <w:rPr>
          <w:rFonts w:ascii="Times New Roman" w:hAnsi="Times New Roman" w:cs="Times New Roman"/>
        </w:rPr>
      </w:pPr>
    </w:p>
    <w:p w14:paraId="356214D1" w14:textId="77777777" w:rsidR="00AC3667" w:rsidRDefault="00AC3667" w:rsidP="00693451">
      <w:pPr>
        <w:spacing w:line="360" w:lineRule="auto"/>
        <w:rPr>
          <w:rFonts w:ascii="Times New Roman" w:hAnsi="Times New Roman" w:cs="Times New Roman"/>
        </w:rPr>
      </w:pPr>
    </w:p>
    <w:p w14:paraId="0EC56D72" w14:textId="77777777" w:rsidR="00AC3667" w:rsidRDefault="00AC3667" w:rsidP="00693451">
      <w:pPr>
        <w:spacing w:line="360" w:lineRule="auto"/>
        <w:rPr>
          <w:rFonts w:ascii="Times New Roman" w:hAnsi="Times New Roman" w:cs="Times New Roman"/>
        </w:rPr>
      </w:pPr>
    </w:p>
    <w:p w14:paraId="470467E2" w14:textId="77777777" w:rsidR="00AC3667" w:rsidRDefault="00AC3667" w:rsidP="00693451">
      <w:pPr>
        <w:spacing w:line="360" w:lineRule="auto"/>
        <w:rPr>
          <w:rFonts w:ascii="Times New Roman" w:hAnsi="Times New Roman" w:cs="Times New Roman"/>
        </w:rPr>
      </w:pPr>
    </w:p>
    <w:p w14:paraId="0F122F28" w14:textId="77777777" w:rsidR="00AC3667" w:rsidRDefault="00AC3667" w:rsidP="00693451">
      <w:pPr>
        <w:spacing w:line="360" w:lineRule="auto"/>
        <w:rPr>
          <w:rFonts w:ascii="Times New Roman" w:hAnsi="Times New Roman" w:cs="Times New Roman"/>
        </w:rPr>
      </w:pPr>
    </w:p>
    <w:p w14:paraId="16441AB5" w14:textId="77777777" w:rsidR="003705D4" w:rsidRPr="00183FCE" w:rsidRDefault="003705D4" w:rsidP="00693451">
      <w:pPr>
        <w:spacing w:line="360" w:lineRule="auto"/>
        <w:rPr>
          <w:rFonts w:ascii="Times New Roman" w:hAnsi="Times New Roman" w:cs="Times New Roman"/>
        </w:rPr>
      </w:pPr>
    </w:p>
    <w:p w14:paraId="16441AB6" w14:textId="77777777" w:rsidR="00F409A5" w:rsidRPr="00183FCE" w:rsidRDefault="00F409A5" w:rsidP="00F409A5">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 xml:space="preserve">STRATÉGIA </w:t>
      </w:r>
      <w:r w:rsidR="002A4FDC" w:rsidRPr="00183FCE">
        <w:rPr>
          <w:rFonts w:ascii="Times New Roman" w:hAnsi="Times New Roman" w:cs="Times New Roman"/>
          <w:b/>
          <w:sz w:val="28"/>
          <w:szCs w:val="28"/>
          <w:u w:val="single"/>
        </w:rPr>
        <w:t>PATRIAM, n. o.</w:t>
      </w:r>
    </w:p>
    <w:p w14:paraId="16441AB7" w14:textId="77777777" w:rsidR="00F409A5" w:rsidRPr="00183FCE" w:rsidRDefault="00F409A5" w:rsidP="00F409A5">
      <w:pPr>
        <w:pStyle w:val="Odsekzoznamu"/>
        <w:spacing w:line="360" w:lineRule="auto"/>
        <w:jc w:val="both"/>
        <w:rPr>
          <w:rFonts w:ascii="Times New Roman" w:hAnsi="Times New Roman" w:cs="Times New Roman"/>
        </w:rPr>
      </w:pPr>
    </w:p>
    <w:p w14:paraId="16441AB8" w14:textId="77777777" w:rsidR="00F409A5" w:rsidRPr="00183FCE" w:rsidRDefault="00F409A5"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Ponuka kvalitných, adresných sociálnych služieb s rešpektom individuálneho prístupu</w:t>
      </w:r>
      <w:r w:rsidR="00F85BA7" w:rsidRPr="00183FCE">
        <w:rPr>
          <w:rFonts w:ascii="Times New Roman" w:hAnsi="Times New Roman" w:cs="Times New Roman"/>
        </w:rPr>
        <w:t xml:space="preserve"> a potrieb každého prijímateľa sociálnej služby</w:t>
      </w:r>
    </w:p>
    <w:p w14:paraId="16441AB9"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Rešpektovanie slobody a hodnôt prijímateľov sociálnych služieb</w:t>
      </w:r>
    </w:p>
    <w:p w14:paraId="16441ABA"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Implementácia nových poznatkov v oblasti sociálnych služieb na podmienky Špecializovaného zariadenia Pstruša</w:t>
      </w:r>
    </w:p>
    <w:p w14:paraId="16441ABB"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Spolupráca s inými zariadeniami sociálnych služieb</w:t>
      </w:r>
    </w:p>
    <w:p w14:paraId="16441ABC"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Realizácia poradenstva a supervízie</w:t>
      </w:r>
    </w:p>
    <w:p w14:paraId="16441ABD" w14:textId="77777777" w:rsidR="00F85BA7" w:rsidRPr="00183FCE" w:rsidRDefault="00F85BA7" w:rsidP="00F85BA7">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Zapájanie sa do projektov</w:t>
      </w:r>
    </w:p>
    <w:p w14:paraId="16441ABE"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Podpora dobrovoľníckej činnosti</w:t>
      </w:r>
    </w:p>
    <w:p w14:paraId="16441ABF" w14:textId="77777777" w:rsidR="00F85BA7" w:rsidRPr="00183FCE" w:rsidRDefault="00F85BA7"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Vytváranie priestoru vzájomného rešpektu, dôvery, ľudského a zároveň profesionálneho prístupu k prijímateľom sociálnych služieb, ich rodinným príslušníkom ako aj vo vzťahu k sebe navzájom</w:t>
      </w:r>
    </w:p>
    <w:p w14:paraId="16441AC0" w14:textId="77777777" w:rsidR="00693451" w:rsidRPr="00183FCE" w:rsidRDefault="00693451"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Dodržiavať maximálny počet prijímateľov sociálnej služby na jedného zamestnanca a dodržiavať minimálny  percentuálny podiel odborných zamestnancov na celkovom počte zamestnancov v zmysle zákona č. 448/2008 Z. z. o sociálnych službách ako plnenie personálnych podmienok kvality poskytovaných sociálnych služieb</w:t>
      </w:r>
    </w:p>
    <w:p w14:paraId="16441AC1" w14:textId="77777777" w:rsidR="00693451" w:rsidRPr="00183FCE" w:rsidRDefault="00693451"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Udržať odbornú úroveň vedomostí a zručností zamestnancov /plánovanie zvyšovania kvalifikácie zamestnancov/</w:t>
      </w:r>
    </w:p>
    <w:p w14:paraId="16441AC2" w14:textId="77777777" w:rsidR="00693451" w:rsidRPr="00183FCE" w:rsidRDefault="00693451"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Efektívne využívať finančné zdroje</w:t>
      </w:r>
    </w:p>
    <w:p w14:paraId="16441AC3" w14:textId="77777777" w:rsidR="00693451" w:rsidRPr="00183FCE" w:rsidRDefault="00693451"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Vypracovať a zaviesť systém manažérstva kvality</w:t>
      </w:r>
    </w:p>
    <w:p w14:paraId="16441AC4" w14:textId="77777777" w:rsidR="00693451" w:rsidRPr="00183FCE" w:rsidRDefault="00693451" w:rsidP="00F409A5">
      <w:pPr>
        <w:pStyle w:val="Odsekzoznamu"/>
        <w:numPr>
          <w:ilvl w:val="0"/>
          <w:numId w:val="10"/>
        </w:numPr>
        <w:spacing w:line="360" w:lineRule="auto"/>
        <w:jc w:val="both"/>
        <w:rPr>
          <w:rFonts w:ascii="Times New Roman" w:hAnsi="Times New Roman" w:cs="Times New Roman"/>
        </w:rPr>
      </w:pPr>
      <w:r w:rsidRPr="00183FCE">
        <w:rPr>
          <w:rFonts w:ascii="Times New Roman" w:hAnsi="Times New Roman" w:cs="Times New Roman"/>
        </w:rPr>
        <w:t>Vytvárať priaznivé pracovné a sociálne podmienky pre zamestnancov</w:t>
      </w:r>
    </w:p>
    <w:p w14:paraId="16441AC5" w14:textId="77777777" w:rsidR="008718F0" w:rsidRPr="00183FCE" w:rsidRDefault="008718F0" w:rsidP="008718F0">
      <w:pPr>
        <w:pStyle w:val="Odsekzoznamu"/>
        <w:spacing w:line="360" w:lineRule="auto"/>
        <w:jc w:val="both"/>
        <w:rPr>
          <w:rFonts w:ascii="Times New Roman" w:hAnsi="Times New Roman" w:cs="Times New Roman"/>
        </w:rPr>
      </w:pPr>
    </w:p>
    <w:p w14:paraId="16441AC6" w14:textId="77777777" w:rsidR="00F85BA7" w:rsidRPr="00183FCE" w:rsidRDefault="00F85BA7" w:rsidP="008718F0">
      <w:pPr>
        <w:pStyle w:val="Odsekzoznamu"/>
        <w:spacing w:line="360" w:lineRule="auto"/>
        <w:jc w:val="both"/>
        <w:rPr>
          <w:rFonts w:ascii="Times New Roman" w:hAnsi="Times New Roman" w:cs="Times New Roman"/>
        </w:rPr>
      </w:pPr>
    </w:p>
    <w:p w14:paraId="16441AC7" w14:textId="77777777" w:rsidR="00F85BA7" w:rsidRPr="00183FCE" w:rsidRDefault="00F85BA7" w:rsidP="008718F0">
      <w:pPr>
        <w:pStyle w:val="Odsekzoznamu"/>
        <w:spacing w:line="360" w:lineRule="auto"/>
        <w:jc w:val="both"/>
        <w:rPr>
          <w:rFonts w:ascii="Times New Roman" w:hAnsi="Times New Roman" w:cs="Times New Roman"/>
        </w:rPr>
      </w:pPr>
    </w:p>
    <w:p w14:paraId="16441AC8" w14:textId="77777777" w:rsidR="00F85BA7" w:rsidRDefault="00F85BA7" w:rsidP="008718F0">
      <w:pPr>
        <w:pStyle w:val="Odsekzoznamu"/>
        <w:spacing w:line="360" w:lineRule="auto"/>
        <w:jc w:val="both"/>
        <w:rPr>
          <w:rFonts w:ascii="Times New Roman" w:hAnsi="Times New Roman" w:cs="Times New Roman"/>
        </w:rPr>
      </w:pPr>
    </w:p>
    <w:p w14:paraId="16441AC9" w14:textId="77777777" w:rsidR="00874B11" w:rsidRDefault="00874B11" w:rsidP="008718F0">
      <w:pPr>
        <w:pStyle w:val="Odsekzoznamu"/>
        <w:spacing w:line="360" w:lineRule="auto"/>
        <w:jc w:val="both"/>
        <w:rPr>
          <w:rFonts w:ascii="Times New Roman" w:hAnsi="Times New Roman" w:cs="Times New Roman"/>
        </w:rPr>
      </w:pPr>
    </w:p>
    <w:p w14:paraId="16441ACA" w14:textId="77777777" w:rsidR="00874B11" w:rsidRPr="00183FCE" w:rsidRDefault="00874B11" w:rsidP="008718F0">
      <w:pPr>
        <w:pStyle w:val="Odsekzoznamu"/>
        <w:spacing w:line="360" w:lineRule="auto"/>
        <w:jc w:val="both"/>
        <w:rPr>
          <w:rFonts w:ascii="Times New Roman" w:hAnsi="Times New Roman" w:cs="Times New Roman"/>
        </w:rPr>
      </w:pPr>
    </w:p>
    <w:p w14:paraId="16441ACB" w14:textId="77777777" w:rsidR="00F85BA7" w:rsidRDefault="00F85BA7" w:rsidP="008718F0">
      <w:pPr>
        <w:pStyle w:val="Odsekzoznamu"/>
        <w:spacing w:line="360" w:lineRule="auto"/>
        <w:jc w:val="both"/>
        <w:rPr>
          <w:rFonts w:ascii="Times New Roman" w:hAnsi="Times New Roman" w:cs="Times New Roman"/>
        </w:rPr>
      </w:pPr>
    </w:p>
    <w:p w14:paraId="16441ACC" w14:textId="77777777" w:rsidR="003705D4" w:rsidRPr="00183FCE" w:rsidRDefault="003705D4" w:rsidP="008718F0">
      <w:pPr>
        <w:pStyle w:val="Odsekzoznamu"/>
        <w:spacing w:line="360" w:lineRule="auto"/>
        <w:jc w:val="both"/>
        <w:rPr>
          <w:rFonts w:ascii="Times New Roman" w:hAnsi="Times New Roman" w:cs="Times New Roman"/>
        </w:rPr>
      </w:pPr>
    </w:p>
    <w:p w14:paraId="16441ACD" w14:textId="77777777" w:rsidR="003705D4" w:rsidRDefault="003705D4" w:rsidP="00183FCE">
      <w:pPr>
        <w:pStyle w:val="Odsekzoznamu"/>
        <w:numPr>
          <w:ilvl w:val="0"/>
          <w:numId w:val="2"/>
        </w:num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lastRenderedPageBreak/>
        <w:t>EKONOMICKY OPRÁVNENÉ NÁKLADY ZA ROK 201</w:t>
      </w:r>
      <w:r w:rsidR="00290532" w:rsidRPr="00126639">
        <w:rPr>
          <w:rFonts w:ascii="Times New Roman" w:hAnsi="Times New Roman" w:cs="Times New Roman"/>
          <w:b/>
          <w:sz w:val="28"/>
          <w:szCs w:val="28"/>
          <w:u w:val="single"/>
        </w:rPr>
        <w:t>8</w:t>
      </w:r>
    </w:p>
    <w:p w14:paraId="16441ACE" w14:textId="77777777" w:rsidR="003705D4" w:rsidRPr="003705D4" w:rsidRDefault="003705D4" w:rsidP="003705D4">
      <w:pPr>
        <w:pStyle w:val="Odsekzoznamu"/>
        <w:spacing w:line="360" w:lineRule="auto"/>
        <w:jc w:val="both"/>
        <w:rPr>
          <w:rFonts w:ascii="Times New Roman" w:hAnsi="Times New Roman" w:cs="Times New Roman"/>
        </w:rPr>
      </w:pPr>
      <w:r>
        <w:rPr>
          <w:rFonts w:ascii="Times New Roman" w:hAnsi="Times New Roman" w:cs="Times New Roman"/>
        </w:rPr>
        <w:t xml:space="preserve"> </w:t>
      </w:r>
    </w:p>
    <w:p w14:paraId="16441ACF" w14:textId="77777777" w:rsidR="003705D4" w:rsidRPr="003705D4" w:rsidRDefault="003705D4" w:rsidP="003705D4">
      <w:pPr>
        <w:rPr>
          <w:b/>
          <w:sz w:val="28"/>
          <w:szCs w:val="28"/>
        </w:rPr>
      </w:pPr>
    </w:p>
    <w:tbl>
      <w:tblPr>
        <w:tblStyle w:val="Mriekatabuky"/>
        <w:tblW w:w="0" w:type="auto"/>
        <w:tblLook w:val="04A0" w:firstRow="1" w:lastRow="0" w:firstColumn="1" w:lastColumn="0" w:noHBand="0" w:noVBand="1"/>
      </w:tblPr>
      <w:tblGrid>
        <w:gridCol w:w="5637"/>
        <w:gridCol w:w="1842"/>
        <w:gridCol w:w="1733"/>
      </w:tblGrid>
      <w:tr w:rsidR="003705D4" w14:paraId="16441AD2" w14:textId="77777777" w:rsidTr="003705D4">
        <w:tc>
          <w:tcPr>
            <w:tcW w:w="5637" w:type="dxa"/>
            <w:shd w:val="clear" w:color="auto" w:fill="FABF8F" w:themeFill="accent6" w:themeFillTint="99"/>
          </w:tcPr>
          <w:p w14:paraId="16441AD0" w14:textId="77777777" w:rsidR="003705D4" w:rsidRPr="00D92CED" w:rsidRDefault="003705D4" w:rsidP="003705D4">
            <w:pPr>
              <w:jc w:val="center"/>
              <w:rPr>
                <w:b/>
              </w:rPr>
            </w:pPr>
            <w:r w:rsidRPr="00D92CED">
              <w:rPr>
                <w:b/>
              </w:rPr>
              <w:t>Názov organizácie</w:t>
            </w:r>
          </w:p>
        </w:tc>
        <w:tc>
          <w:tcPr>
            <w:tcW w:w="3575" w:type="dxa"/>
            <w:gridSpan w:val="2"/>
          </w:tcPr>
          <w:p w14:paraId="16441AD1" w14:textId="77777777" w:rsidR="003705D4" w:rsidRPr="00D92CED" w:rsidRDefault="003705D4" w:rsidP="003705D4">
            <w:pPr>
              <w:jc w:val="center"/>
            </w:pPr>
            <w:r>
              <w:t>PATRIAM, n. o.</w:t>
            </w:r>
          </w:p>
        </w:tc>
      </w:tr>
      <w:tr w:rsidR="003705D4" w14:paraId="16441AD5" w14:textId="77777777" w:rsidTr="003705D4">
        <w:tc>
          <w:tcPr>
            <w:tcW w:w="5637" w:type="dxa"/>
            <w:shd w:val="clear" w:color="auto" w:fill="FABF8F" w:themeFill="accent6" w:themeFillTint="99"/>
          </w:tcPr>
          <w:p w14:paraId="16441AD3" w14:textId="77777777" w:rsidR="003705D4" w:rsidRPr="00D92CED" w:rsidRDefault="003705D4" w:rsidP="003705D4">
            <w:pPr>
              <w:jc w:val="center"/>
              <w:rPr>
                <w:b/>
              </w:rPr>
            </w:pPr>
            <w:r w:rsidRPr="00D92CED">
              <w:rPr>
                <w:b/>
              </w:rPr>
              <w:t>Druh poskytovanej sociálnej služby</w:t>
            </w:r>
          </w:p>
        </w:tc>
        <w:tc>
          <w:tcPr>
            <w:tcW w:w="3575" w:type="dxa"/>
            <w:gridSpan w:val="2"/>
          </w:tcPr>
          <w:p w14:paraId="16441AD4" w14:textId="77777777" w:rsidR="003705D4" w:rsidRPr="00D92CED" w:rsidRDefault="003705D4" w:rsidP="003705D4">
            <w:pPr>
              <w:jc w:val="center"/>
            </w:pPr>
            <w:r>
              <w:t>Špecializované zariadenie</w:t>
            </w:r>
          </w:p>
        </w:tc>
      </w:tr>
      <w:tr w:rsidR="003705D4" w14:paraId="16441AD8" w14:textId="77777777" w:rsidTr="003705D4">
        <w:tc>
          <w:tcPr>
            <w:tcW w:w="5637" w:type="dxa"/>
            <w:shd w:val="clear" w:color="auto" w:fill="FABF8F" w:themeFill="accent6" w:themeFillTint="99"/>
          </w:tcPr>
          <w:p w14:paraId="16441AD6" w14:textId="77777777" w:rsidR="003705D4" w:rsidRPr="00D92CED" w:rsidRDefault="003705D4" w:rsidP="003705D4">
            <w:pPr>
              <w:jc w:val="center"/>
              <w:rPr>
                <w:b/>
              </w:rPr>
            </w:pPr>
            <w:r w:rsidRPr="00D92CED">
              <w:rPr>
                <w:b/>
              </w:rPr>
              <w:t>Forma poskytovanej sociálnej služby</w:t>
            </w:r>
          </w:p>
        </w:tc>
        <w:tc>
          <w:tcPr>
            <w:tcW w:w="3575" w:type="dxa"/>
            <w:gridSpan w:val="2"/>
          </w:tcPr>
          <w:p w14:paraId="16441AD7" w14:textId="77777777" w:rsidR="003705D4" w:rsidRPr="00D92CED" w:rsidRDefault="003705D4" w:rsidP="003705D4">
            <w:pPr>
              <w:jc w:val="center"/>
            </w:pPr>
            <w:r>
              <w:t>celoročná</w:t>
            </w:r>
          </w:p>
        </w:tc>
      </w:tr>
      <w:tr w:rsidR="003705D4" w14:paraId="16441ADB" w14:textId="77777777" w:rsidTr="003705D4">
        <w:tc>
          <w:tcPr>
            <w:tcW w:w="5637" w:type="dxa"/>
            <w:shd w:val="clear" w:color="auto" w:fill="FABF8F" w:themeFill="accent6" w:themeFillTint="99"/>
          </w:tcPr>
          <w:p w14:paraId="16441AD9" w14:textId="77777777" w:rsidR="003705D4" w:rsidRPr="00D92CED" w:rsidRDefault="003705D4" w:rsidP="003705D4">
            <w:pPr>
              <w:jc w:val="center"/>
              <w:rPr>
                <w:b/>
              </w:rPr>
            </w:pPr>
            <w:r w:rsidRPr="00D92CED">
              <w:rPr>
                <w:b/>
              </w:rPr>
              <w:t>Počet mesiacov poskytovania uvede</w:t>
            </w:r>
            <w:r>
              <w:rPr>
                <w:b/>
              </w:rPr>
              <w:t>ne</w:t>
            </w:r>
            <w:r w:rsidRPr="00D92CED">
              <w:rPr>
                <w:b/>
              </w:rPr>
              <w:t>j</w:t>
            </w:r>
            <w:r>
              <w:rPr>
                <w:b/>
              </w:rPr>
              <w:t xml:space="preserve"> soc.sl. v roku</w:t>
            </w:r>
          </w:p>
        </w:tc>
        <w:tc>
          <w:tcPr>
            <w:tcW w:w="3575" w:type="dxa"/>
            <w:gridSpan w:val="2"/>
          </w:tcPr>
          <w:p w14:paraId="16441ADA" w14:textId="77777777" w:rsidR="003705D4" w:rsidRPr="00D92CED" w:rsidRDefault="003705D4" w:rsidP="003705D4">
            <w:pPr>
              <w:jc w:val="center"/>
            </w:pPr>
            <w:r>
              <w:t>12</w:t>
            </w:r>
          </w:p>
        </w:tc>
      </w:tr>
      <w:tr w:rsidR="003705D4" w14:paraId="16441ADE" w14:textId="77777777" w:rsidTr="003705D4">
        <w:tc>
          <w:tcPr>
            <w:tcW w:w="5637" w:type="dxa"/>
            <w:shd w:val="clear" w:color="auto" w:fill="FABF8F" w:themeFill="accent6" w:themeFillTint="99"/>
          </w:tcPr>
          <w:p w14:paraId="16441ADC" w14:textId="77777777" w:rsidR="003705D4" w:rsidRPr="00D92CED" w:rsidRDefault="003705D4" w:rsidP="003705D4">
            <w:pPr>
              <w:jc w:val="center"/>
              <w:rPr>
                <w:b/>
              </w:rPr>
            </w:pPr>
            <w:r>
              <w:rPr>
                <w:b/>
              </w:rPr>
              <w:t>Kapacita podľa registra</w:t>
            </w:r>
          </w:p>
        </w:tc>
        <w:tc>
          <w:tcPr>
            <w:tcW w:w="3575" w:type="dxa"/>
            <w:gridSpan w:val="2"/>
          </w:tcPr>
          <w:p w14:paraId="16441ADD" w14:textId="77777777" w:rsidR="003705D4" w:rsidRPr="00D92CED" w:rsidRDefault="003705D4" w:rsidP="003705D4">
            <w:pPr>
              <w:jc w:val="center"/>
            </w:pPr>
            <w:r>
              <w:t>22</w:t>
            </w:r>
          </w:p>
        </w:tc>
      </w:tr>
      <w:tr w:rsidR="003705D4" w14:paraId="16441AE3" w14:textId="77777777" w:rsidTr="003705D4">
        <w:tc>
          <w:tcPr>
            <w:tcW w:w="5637" w:type="dxa"/>
            <w:shd w:val="clear" w:color="auto" w:fill="FABF8F" w:themeFill="accent6" w:themeFillTint="99"/>
          </w:tcPr>
          <w:p w14:paraId="16441ADF" w14:textId="77777777" w:rsidR="003705D4" w:rsidRDefault="003705D4" w:rsidP="003705D4">
            <w:pPr>
              <w:jc w:val="center"/>
              <w:rPr>
                <w:b/>
              </w:rPr>
            </w:pPr>
          </w:p>
          <w:p w14:paraId="16441AE0" w14:textId="77777777" w:rsidR="003705D4" w:rsidRPr="00D92CED" w:rsidRDefault="003705D4" w:rsidP="003705D4">
            <w:pPr>
              <w:jc w:val="center"/>
              <w:rPr>
                <w:b/>
              </w:rPr>
            </w:pPr>
            <w:r>
              <w:rPr>
                <w:b/>
              </w:rPr>
              <w:t>POLOŽKY</w:t>
            </w:r>
          </w:p>
        </w:tc>
        <w:tc>
          <w:tcPr>
            <w:tcW w:w="1842" w:type="dxa"/>
            <w:shd w:val="clear" w:color="auto" w:fill="FABF8F" w:themeFill="accent6" w:themeFillTint="99"/>
          </w:tcPr>
          <w:p w14:paraId="16441AE1" w14:textId="77777777" w:rsidR="003705D4" w:rsidRPr="00D92CED" w:rsidRDefault="003705D4" w:rsidP="003705D4">
            <w:pPr>
              <w:jc w:val="center"/>
              <w:rPr>
                <w:b/>
                <w:sz w:val="20"/>
                <w:szCs w:val="20"/>
              </w:rPr>
            </w:pPr>
            <w:r w:rsidRPr="00D92CED">
              <w:rPr>
                <w:b/>
                <w:sz w:val="20"/>
                <w:szCs w:val="20"/>
              </w:rPr>
              <w:t>Celkové EON uvedenej sociálnej služby za rok</w:t>
            </w:r>
          </w:p>
        </w:tc>
        <w:tc>
          <w:tcPr>
            <w:tcW w:w="1733" w:type="dxa"/>
            <w:shd w:val="clear" w:color="auto" w:fill="FABF8F" w:themeFill="accent6" w:themeFillTint="99"/>
          </w:tcPr>
          <w:p w14:paraId="16441AE2" w14:textId="77777777" w:rsidR="003705D4" w:rsidRPr="00D92CED" w:rsidRDefault="003705D4" w:rsidP="003705D4">
            <w:pPr>
              <w:jc w:val="center"/>
              <w:rPr>
                <w:b/>
                <w:sz w:val="20"/>
                <w:szCs w:val="20"/>
              </w:rPr>
            </w:pPr>
            <w:r>
              <w:rPr>
                <w:b/>
                <w:sz w:val="20"/>
                <w:szCs w:val="20"/>
              </w:rPr>
              <w:t>EON na mesiac na klienta podľa kapacity</w:t>
            </w:r>
          </w:p>
        </w:tc>
      </w:tr>
      <w:tr w:rsidR="003705D4" w14:paraId="16441AE9" w14:textId="77777777" w:rsidTr="003705D4">
        <w:tc>
          <w:tcPr>
            <w:tcW w:w="5637" w:type="dxa"/>
          </w:tcPr>
          <w:p w14:paraId="16441AE4" w14:textId="77777777" w:rsidR="003705D4" w:rsidRPr="00D012D8" w:rsidRDefault="003705D4" w:rsidP="003705D4">
            <w:pPr>
              <w:jc w:val="both"/>
              <w:rPr>
                <w:rFonts w:ascii="Times New Roman" w:hAnsi="Times New Roman" w:cs="Times New Roman"/>
                <w:sz w:val="20"/>
                <w:szCs w:val="20"/>
              </w:rPr>
            </w:pPr>
            <w:r w:rsidRPr="00D012D8">
              <w:rPr>
                <w:rFonts w:ascii="Times New Roman" w:hAnsi="Times New Roman" w:cs="Times New Roman"/>
                <w:b/>
                <w:sz w:val="20"/>
                <w:szCs w:val="20"/>
              </w:rPr>
              <w:t>a)</w:t>
            </w:r>
            <w:r>
              <w:rPr>
                <w:rFonts w:ascii="Times New Roman" w:hAnsi="Times New Roman" w:cs="Times New Roman"/>
                <w:sz w:val="20"/>
                <w:szCs w:val="20"/>
              </w:rPr>
              <w:t xml:space="preserve"> </w:t>
            </w:r>
            <w:r w:rsidRPr="00D012D8">
              <w:rPr>
                <w:rFonts w:ascii="Times New Roman" w:hAnsi="Times New Roman" w:cs="Times New Roman"/>
                <w:sz w:val="20"/>
                <w:szCs w:val="20"/>
              </w:rPr>
              <w:t>mzdy</w:t>
            </w:r>
            <w:r>
              <w:rPr>
                <w:rFonts w:ascii="Times New Roman" w:hAnsi="Times New Roman" w:cs="Times New Roman"/>
                <w:sz w:val="20"/>
                <w:szCs w:val="20"/>
              </w:rPr>
              <w:t>, platy a ostatné osobné vyrovnania vo výške, ktorá zodpovedá výške platu a ostatných osobných vyrovnaní podľa osobitné predpisu</w:t>
            </w:r>
          </w:p>
        </w:tc>
        <w:tc>
          <w:tcPr>
            <w:tcW w:w="1842" w:type="dxa"/>
          </w:tcPr>
          <w:p w14:paraId="16441AE5" w14:textId="77777777" w:rsidR="003705D4" w:rsidRPr="00290532" w:rsidRDefault="003705D4" w:rsidP="003705D4">
            <w:pPr>
              <w:jc w:val="center"/>
              <w:rPr>
                <w:rFonts w:ascii="Times New Roman" w:hAnsi="Times New Roman" w:cs="Times New Roman"/>
              </w:rPr>
            </w:pPr>
          </w:p>
          <w:p w14:paraId="16441AE6" w14:textId="7B88ED52" w:rsidR="003705D4" w:rsidRPr="00290532" w:rsidRDefault="00126639" w:rsidP="003705D4">
            <w:pPr>
              <w:jc w:val="center"/>
              <w:rPr>
                <w:rFonts w:ascii="Times New Roman" w:hAnsi="Times New Roman" w:cs="Times New Roman"/>
              </w:rPr>
            </w:pPr>
            <w:r>
              <w:rPr>
                <w:rFonts w:ascii="Times New Roman" w:hAnsi="Times New Roman" w:cs="Times New Roman"/>
              </w:rPr>
              <w:t>147 150,85</w:t>
            </w:r>
            <w:r w:rsidR="003705D4" w:rsidRPr="00290532">
              <w:rPr>
                <w:rFonts w:ascii="Times New Roman" w:hAnsi="Times New Roman" w:cs="Times New Roman"/>
              </w:rPr>
              <w:t xml:space="preserve"> €</w:t>
            </w:r>
          </w:p>
        </w:tc>
        <w:tc>
          <w:tcPr>
            <w:tcW w:w="1733" w:type="dxa"/>
          </w:tcPr>
          <w:p w14:paraId="16441AE7" w14:textId="77777777" w:rsidR="003705D4" w:rsidRPr="00290532" w:rsidRDefault="003705D4" w:rsidP="003705D4">
            <w:pPr>
              <w:jc w:val="center"/>
              <w:rPr>
                <w:rFonts w:ascii="Times New Roman" w:hAnsi="Times New Roman" w:cs="Times New Roman"/>
              </w:rPr>
            </w:pPr>
          </w:p>
          <w:p w14:paraId="16441AE8" w14:textId="1D76F33A" w:rsidR="003705D4" w:rsidRPr="00290532" w:rsidRDefault="00126639" w:rsidP="003705D4">
            <w:pPr>
              <w:jc w:val="center"/>
              <w:rPr>
                <w:rFonts w:ascii="Times New Roman" w:hAnsi="Times New Roman" w:cs="Times New Roman"/>
              </w:rPr>
            </w:pPr>
            <w:r>
              <w:rPr>
                <w:rFonts w:ascii="Times New Roman" w:hAnsi="Times New Roman" w:cs="Times New Roman"/>
              </w:rPr>
              <w:t>557,39</w:t>
            </w:r>
            <w:r w:rsidR="003705D4" w:rsidRPr="00290532">
              <w:rPr>
                <w:rFonts w:ascii="Times New Roman" w:hAnsi="Times New Roman" w:cs="Times New Roman"/>
              </w:rPr>
              <w:t xml:space="preserve"> €</w:t>
            </w:r>
          </w:p>
        </w:tc>
      </w:tr>
      <w:tr w:rsidR="003705D4" w14:paraId="16441AEF" w14:textId="77777777" w:rsidTr="003705D4">
        <w:tc>
          <w:tcPr>
            <w:tcW w:w="5637" w:type="dxa"/>
          </w:tcPr>
          <w:p w14:paraId="16441AEA" w14:textId="77777777" w:rsidR="003705D4" w:rsidRPr="00EA6C50" w:rsidRDefault="003705D4" w:rsidP="003705D4">
            <w:pPr>
              <w:jc w:val="both"/>
              <w:rPr>
                <w:rFonts w:ascii="Times New Roman" w:hAnsi="Times New Roman" w:cs="Times New Roman"/>
                <w:sz w:val="20"/>
                <w:szCs w:val="20"/>
              </w:rPr>
            </w:pPr>
            <w:r w:rsidRPr="00D012D8">
              <w:rPr>
                <w:rFonts w:ascii="Times New Roman" w:hAnsi="Times New Roman" w:cs="Times New Roman"/>
                <w:b/>
                <w:sz w:val="20"/>
                <w:szCs w:val="20"/>
              </w:rPr>
              <w:t xml:space="preserve">b) </w:t>
            </w:r>
            <w:r>
              <w:rPr>
                <w:rFonts w:ascii="Times New Roman" w:hAnsi="Times New Roman" w:cs="Times New Roman"/>
                <w:sz w:val="20"/>
                <w:szCs w:val="20"/>
              </w:rPr>
              <w:t>poistné na verejné zdravotné poistenie, poistné na sociálne poistenie a povinné príspevky na starobné dôchodkové sporenie platené zamestnávateľom v rozsahu určenom podľa písmena a)</w:t>
            </w:r>
          </w:p>
        </w:tc>
        <w:tc>
          <w:tcPr>
            <w:tcW w:w="1842" w:type="dxa"/>
          </w:tcPr>
          <w:p w14:paraId="16441AEB" w14:textId="77777777" w:rsidR="003705D4" w:rsidRPr="00290532" w:rsidRDefault="003705D4" w:rsidP="003705D4">
            <w:pPr>
              <w:jc w:val="center"/>
              <w:rPr>
                <w:rFonts w:ascii="Times New Roman" w:hAnsi="Times New Roman" w:cs="Times New Roman"/>
              </w:rPr>
            </w:pPr>
          </w:p>
          <w:p w14:paraId="16441AEC" w14:textId="01EDCA5B" w:rsidR="003705D4" w:rsidRPr="00290532" w:rsidRDefault="00126639" w:rsidP="003705D4">
            <w:pPr>
              <w:jc w:val="center"/>
              <w:rPr>
                <w:rFonts w:ascii="Times New Roman" w:hAnsi="Times New Roman" w:cs="Times New Roman"/>
              </w:rPr>
            </w:pPr>
            <w:r>
              <w:rPr>
                <w:rFonts w:ascii="Times New Roman" w:hAnsi="Times New Roman" w:cs="Times New Roman"/>
              </w:rPr>
              <w:t>50 344,11</w:t>
            </w:r>
            <w:r w:rsidR="003705D4" w:rsidRPr="00290532">
              <w:rPr>
                <w:rFonts w:ascii="Times New Roman" w:hAnsi="Times New Roman" w:cs="Times New Roman"/>
              </w:rPr>
              <w:t xml:space="preserve"> €</w:t>
            </w:r>
          </w:p>
        </w:tc>
        <w:tc>
          <w:tcPr>
            <w:tcW w:w="1733" w:type="dxa"/>
          </w:tcPr>
          <w:p w14:paraId="16441AED" w14:textId="77777777" w:rsidR="003705D4" w:rsidRPr="00290532" w:rsidRDefault="003705D4" w:rsidP="003705D4">
            <w:pPr>
              <w:jc w:val="center"/>
              <w:rPr>
                <w:rFonts w:ascii="Times New Roman" w:hAnsi="Times New Roman" w:cs="Times New Roman"/>
              </w:rPr>
            </w:pPr>
          </w:p>
          <w:p w14:paraId="16441AEE" w14:textId="76F653A1" w:rsidR="003705D4" w:rsidRPr="00290532" w:rsidRDefault="00126639" w:rsidP="003705D4">
            <w:pPr>
              <w:jc w:val="center"/>
              <w:rPr>
                <w:rFonts w:ascii="Times New Roman" w:hAnsi="Times New Roman" w:cs="Times New Roman"/>
              </w:rPr>
            </w:pPr>
            <w:r>
              <w:rPr>
                <w:rFonts w:ascii="Times New Roman" w:hAnsi="Times New Roman" w:cs="Times New Roman"/>
              </w:rPr>
              <w:t>190,7</w:t>
            </w:r>
            <w:r w:rsidR="00341502">
              <w:rPr>
                <w:rFonts w:ascii="Times New Roman" w:hAnsi="Times New Roman" w:cs="Times New Roman"/>
              </w:rPr>
              <w:t>0</w:t>
            </w:r>
            <w:r w:rsidR="003705D4" w:rsidRPr="00290532">
              <w:rPr>
                <w:rFonts w:ascii="Times New Roman" w:hAnsi="Times New Roman" w:cs="Times New Roman"/>
              </w:rPr>
              <w:t xml:space="preserve"> €</w:t>
            </w:r>
          </w:p>
        </w:tc>
      </w:tr>
      <w:tr w:rsidR="003705D4" w14:paraId="16441AF3" w14:textId="77777777" w:rsidTr="003705D4">
        <w:tc>
          <w:tcPr>
            <w:tcW w:w="5637" w:type="dxa"/>
          </w:tcPr>
          <w:p w14:paraId="16441AF0"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c) </w:t>
            </w:r>
            <w:r>
              <w:rPr>
                <w:rFonts w:ascii="Times New Roman" w:hAnsi="Times New Roman" w:cs="Times New Roman"/>
                <w:sz w:val="20"/>
                <w:szCs w:val="20"/>
              </w:rPr>
              <w:t>tuzemské cestovné náklady</w:t>
            </w:r>
          </w:p>
        </w:tc>
        <w:tc>
          <w:tcPr>
            <w:tcW w:w="1842" w:type="dxa"/>
          </w:tcPr>
          <w:p w14:paraId="16441AF1" w14:textId="77777777" w:rsidR="003705D4" w:rsidRPr="00290532" w:rsidRDefault="003705D4" w:rsidP="003705D4">
            <w:pPr>
              <w:jc w:val="center"/>
              <w:rPr>
                <w:rFonts w:ascii="Times New Roman" w:hAnsi="Times New Roman" w:cs="Times New Roman"/>
              </w:rPr>
            </w:pPr>
            <w:r w:rsidRPr="00290532">
              <w:rPr>
                <w:rFonts w:ascii="Times New Roman" w:hAnsi="Times New Roman" w:cs="Times New Roman"/>
              </w:rPr>
              <w:t>0,00 €</w:t>
            </w:r>
          </w:p>
        </w:tc>
        <w:tc>
          <w:tcPr>
            <w:tcW w:w="1733" w:type="dxa"/>
          </w:tcPr>
          <w:p w14:paraId="16441AF2" w14:textId="77777777" w:rsidR="003705D4" w:rsidRPr="00290532" w:rsidRDefault="003705D4" w:rsidP="003705D4">
            <w:pPr>
              <w:jc w:val="center"/>
              <w:rPr>
                <w:rFonts w:ascii="Times New Roman" w:hAnsi="Times New Roman" w:cs="Times New Roman"/>
              </w:rPr>
            </w:pPr>
            <w:r w:rsidRPr="00290532">
              <w:rPr>
                <w:rFonts w:ascii="Times New Roman" w:hAnsi="Times New Roman" w:cs="Times New Roman"/>
              </w:rPr>
              <w:t>0,00 €</w:t>
            </w:r>
          </w:p>
        </w:tc>
      </w:tr>
      <w:tr w:rsidR="003705D4" w14:paraId="16441AF7" w14:textId="77777777" w:rsidTr="003705D4">
        <w:tc>
          <w:tcPr>
            <w:tcW w:w="5637" w:type="dxa"/>
          </w:tcPr>
          <w:p w14:paraId="16441AF4"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d) </w:t>
            </w:r>
            <w:r>
              <w:rPr>
                <w:rFonts w:ascii="Times New Roman" w:hAnsi="Times New Roman" w:cs="Times New Roman"/>
                <w:sz w:val="20"/>
                <w:szCs w:val="20"/>
              </w:rPr>
              <w:t>výdavky na energie, vodu a komunikácie</w:t>
            </w:r>
          </w:p>
        </w:tc>
        <w:tc>
          <w:tcPr>
            <w:tcW w:w="1842" w:type="dxa"/>
          </w:tcPr>
          <w:p w14:paraId="16441AF5" w14:textId="7EFE62F4" w:rsidR="003705D4" w:rsidRPr="00290532" w:rsidRDefault="00A467A4" w:rsidP="003705D4">
            <w:pPr>
              <w:jc w:val="center"/>
              <w:rPr>
                <w:rFonts w:ascii="Times New Roman" w:hAnsi="Times New Roman" w:cs="Times New Roman"/>
              </w:rPr>
            </w:pPr>
            <w:r>
              <w:rPr>
                <w:rFonts w:ascii="Times New Roman" w:hAnsi="Times New Roman" w:cs="Times New Roman"/>
              </w:rPr>
              <w:t>8.970,91</w:t>
            </w:r>
            <w:r w:rsidRPr="00290532">
              <w:rPr>
                <w:rFonts w:ascii="Times New Roman" w:hAnsi="Times New Roman" w:cs="Times New Roman"/>
              </w:rPr>
              <w:t xml:space="preserve"> €</w:t>
            </w:r>
          </w:p>
        </w:tc>
        <w:tc>
          <w:tcPr>
            <w:tcW w:w="1733" w:type="dxa"/>
          </w:tcPr>
          <w:p w14:paraId="16441AF6" w14:textId="002735DD" w:rsidR="003705D4" w:rsidRPr="00290532" w:rsidRDefault="00A467A4" w:rsidP="003705D4">
            <w:pPr>
              <w:jc w:val="center"/>
              <w:rPr>
                <w:rFonts w:ascii="Times New Roman" w:hAnsi="Times New Roman" w:cs="Times New Roman"/>
              </w:rPr>
            </w:pPr>
            <w:r>
              <w:rPr>
                <w:rFonts w:ascii="Times New Roman" w:hAnsi="Times New Roman" w:cs="Times New Roman"/>
              </w:rPr>
              <w:t>33,98 €</w:t>
            </w:r>
          </w:p>
        </w:tc>
      </w:tr>
      <w:tr w:rsidR="003705D4" w14:paraId="16441AFB" w14:textId="77777777" w:rsidTr="003705D4">
        <w:tc>
          <w:tcPr>
            <w:tcW w:w="5637" w:type="dxa"/>
          </w:tcPr>
          <w:p w14:paraId="16441AF8"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e) </w:t>
            </w:r>
            <w:r>
              <w:rPr>
                <w:rFonts w:ascii="Times New Roman" w:hAnsi="Times New Roman" w:cs="Times New Roman"/>
                <w:sz w:val="20"/>
                <w:szCs w:val="20"/>
              </w:rPr>
              <w:t>výdavky na materiál okrem reprezentačného vybavenia nových interiérov</w:t>
            </w:r>
          </w:p>
        </w:tc>
        <w:tc>
          <w:tcPr>
            <w:tcW w:w="1842" w:type="dxa"/>
          </w:tcPr>
          <w:p w14:paraId="16441AF9" w14:textId="6F9035A8" w:rsidR="003705D4" w:rsidRPr="00290532" w:rsidRDefault="00341502" w:rsidP="00126639">
            <w:pPr>
              <w:jc w:val="center"/>
              <w:rPr>
                <w:rFonts w:ascii="Times New Roman" w:hAnsi="Times New Roman" w:cs="Times New Roman"/>
              </w:rPr>
            </w:pPr>
            <w:r>
              <w:rPr>
                <w:rFonts w:ascii="Times New Roman" w:hAnsi="Times New Roman" w:cs="Times New Roman"/>
              </w:rPr>
              <w:t>25.837,76</w:t>
            </w:r>
            <w:r w:rsidR="003705D4" w:rsidRPr="00290532">
              <w:rPr>
                <w:rFonts w:ascii="Times New Roman" w:hAnsi="Times New Roman" w:cs="Times New Roman"/>
              </w:rPr>
              <w:t xml:space="preserve"> €</w:t>
            </w:r>
          </w:p>
        </w:tc>
        <w:tc>
          <w:tcPr>
            <w:tcW w:w="1733" w:type="dxa"/>
          </w:tcPr>
          <w:p w14:paraId="16441AFA" w14:textId="7B49FF20" w:rsidR="003705D4" w:rsidRPr="00290532" w:rsidRDefault="00A467A4" w:rsidP="003705D4">
            <w:pPr>
              <w:jc w:val="center"/>
              <w:rPr>
                <w:rFonts w:ascii="Times New Roman" w:hAnsi="Times New Roman" w:cs="Times New Roman"/>
              </w:rPr>
            </w:pPr>
            <w:r>
              <w:rPr>
                <w:rFonts w:ascii="Times New Roman" w:hAnsi="Times New Roman" w:cs="Times New Roman"/>
              </w:rPr>
              <w:t>97,87 €</w:t>
            </w:r>
          </w:p>
        </w:tc>
      </w:tr>
      <w:tr w:rsidR="003705D4" w14:paraId="16441AFF" w14:textId="77777777" w:rsidTr="003705D4">
        <w:tc>
          <w:tcPr>
            <w:tcW w:w="5637" w:type="dxa"/>
          </w:tcPr>
          <w:p w14:paraId="16441AFC"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f) </w:t>
            </w:r>
            <w:r>
              <w:rPr>
                <w:rFonts w:ascii="Times New Roman" w:hAnsi="Times New Roman" w:cs="Times New Roman"/>
                <w:sz w:val="20"/>
                <w:szCs w:val="20"/>
              </w:rPr>
              <w:t>dopravné</w:t>
            </w:r>
          </w:p>
        </w:tc>
        <w:tc>
          <w:tcPr>
            <w:tcW w:w="1842" w:type="dxa"/>
          </w:tcPr>
          <w:p w14:paraId="16441AFD" w14:textId="7342BC53" w:rsidR="003705D4" w:rsidRPr="00290532" w:rsidRDefault="00341502" w:rsidP="00126639">
            <w:pPr>
              <w:jc w:val="center"/>
              <w:rPr>
                <w:rFonts w:ascii="Times New Roman" w:hAnsi="Times New Roman" w:cs="Times New Roman"/>
              </w:rPr>
            </w:pPr>
            <w:r>
              <w:rPr>
                <w:rFonts w:ascii="Times New Roman" w:hAnsi="Times New Roman" w:cs="Times New Roman"/>
              </w:rPr>
              <w:t>945,44</w:t>
            </w:r>
            <w:r w:rsidR="003705D4" w:rsidRPr="00290532">
              <w:rPr>
                <w:rFonts w:ascii="Times New Roman" w:hAnsi="Times New Roman" w:cs="Times New Roman"/>
              </w:rPr>
              <w:t xml:space="preserve"> €</w:t>
            </w:r>
          </w:p>
        </w:tc>
        <w:tc>
          <w:tcPr>
            <w:tcW w:w="1733" w:type="dxa"/>
          </w:tcPr>
          <w:p w14:paraId="16441AFE" w14:textId="60CD7665" w:rsidR="003705D4" w:rsidRPr="00290532" w:rsidRDefault="00A467A4" w:rsidP="003705D4">
            <w:pPr>
              <w:jc w:val="center"/>
              <w:rPr>
                <w:rFonts w:ascii="Times New Roman" w:hAnsi="Times New Roman" w:cs="Times New Roman"/>
              </w:rPr>
            </w:pPr>
            <w:r>
              <w:rPr>
                <w:rFonts w:ascii="Times New Roman" w:hAnsi="Times New Roman" w:cs="Times New Roman"/>
              </w:rPr>
              <w:t>3,58 €</w:t>
            </w:r>
          </w:p>
        </w:tc>
      </w:tr>
      <w:tr w:rsidR="003705D4" w14:paraId="16441B05" w14:textId="77777777" w:rsidTr="003705D4">
        <w:tc>
          <w:tcPr>
            <w:tcW w:w="5637" w:type="dxa"/>
          </w:tcPr>
          <w:p w14:paraId="16441B00"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g) </w:t>
            </w:r>
            <w:r>
              <w:rPr>
                <w:rFonts w:ascii="Times New Roman" w:hAnsi="Times New Roman" w:cs="Times New Roman"/>
                <w:sz w:val="20"/>
                <w:szCs w:val="20"/>
              </w:rPr>
              <w:t>výdavky na rutinnú údržbu a štandardnú údržbu okrem jednorazovej údržby objektov alebo ich častí a riešenia havarijných stavov</w:t>
            </w:r>
          </w:p>
        </w:tc>
        <w:tc>
          <w:tcPr>
            <w:tcW w:w="1842" w:type="dxa"/>
          </w:tcPr>
          <w:p w14:paraId="16441B01" w14:textId="77777777" w:rsidR="003705D4" w:rsidRPr="00290532" w:rsidRDefault="003705D4" w:rsidP="003705D4">
            <w:pPr>
              <w:jc w:val="center"/>
              <w:rPr>
                <w:rFonts w:ascii="Times New Roman" w:hAnsi="Times New Roman" w:cs="Times New Roman"/>
              </w:rPr>
            </w:pPr>
          </w:p>
          <w:p w14:paraId="16441B02" w14:textId="77777777" w:rsidR="003705D4" w:rsidRPr="00290532" w:rsidRDefault="003705D4" w:rsidP="003705D4">
            <w:pPr>
              <w:jc w:val="center"/>
              <w:rPr>
                <w:rFonts w:ascii="Times New Roman" w:hAnsi="Times New Roman" w:cs="Times New Roman"/>
              </w:rPr>
            </w:pPr>
            <w:r w:rsidRPr="00290532">
              <w:rPr>
                <w:rFonts w:ascii="Times New Roman" w:hAnsi="Times New Roman" w:cs="Times New Roman"/>
              </w:rPr>
              <w:t>0,00 €</w:t>
            </w:r>
          </w:p>
        </w:tc>
        <w:tc>
          <w:tcPr>
            <w:tcW w:w="1733" w:type="dxa"/>
          </w:tcPr>
          <w:p w14:paraId="0AD434FB" w14:textId="77777777" w:rsidR="00A467A4" w:rsidRDefault="00A467A4" w:rsidP="003705D4">
            <w:pPr>
              <w:jc w:val="center"/>
              <w:rPr>
                <w:rFonts w:ascii="Times New Roman" w:hAnsi="Times New Roman" w:cs="Times New Roman"/>
              </w:rPr>
            </w:pPr>
          </w:p>
          <w:p w14:paraId="16441B04" w14:textId="036D153B" w:rsidR="003705D4" w:rsidRPr="00290532" w:rsidRDefault="00A467A4" w:rsidP="003705D4">
            <w:pPr>
              <w:jc w:val="center"/>
              <w:rPr>
                <w:rFonts w:ascii="Times New Roman" w:hAnsi="Times New Roman" w:cs="Times New Roman"/>
              </w:rPr>
            </w:pPr>
            <w:r w:rsidRPr="00290532">
              <w:rPr>
                <w:rFonts w:ascii="Times New Roman" w:hAnsi="Times New Roman" w:cs="Times New Roman"/>
              </w:rPr>
              <w:t>0,00 €</w:t>
            </w:r>
          </w:p>
        </w:tc>
      </w:tr>
      <w:tr w:rsidR="003705D4" w14:paraId="16441B0D" w14:textId="77777777" w:rsidTr="003705D4">
        <w:tc>
          <w:tcPr>
            <w:tcW w:w="5637" w:type="dxa"/>
          </w:tcPr>
          <w:p w14:paraId="16441B06"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h) </w:t>
            </w:r>
            <w:r>
              <w:rPr>
                <w:rFonts w:ascii="Times New Roman" w:hAnsi="Times New Roman" w:cs="Times New Roman"/>
                <w:sz w:val="20"/>
                <w:szCs w:val="20"/>
              </w:rPr>
              <w:t>nájomné za prenájom nehnuteľností alebo inej veci okrem dopravných prostriedkov a špeciálnych strojov, prístrojov, zariadení, techniky, náradia a materiálu najviac vo výške obvyklého nájomného, za aké sa v tom čase a na tom mieste prenechávajú do nájmu na dohodnutý účel veci toho istého druhu alebo porovnateľné veci</w:t>
            </w:r>
          </w:p>
        </w:tc>
        <w:tc>
          <w:tcPr>
            <w:tcW w:w="1842" w:type="dxa"/>
          </w:tcPr>
          <w:p w14:paraId="16441B07" w14:textId="77777777" w:rsidR="003705D4" w:rsidRPr="00290532" w:rsidRDefault="003705D4" w:rsidP="003705D4">
            <w:pPr>
              <w:jc w:val="center"/>
              <w:rPr>
                <w:rFonts w:ascii="Times New Roman" w:hAnsi="Times New Roman" w:cs="Times New Roman"/>
              </w:rPr>
            </w:pPr>
          </w:p>
          <w:p w14:paraId="16441B08" w14:textId="77777777" w:rsidR="003705D4" w:rsidRPr="00290532" w:rsidRDefault="003705D4" w:rsidP="003705D4">
            <w:pPr>
              <w:jc w:val="center"/>
              <w:rPr>
                <w:rFonts w:ascii="Times New Roman" w:hAnsi="Times New Roman" w:cs="Times New Roman"/>
              </w:rPr>
            </w:pPr>
          </w:p>
          <w:p w14:paraId="16441B09" w14:textId="452D4AA2" w:rsidR="003705D4" w:rsidRPr="00290532" w:rsidRDefault="003705D4" w:rsidP="003705D4">
            <w:pPr>
              <w:jc w:val="center"/>
              <w:rPr>
                <w:rFonts w:ascii="Times New Roman" w:hAnsi="Times New Roman" w:cs="Times New Roman"/>
              </w:rPr>
            </w:pPr>
            <w:r w:rsidRPr="00290532">
              <w:rPr>
                <w:rFonts w:ascii="Times New Roman" w:hAnsi="Times New Roman" w:cs="Times New Roman"/>
              </w:rPr>
              <w:t>24 0</w:t>
            </w:r>
            <w:r w:rsidR="00341502">
              <w:rPr>
                <w:rFonts w:ascii="Times New Roman" w:hAnsi="Times New Roman" w:cs="Times New Roman"/>
              </w:rPr>
              <w:t>15</w:t>
            </w:r>
            <w:r w:rsidRPr="00290532">
              <w:rPr>
                <w:rFonts w:ascii="Times New Roman" w:hAnsi="Times New Roman" w:cs="Times New Roman"/>
              </w:rPr>
              <w:t>,00 €</w:t>
            </w:r>
          </w:p>
        </w:tc>
        <w:tc>
          <w:tcPr>
            <w:tcW w:w="1733" w:type="dxa"/>
          </w:tcPr>
          <w:p w14:paraId="0A012BAC" w14:textId="77777777" w:rsidR="003705D4" w:rsidRDefault="003705D4" w:rsidP="003705D4">
            <w:pPr>
              <w:jc w:val="center"/>
              <w:rPr>
                <w:rFonts w:ascii="Times New Roman" w:hAnsi="Times New Roman" w:cs="Times New Roman"/>
              </w:rPr>
            </w:pPr>
          </w:p>
          <w:p w14:paraId="69F51895" w14:textId="77777777" w:rsidR="00A467A4" w:rsidRDefault="00A467A4" w:rsidP="003705D4">
            <w:pPr>
              <w:jc w:val="center"/>
              <w:rPr>
                <w:rFonts w:ascii="Times New Roman" w:hAnsi="Times New Roman" w:cs="Times New Roman"/>
              </w:rPr>
            </w:pPr>
          </w:p>
          <w:p w14:paraId="16441B0C" w14:textId="7ABD07AF" w:rsidR="00A467A4" w:rsidRPr="00290532" w:rsidRDefault="00A467A4" w:rsidP="003705D4">
            <w:pPr>
              <w:jc w:val="center"/>
              <w:rPr>
                <w:rFonts w:ascii="Times New Roman" w:hAnsi="Times New Roman" w:cs="Times New Roman"/>
              </w:rPr>
            </w:pPr>
            <w:r>
              <w:rPr>
                <w:rFonts w:ascii="Times New Roman" w:hAnsi="Times New Roman" w:cs="Times New Roman"/>
              </w:rPr>
              <w:t>90,96 €</w:t>
            </w:r>
          </w:p>
        </w:tc>
      </w:tr>
      <w:tr w:rsidR="003705D4" w14:paraId="16441B11" w14:textId="77777777" w:rsidTr="003705D4">
        <w:tc>
          <w:tcPr>
            <w:tcW w:w="5637" w:type="dxa"/>
          </w:tcPr>
          <w:p w14:paraId="16441B0E"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i) </w:t>
            </w:r>
            <w:r>
              <w:rPr>
                <w:rFonts w:ascii="Times New Roman" w:hAnsi="Times New Roman" w:cs="Times New Roman"/>
                <w:sz w:val="20"/>
                <w:szCs w:val="20"/>
              </w:rPr>
              <w:t>výdavky na službu</w:t>
            </w:r>
          </w:p>
        </w:tc>
        <w:tc>
          <w:tcPr>
            <w:tcW w:w="1842" w:type="dxa"/>
          </w:tcPr>
          <w:p w14:paraId="16441B0F" w14:textId="258C25D6" w:rsidR="003705D4" w:rsidRPr="00290532" w:rsidRDefault="00341502" w:rsidP="003705D4">
            <w:pPr>
              <w:jc w:val="center"/>
              <w:rPr>
                <w:rFonts w:ascii="Times New Roman" w:hAnsi="Times New Roman" w:cs="Times New Roman"/>
              </w:rPr>
            </w:pPr>
            <w:r>
              <w:rPr>
                <w:rFonts w:ascii="Times New Roman" w:hAnsi="Times New Roman" w:cs="Times New Roman"/>
              </w:rPr>
              <w:t>14.490</w:t>
            </w:r>
            <w:r w:rsidR="003705D4" w:rsidRPr="00290532">
              <w:rPr>
                <w:rFonts w:ascii="Times New Roman" w:hAnsi="Times New Roman" w:cs="Times New Roman"/>
              </w:rPr>
              <w:t>,</w:t>
            </w:r>
            <w:r>
              <w:rPr>
                <w:rFonts w:ascii="Times New Roman" w:hAnsi="Times New Roman" w:cs="Times New Roman"/>
              </w:rPr>
              <w:t>89</w:t>
            </w:r>
            <w:r w:rsidR="003705D4" w:rsidRPr="00290532">
              <w:rPr>
                <w:rFonts w:ascii="Times New Roman" w:hAnsi="Times New Roman" w:cs="Times New Roman"/>
              </w:rPr>
              <w:t xml:space="preserve"> €</w:t>
            </w:r>
          </w:p>
        </w:tc>
        <w:tc>
          <w:tcPr>
            <w:tcW w:w="1733" w:type="dxa"/>
          </w:tcPr>
          <w:p w14:paraId="16441B10" w14:textId="40DCB292" w:rsidR="003705D4" w:rsidRPr="00290532" w:rsidRDefault="00A467A4" w:rsidP="003705D4">
            <w:pPr>
              <w:jc w:val="center"/>
              <w:rPr>
                <w:rFonts w:ascii="Times New Roman" w:hAnsi="Times New Roman" w:cs="Times New Roman"/>
              </w:rPr>
            </w:pPr>
            <w:r>
              <w:rPr>
                <w:rFonts w:ascii="Times New Roman" w:hAnsi="Times New Roman" w:cs="Times New Roman"/>
              </w:rPr>
              <w:t>54,88 €</w:t>
            </w:r>
          </w:p>
        </w:tc>
      </w:tr>
      <w:tr w:rsidR="003705D4" w14:paraId="16441B17" w14:textId="77777777" w:rsidTr="003705D4">
        <w:tc>
          <w:tcPr>
            <w:tcW w:w="5637" w:type="dxa"/>
          </w:tcPr>
          <w:p w14:paraId="16441B12"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j) </w:t>
            </w:r>
            <w:r>
              <w:rPr>
                <w:rFonts w:ascii="Times New Roman" w:hAnsi="Times New Roman" w:cs="Times New Roman"/>
                <w:sz w:val="20"/>
                <w:szCs w:val="20"/>
              </w:rPr>
              <w:t>výdavky na bežné transfery v rozsahu vreckového podľa osobitného predpisu, odstupného, odchodného, náhrady príjmu pri dočasnej pracovnej neschopnosti zamestnanca podľa osobitného predpisu</w:t>
            </w:r>
          </w:p>
        </w:tc>
        <w:tc>
          <w:tcPr>
            <w:tcW w:w="1842" w:type="dxa"/>
          </w:tcPr>
          <w:p w14:paraId="16441B13" w14:textId="77777777" w:rsidR="003705D4" w:rsidRPr="00290532" w:rsidRDefault="003705D4" w:rsidP="003705D4">
            <w:pPr>
              <w:jc w:val="center"/>
              <w:rPr>
                <w:rFonts w:ascii="Times New Roman" w:hAnsi="Times New Roman" w:cs="Times New Roman"/>
              </w:rPr>
            </w:pPr>
          </w:p>
          <w:p w14:paraId="16441B14" w14:textId="741CF9A2" w:rsidR="003705D4" w:rsidRPr="00290532" w:rsidRDefault="00341502" w:rsidP="00126639">
            <w:pPr>
              <w:jc w:val="center"/>
              <w:rPr>
                <w:rFonts w:ascii="Times New Roman" w:hAnsi="Times New Roman" w:cs="Times New Roman"/>
              </w:rPr>
            </w:pPr>
            <w:r>
              <w:rPr>
                <w:rFonts w:ascii="Times New Roman" w:hAnsi="Times New Roman" w:cs="Times New Roman"/>
              </w:rPr>
              <w:t>0</w:t>
            </w:r>
            <w:r w:rsidR="003705D4" w:rsidRPr="00290532">
              <w:rPr>
                <w:rFonts w:ascii="Times New Roman" w:hAnsi="Times New Roman" w:cs="Times New Roman"/>
              </w:rPr>
              <w:t>,00 €</w:t>
            </w:r>
          </w:p>
        </w:tc>
        <w:tc>
          <w:tcPr>
            <w:tcW w:w="1733" w:type="dxa"/>
          </w:tcPr>
          <w:p w14:paraId="76CD6A36" w14:textId="77777777" w:rsidR="003705D4" w:rsidRDefault="003705D4" w:rsidP="003705D4">
            <w:pPr>
              <w:jc w:val="center"/>
              <w:rPr>
                <w:rFonts w:ascii="Times New Roman" w:hAnsi="Times New Roman" w:cs="Times New Roman"/>
              </w:rPr>
            </w:pPr>
          </w:p>
          <w:p w14:paraId="16441B16" w14:textId="4170977F" w:rsidR="00A467A4" w:rsidRPr="00290532" w:rsidRDefault="00A467A4" w:rsidP="003705D4">
            <w:pPr>
              <w:jc w:val="center"/>
              <w:rPr>
                <w:rFonts w:ascii="Times New Roman" w:hAnsi="Times New Roman" w:cs="Times New Roman"/>
              </w:rPr>
            </w:pPr>
            <w:r>
              <w:rPr>
                <w:rFonts w:ascii="Times New Roman" w:hAnsi="Times New Roman" w:cs="Times New Roman"/>
              </w:rPr>
              <w:t>0</w:t>
            </w:r>
            <w:r w:rsidRPr="00290532">
              <w:rPr>
                <w:rFonts w:ascii="Times New Roman" w:hAnsi="Times New Roman" w:cs="Times New Roman"/>
              </w:rPr>
              <w:t>,00 €</w:t>
            </w:r>
          </w:p>
        </w:tc>
      </w:tr>
      <w:tr w:rsidR="003705D4" w14:paraId="16441B1B" w14:textId="77777777" w:rsidTr="003705D4">
        <w:tc>
          <w:tcPr>
            <w:tcW w:w="5637" w:type="dxa"/>
          </w:tcPr>
          <w:p w14:paraId="16441B18" w14:textId="77777777" w:rsidR="003705D4" w:rsidRPr="00EA6C50" w:rsidRDefault="003705D4" w:rsidP="003705D4">
            <w:pPr>
              <w:jc w:val="both"/>
              <w:rPr>
                <w:rFonts w:ascii="Times New Roman" w:hAnsi="Times New Roman" w:cs="Times New Roman"/>
                <w:sz w:val="20"/>
                <w:szCs w:val="20"/>
              </w:rPr>
            </w:pPr>
            <w:r>
              <w:rPr>
                <w:rFonts w:ascii="Times New Roman" w:hAnsi="Times New Roman" w:cs="Times New Roman"/>
                <w:b/>
                <w:sz w:val="20"/>
                <w:szCs w:val="20"/>
              </w:rPr>
              <w:t xml:space="preserve">k) </w:t>
            </w:r>
            <w:r>
              <w:rPr>
                <w:rFonts w:ascii="Times New Roman" w:hAnsi="Times New Roman" w:cs="Times New Roman"/>
                <w:sz w:val="20"/>
                <w:szCs w:val="20"/>
              </w:rPr>
              <w:t>odpisy hmotného majetku a nehmotného majetku podľa účtovných predpisov</w:t>
            </w:r>
          </w:p>
        </w:tc>
        <w:tc>
          <w:tcPr>
            <w:tcW w:w="1842" w:type="dxa"/>
          </w:tcPr>
          <w:p w14:paraId="16441B19" w14:textId="3A3985B2" w:rsidR="003705D4" w:rsidRPr="00290532" w:rsidRDefault="00341502" w:rsidP="003705D4">
            <w:pPr>
              <w:jc w:val="center"/>
              <w:rPr>
                <w:rFonts w:ascii="Times New Roman" w:hAnsi="Times New Roman" w:cs="Times New Roman"/>
              </w:rPr>
            </w:pPr>
            <w:r>
              <w:rPr>
                <w:rFonts w:ascii="Times New Roman" w:hAnsi="Times New Roman" w:cs="Times New Roman"/>
              </w:rPr>
              <w:t>7.607,00</w:t>
            </w:r>
            <w:r w:rsidR="003705D4" w:rsidRPr="00290532">
              <w:rPr>
                <w:rFonts w:ascii="Times New Roman" w:hAnsi="Times New Roman" w:cs="Times New Roman"/>
              </w:rPr>
              <w:t xml:space="preserve"> €</w:t>
            </w:r>
          </w:p>
        </w:tc>
        <w:tc>
          <w:tcPr>
            <w:tcW w:w="1733" w:type="dxa"/>
          </w:tcPr>
          <w:p w14:paraId="16441B1A" w14:textId="1770C2F9" w:rsidR="003705D4" w:rsidRPr="00290532" w:rsidRDefault="00A467A4" w:rsidP="003705D4">
            <w:pPr>
              <w:jc w:val="center"/>
              <w:rPr>
                <w:rFonts w:ascii="Times New Roman" w:hAnsi="Times New Roman" w:cs="Times New Roman"/>
              </w:rPr>
            </w:pPr>
            <w:r>
              <w:rPr>
                <w:rFonts w:ascii="Times New Roman" w:hAnsi="Times New Roman" w:cs="Times New Roman"/>
              </w:rPr>
              <w:t>28,81 €</w:t>
            </w:r>
          </w:p>
        </w:tc>
      </w:tr>
      <w:tr w:rsidR="003705D4" w14:paraId="16441B1F" w14:textId="77777777" w:rsidTr="003705D4">
        <w:tc>
          <w:tcPr>
            <w:tcW w:w="5637" w:type="dxa"/>
            <w:shd w:val="clear" w:color="auto" w:fill="FABF8F" w:themeFill="accent6" w:themeFillTint="99"/>
          </w:tcPr>
          <w:p w14:paraId="16441B1C" w14:textId="77777777" w:rsidR="003705D4" w:rsidRPr="00D92CED" w:rsidRDefault="003705D4" w:rsidP="003705D4">
            <w:pPr>
              <w:jc w:val="center"/>
              <w:rPr>
                <w:b/>
              </w:rPr>
            </w:pPr>
            <w:r>
              <w:rPr>
                <w:b/>
              </w:rPr>
              <w:t>EON náklady spolu</w:t>
            </w:r>
          </w:p>
        </w:tc>
        <w:tc>
          <w:tcPr>
            <w:tcW w:w="1842" w:type="dxa"/>
            <w:shd w:val="clear" w:color="auto" w:fill="FABF8F" w:themeFill="accent6" w:themeFillTint="99"/>
          </w:tcPr>
          <w:p w14:paraId="16441B1D" w14:textId="18CAEBD0" w:rsidR="003705D4" w:rsidRDefault="00341502" w:rsidP="00126639">
            <w:pPr>
              <w:jc w:val="center"/>
              <w:rPr>
                <w:b/>
                <w:sz w:val="28"/>
                <w:szCs w:val="28"/>
              </w:rPr>
            </w:pPr>
            <w:r>
              <w:rPr>
                <w:b/>
                <w:sz w:val="28"/>
                <w:szCs w:val="28"/>
              </w:rPr>
              <w:t>279.361,96</w:t>
            </w:r>
            <w:r w:rsidR="003705D4">
              <w:rPr>
                <w:b/>
                <w:sz w:val="28"/>
                <w:szCs w:val="28"/>
              </w:rPr>
              <w:t xml:space="preserve"> €</w:t>
            </w:r>
          </w:p>
        </w:tc>
        <w:tc>
          <w:tcPr>
            <w:tcW w:w="1733" w:type="dxa"/>
            <w:shd w:val="clear" w:color="auto" w:fill="FABF8F" w:themeFill="accent6" w:themeFillTint="99"/>
          </w:tcPr>
          <w:p w14:paraId="16441B1E" w14:textId="3DEA7A52" w:rsidR="003705D4" w:rsidRDefault="00A467A4" w:rsidP="00126639">
            <w:pPr>
              <w:jc w:val="center"/>
              <w:rPr>
                <w:b/>
                <w:sz w:val="28"/>
                <w:szCs w:val="28"/>
              </w:rPr>
            </w:pPr>
            <w:r>
              <w:rPr>
                <w:b/>
                <w:sz w:val="28"/>
                <w:szCs w:val="28"/>
              </w:rPr>
              <w:t>1 058,18 €</w:t>
            </w:r>
          </w:p>
        </w:tc>
      </w:tr>
    </w:tbl>
    <w:p w14:paraId="16441B20" w14:textId="77777777" w:rsidR="003705D4" w:rsidRPr="003705D4" w:rsidRDefault="003705D4" w:rsidP="003705D4">
      <w:pPr>
        <w:pStyle w:val="Odsekzoznamu"/>
        <w:jc w:val="both"/>
        <w:rPr>
          <w:b/>
          <w:sz w:val="28"/>
          <w:szCs w:val="28"/>
        </w:rPr>
      </w:pPr>
    </w:p>
    <w:p w14:paraId="16441B21" w14:textId="77777777" w:rsidR="003705D4" w:rsidRDefault="003705D4" w:rsidP="003705D4">
      <w:pPr>
        <w:ind w:left="360"/>
        <w:jc w:val="both"/>
      </w:pPr>
      <w:r>
        <w:t xml:space="preserve"> </w:t>
      </w:r>
    </w:p>
    <w:p w14:paraId="16441B22" w14:textId="77777777" w:rsidR="003705D4" w:rsidRPr="00C92F29" w:rsidRDefault="003705D4" w:rsidP="003705D4">
      <w:pPr>
        <w:ind w:left="360"/>
        <w:jc w:val="both"/>
      </w:pPr>
    </w:p>
    <w:p w14:paraId="16441B23" w14:textId="77777777" w:rsidR="003705D4" w:rsidRDefault="003705D4" w:rsidP="003705D4">
      <w:pPr>
        <w:pStyle w:val="Odsekzoznamu"/>
        <w:spacing w:line="360" w:lineRule="auto"/>
        <w:jc w:val="both"/>
        <w:rPr>
          <w:rFonts w:ascii="Times New Roman" w:hAnsi="Times New Roman" w:cs="Times New Roman"/>
          <w:b/>
          <w:sz w:val="28"/>
          <w:szCs w:val="28"/>
          <w:u w:val="single"/>
        </w:rPr>
      </w:pPr>
    </w:p>
    <w:p w14:paraId="16441B24" w14:textId="77777777" w:rsidR="003705D4" w:rsidRDefault="003705D4" w:rsidP="003705D4">
      <w:pPr>
        <w:pStyle w:val="Odsekzoznamu"/>
        <w:spacing w:line="360" w:lineRule="auto"/>
        <w:jc w:val="both"/>
        <w:rPr>
          <w:rFonts w:ascii="Times New Roman" w:hAnsi="Times New Roman" w:cs="Times New Roman"/>
          <w:b/>
          <w:sz w:val="28"/>
          <w:szCs w:val="28"/>
          <w:u w:val="single"/>
        </w:rPr>
      </w:pPr>
    </w:p>
    <w:p w14:paraId="16441B25" w14:textId="77777777" w:rsidR="003705D4" w:rsidRDefault="003705D4" w:rsidP="003705D4">
      <w:pPr>
        <w:pStyle w:val="Odsekzoznamu"/>
        <w:spacing w:line="360" w:lineRule="auto"/>
        <w:jc w:val="both"/>
        <w:rPr>
          <w:rFonts w:ascii="Times New Roman" w:hAnsi="Times New Roman" w:cs="Times New Roman"/>
          <w:b/>
          <w:sz w:val="28"/>
          <w:szCs w:val="28"/>
          <w:u w:val="single"/>
        </w:rPr>
      </w:pPr>
    </w:p>
    <w:p w14:paraId="16441B26" w14:textId="77777777" w:rsidR="00183FCE" w:rsidRPr="00183FCE" w:rsidRDefault="00183FCE" w:rsidP="00183FCE">
      <w:pPr>
        <w:pStyle w:val="Odsekzoznamu"/>
        <w:numPr>
          <w:ilvl w:val="0"/>
          <w:numId w:val="2"/>
        </w:numPr>
        <w:spacing w:line="360" w:lineRule="auto"/>
        <w:jc w:val="both"/>
        <w:rPr>
          <w:rFonts w:ascii="Times New Roman" w:hAnsi="Times New Roman" w:cs="Times New Roman"/>
          <w:b/>
          <w:sz w:val="28"/>
          <w:szCs w:val="28"/>
          <w:u w:val="single"/>
        </w:rPr>
      </w:pPr>
      <w:r w:rsidRPr="00183FCE">
        <w:rPr>
          <w:rFonts w:ascii="Times New Roman" w:hAnsi="Times New Roman" w:cs="Times New Roman"/>
          <w:b/>
          <w:sz w:val="28"/>
          <w:szCs w:val="28"/>
          <w:u w:val="single"/>
        </w:rPr>
        <w:lastRenderedPageBreak/>
        <w:t xml:space="preserve"> ROČNÁ ÚČTOVNÁ ZÁVIERKA A </w:t>
      </w:r>
      <w:r w:rsidR="003705D4">
        <w:rPr>
          <w:rFonts w:ascii="Times New Roman" w:hAnsi="Times New Roman" w:cs="Times New Roman"/>
          <w:b/>
          <w:sz w:val="28"/>
          <w:szCs w:val="28"/>
          <w:u w:val="single"/>
        </w:rPr>
        <w:t xml:space="preserve"> </w:t>
      </w:r>
      <w:r w:rsidRPr="00183FCE">
        <w:rPr>
          <w:rFonts w:ascii="Times New Roman" w:hAnsi="Times New Roman" w:cs="Times New Roman"/>
          <w:b/>
          <w:sz w:val="28"/>
          <w:szCs w:val="28"/>
          <w:u w:val="single"/>
        </w:rPr>
        <w:t>ZHODNOTENIE ZÁKLADNÝCH ÚDAJOV V NEJ OBSIAHNUTÝCH</w:t>
      </w:r>
    </w:p>
    <w:p w14:paraId="16441B27" w14:textId="77777777" w:rsidR="00183FCE" w:rsidRPr="00183FCE" w:rsidRDefault="00183FCE" w:rsidP="00183FCE">
      <w:pPr>
        <w:pStyle w:val="Default"/>
        <w:rPr>
          <w:rFonts w:ascii="Times New Roman" w:hAnsi="Times New Roman" w:cs="Times New Roman"/>
        </w:rPr>
      </w:pPr>
    </w:p>
    <w:p w14:paraId="16441B28" w14:textId="77777777" w:rsidR="00183FCE" w:rsidRPr="00183FCE" w:rsidRDefault="00183FCE" w:rsidP="00183FCE">
      <w:pPr>
        <w:pStyle w:val="Default"/>
        <w:rPr>
          <w:rFonts w:ascii="Times New Roman" w:hAnsi="Times New Roman" w:cs="Times New Roman"/>
          <w:sz w:val="23"/>
          <w:szCs w:val="23"/>
        </w:rPr>
      </w:pPr>
    </w:p>
    <w:p w14:paraId="16441B29" w14:textId="77777777" w:rsidR="00183FCE" w:rsidRPr="00183FCE" w:rsidRDefault="00183FCE" w:rsidP="00183FCE">
      <w:pPr>
        <w:pStyle w:val="Default"/>
        <w:spacing w:line="360" w:lineRule="auto"/>
        <w:ind w:left="709"/>
        <w:rPr>
          <w:rFonts w:ascii="Times New Roman" w:hAnsi="Times New Roman" w:cs="Times New Roman"/>
        </w:rPr>
      </w:pPr>
      <w:r w:rsidRPr="00183FCE">
        <w:rPr>
          <w:rFonts w:ascii="Times New Roman" w:hAnsi="Times New Roman" w:cs="Times New Roman"/>
        </w:rPr>
        <w:t xml:space="preserve">V súlade s § 4 ods. 2 zákona č. 431/2002 Z. z. o účtovníctve v znení neskorších predpisov, </w:t>
      </w:r>
      <w:proofErr w:type="spellStart"/>
      <w:r w:rsidRPr="00183FCE">
        <w:rPr>
          <w:rFonts w:ascii="Times New Roman" w:hAnsi="Times New Roman" w:cs="Times New Roman"/>
        </w:rPr>
        <w:t>n.o</w:t>
      </w:r>
      <w:proofErr w:type="spellEnd"/>
      <w:r w:rsidRPr="00183FCE">
        <w:rPr>
          <w:rFonts w:ascii="Times New Roman" w:hAnsi="Times New Roman" w:cs="Times New Roman"/>
        </w:rPr>
        <w:t xml:space="preserve">. účtuje v sústave podvojného účtovníctva. </w:t>
      </w:r>
    </w:p>
    <w:p w14:paraId="16441B2A" w14:textId="77777777" w:rsidR="00183FCE" w:rsidRPr="00183FCE" w:rsidRDefault="00183FCE" w:rsidP="00183FCE">
      <w:pPr>
        <w:pStyle w:val="Default"/>
        <w:spacing w:line="360" w:lineRule="auto"/>
        <w:ind w:left="709"/>
        <w:rPr>
          <w:rFonts w:ascii="Times New Roman" w:hAnsi="Times New Roman" w:cs="Times New Roman"/>
        </w:rPr>
      </w:pPr>
    </w:p>
    <w:p w14:paraId="16441B2B" w14:textId="50EBCD04" w:rsidR="00183FCE" w:rsidRPr="004D0DF0" w:rsidRDefault="00183FCE" w:rsidP="004D0DF0">
      <w:pPr>
        <w:pStyle w:val="Default"/>
        <w:spacing w:line="360" w:lineRule="auto"/>
        <w:ind w:left="709"/>
        <w:jc w:val="both"/>
        <w:rPr>
          <w:rFonts w:ascii="Times New Roman" w:hAnsi="Times New Roman" w:cs="Times New Roman"/>
          <w:color w:val="auto"/>
        </w:rPr>
      </w:pPr>
      <w:r w:rsidRPr="004D0DF0">
        <w:rPr>
          <w:rFonts w:ascii="Times New Roman" w:hAnsi="Times New Roman" w:cs="Times New Roman"/>
          <w:color w:val="auto"/>
        </w:rPr>
        <w:t>Dňa 12.04.201</w:t>
      </w:r>
      <w:r w:rsidR="004D0DF0" w:rsidRPr="004D0DF0">
        <w:rPr>
          <w:rFonts w:ascii="Times New Roman" w:hAnsi="Times New Roman" w:cs="Times New Roman"/>
          <w:color w:val="auto"/>
        </w:rPr>
        <w:t>9</w:t>
      </w:r>
      <w:r w:rsidRPr="004D0DF0">
        <w:rPr>
          <w:rFonts w:ascii="Times New Roman" w:hAnsi="Times New Roman" w:cs="Times New Roman"/>
          <w:color w:val="auto"/>
        </w:rPr>
        <w:t xml:space="preserve"> bol vykonaný audit účtovnej závierky v súlade so Zákonom č. 540/2007 Z. z. o audítoroch, audite a dohľad nad výkonom auditu a o zmene a doplnení Zákona č. 431/2002 Z. z. o účtovníctve v znení neskorších predpisov a ostatnými právnymi normami v Slovenskej republike za účtovné obdobie roku 201</w:t>
      </w:r>
      <w:r w:rsidR="004D0DF0" w:rsidRPr="004D0DF0">
        <w:rPr>
          <w:rFonts w:ascii="Times New Roman" w:hAnsi="Times New Roman" w:cs="Times New Roman"/>
          <w:color w:val="auto"/>
        </w:rPr>
        <w:t>8</w:t>
      </w:r>
      <w:r w:rsidRPr="004D0DF0">
        <w:rPr>
          <w:rFonts w:ascii="Times New Roman" w:hAnsi="Times New Roman" w:cs="Times New Roman"/>
          <w:color w:val="auto"/>
        </w:rPr>
        <w:t xml:space="preserve"> a následne audit súladu výročnej správy zostavenej podľa §20 Zákona č. 431/2002 Z. z. v platnom znení s auditovanou účtovnou závierkou</w:t>
      </w:r>
    </w:p>
    <w:p w14:paraId="16441B2C" w14:textId="77777777" w:rsidR="00183FCE" w:rsidRPr="00183FCE" w:rsidRDefault="00183FCE" w:rsidP="00874B11">
      <w:pPr>
        <w:pStyle w:val="Default"/>
        <w:spacing w:line="360" w:lineRule="auto"/>
        <w:rPr>
          <w:rFonts w:ascii="Times New Roman" w:hAnsi="Times New Roman" w:cs="Times New Roman"/>
        </w:rPr>
      </w:pPr>
    </w:p>
    <w:tbl>
      <w:tblPr>
        <w:tblStyle w:val="Mriekatabuky"/>
        <w:tblW w:w="0" w:type="auto"/>
        <w:tblLook w:val="04A0" w:firstRow="1" w:lastRow="0" w:firstColumn="1" w:lastColumn="0" w:noHBand="0" w:noVBand="1"/>
      </w:tblPr>
      <w:tblGrid>
        <w:gridCol w:w="1242"/>
        <w:gridCol w:w="5824"/>
        <w:gridCol w:w="3534"/>
      </w:tblGrid>
      <w:tr w:rsidR="002C2C95" w14:paraId="16441B2E" w14:textId="77777777" w:rsidTr="008B511F">
        <w:tc>
          <w:tcPr>
            <w:tcW w:w="10600" w:type="dxa"/>
            <w:gridSpan w:val="3"/>
            <w:shd w:val="clear" w:color="auto" w:fill="FABF8F" w:themeFill="accent6" w:themeFillTint="99"/>
          </w:tcPr>
          <w:p w14:paraId="16441B2D" w14:textId="5C54B157" w:rsidR="002C2C95" w:rsidRPr="002C2C95" w:rsidRDefault="002C2C95" w:rsidP="00126639">
            <w:pPr>
              <w:pStyle w:val="Default"/>
              <w:spacing w:line="360" w:lineRule="auto"/>
              <w:ind w:left="709"/>
              <w:jc w:val="center"/>
              <w:rPr>
                <w:rFonts w:ascii="Times New Roman" w:hAnsi="Times New Roman" w:cs="Times New Roman"/>
                <w:sz w:val="40"/>
                <w:szCs w:val="40"/>
              </w:rPr>
            </w:pPr>
            <w:r w:rsidRPr="002C2C95">
              <w:rPr>
                <w:rFonts w:ascii="Times New Roman" w:hAnsi="Times New Roman" w:cs="Times New Roman"/>
                <w:b/>
                <w:bCs/>
                <w:sz w:val="40"/>
                <w:szCs w:val="40"/>
              </w:rPr>
              <w:t>Náklady za rok 201</w:t>
            </w:r>
            <w:r w:rsidR="00126639">
              <w:rPr>
                <w:rFonts w:ascii="Times New Roman" w:hAnsi="Times New Roman" w:cs="Times New Roman"/>
                <w:b/>
                <w:bCs/>
                <w:sz w:val="40"/>
                <w:szCs w:val="40"/>
              </w:rPr>
              <w:t>8</w:t>
            </w:r>
          </w:p>
        </w:tc>
      </w:tr>
      <w:tr w:rsidR="002C2C95" w14:paraId="16441B32" w14:textId="77777777" w:rsidTr="002C2C95">
        <w:tc>
          <w:tcPr>
            <w:tcW w:w="1242" w:type="dxa"/>
          </w:tcPr>
          <w:p w14:paraId="16441B2F" w14:textId="77777777" w:rsidR="002C2C95" w:rsidRPr="002C2C95" w:rsidRDefault="002C2C95" w:rsidP="002C2C95">
            <w:pPr>
              <w:jc w:val="center"/>
              <w:rPr>
                <w:rFonts w:ascii="Times New Roman" w:hAnsi="Times New Roman" w:cs="Times New Roman"/>
                <w:b/>
                <w:sz w:val="32"/>
                <w:szCs w:val="32"/>
              </w:rPr>
            </w:pPr>
            <w:proofErr w:type="spellStart"/>
            <w:r w:rsidRPr="002C2C95">
              <w:rPr>
                <w:rFonts w:ascii="Times New Roman" w:hAnsi="Times New Roman" w:cs="Times New Roman"/>
                <w:b/>
                <w:sz w:val="32"/>
                <w:szCs w:val="32"/>
              </w:rPr>
              <w:t>p.č</w:t>
            </w:r>
            <w:proofErr w:type="spellEnd"/>
            <w:r w:rsidRPr="002C2C95">
              <w:rPr>
                <w:rFonts w:ascii="Times New Roman" w:hAnsi="Times New Roman" w:cs="Times New Roman"/>
                <w:b/>
                <w:sz w:val="32"/>
                <w:szCs w:val="32"/>
              </w:rPr>
              <w:t>.</w:t>
            </w:r>
          </w:p>
        </w:tc>
        <w:tc>
          <w:tcPr>
            <w:tcW w:w="5824" w:type="dxa"/>
          </w:tcPr>
          <w:p w14:paraId="16441B30" w14:textId="77777777" w:rsidR="002C2C95" w:rsidRPr="002C2C95" w:rsidRDefault="002C2C95" w:rsidP="002C2C95">
            <w:pPr>
              <w:jc w:val="center"/>
              <w:rPr>
                <w:rFonts w:ascii="Times New Roman" w:hAnsi="Times New Roman" w:cs="Times New Roman"/>
                <w:b/>
                <w:sz w:val="32"/>
                <w:szCs w:val="32"/>
              </w:rPr>
            </w:pPr>
            <w:r w:rsidRPr="002C2C95">
              <w:rPr>
                <w:rFonts w:ascii="Times New Roman" w:hAnsi="Times New Roman" w:cs="Times New Roman"/>
                <w:b/>
                <w:bCs/>
                <w:sz w:val="32"/>
                <w:szCs w:val="32"/>
              </w:rPr>
              <w:t>Náklady</w:t>
            </w:r>
          </w:p>
        </w:tc>
        <w:tc>
          <w:tcPr>
            <w:tcW w:w="3534" w:type="dxa"/>
          </w:tcPr>
          <w:p w14:paraId="16441B31" w14:textId="77777777" w:rsidR="002C2C95" w:rsidRPr="002C2C95" w:rsidRDefault="002C2C95" w:rsidP="002C2C95">
            <w:pPr>
              <w:jc w:val="center"/>
              <w:rPr>
                <w:rFonts w:ascii="Times New Roman" w:hAnsi="Times New Roman" w:cs="Times New Roman"/>
                <w:b/>
                <w:sz w:val="32"/>
                <w:szCs w:val="32"/>
              </w:rPr>
            </w:pPr>
            <w:r w:rsidRPr="002C2C95">
              <w:rPr>
                <w:rFonts w:ascii="Times New Roman" w:hAnsi="Times New Roman" w:cs="Times New Roman"/>
                <w:b/>
                <w:sz w:val="32"/>
                <w:szCs w:val="32"/>
              </w:rPr>
              <w:t>€</w:t>
            </w:r>
          </w:p>
        </w:tc>
      </w:tr>
      <w:tr w:rsidR="002C2C95" w14:paraId="16441B36" w14:textId="77777777" w:rsidTr="002C2C95">
        <w:tc>
          <w:tcPr>
            <w:tcW w:w="1242" w:type="dxa"/>
          </w:tcPr>
          <w:p w14:paraId="16441B33"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1.</w:t>
            </w:r>
          </w:p>
        </w:tc>
        <w:tc>
          <w:tcPr>
            <w:tcW w:w="5824" w:type="dxa"/>
          </w:tcPr>
          <w:p w14:paraId="16441B34"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Spotreba materiálu</w:t>
            </w:r>
          </w:p>
        </w:tc>
        <w:tc>
          <w:tcPr>
            <w:tcW w:w="3534" w:type="dxa"/>
          </w:tcPr>
          <w:p w14:paraId="16441B35" w14:textId="624F9D06" w:rsidR="002C2C95" w:rsidRPr="002C2C95" w:rsidRDefault="00BB096E" w:rsidP="0053731C">
            <w:pPr>
              <w:jc w:val="center"/>
              <w:rPr>
                <w:rFonts w:ascii="Times New Roman" w:hAnsi="Times New Roman" w:cs="Times New Roman"/>
              </w:rPr>
            </w:pPr>
            <w:r>
              <w:rPr>
                <w:rFonts w:ascii="Times New Roman" w:hAnsi="Times New Roman" w:cs="Times New Roman"/>
              </w:rPr>
              <w:t>25.837,76</w:t>
            </w:r>
          </w:p>
        </w:tc>
      </w:tr>
      <w:tr w:rsidR="002C2C95" w14:paraId="16441B3A" w14:textId="77777777" w:rsidTr="002C2C95">
        <w:tc>
          <w:tcPr>
            <w:tcW w:w="1242" w:type="dxa"/>
          </w:tcPr>
          <w:p w14:paraId="16441B37"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2.</w:t>
            </w:r>
          </w:p>
        </w:tc>
        <w:tc>
          <w:tcPr>
            <w:tcW w:w="5824" w:type="dxa"/>
          </w:tcPr>
          <w:p w14:paraId="16441B38"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Spotreba vody a energie</w:t>
            </w:r>
          </w:p>
        </w:tc>
        <w:tc>
          <w:tcPr>
            <w:tcW w:w="3534" w:type="dxa"/>
          </w:tcPr>
          <w:p w14:paraId="16441B39" w14:textId="6701D1AB" w:rsidR="002C2C95" w:rsidRPr="002C2C95" w:rsidRDefault="00BB096E" w:rsidP="0053731C">
            <w:pPr>
              <w:jc w:val="center"/>
              <w:rPr>
                <w:rFonts w:ascii="Times New Roman" w:hAnsi="Times New Roman" w:cs="Times New Roman"/>
              </w:rPr>
            </w:pPr>
            <w:r>
              <w:rPr>
                <w:rFonts w:ascii="Times New Roman" w:hAnsi="Times New Roman" w:cs="Times New Roman"/>
              </w:rPr>
              <w:t>8.970,91</w:t>
            </w:r>
          </w:p>
        </w:tc>
      </w:tr>
      <w:tr w:rsidR="002C2C95" w14:paraId="16441B3E" w14:textId="77777777" w:rsidTr="002C2C95">
        <w:tc>
          <w:tcPr>
            <w:tcW w:w="1242" w:type="dxa"/>
          </w:tcPr>
          <w:p w14:paraId="16441B3B"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3.</w:t>
            </w:r>
          </w:p>
        </w:tc>
        <w:tc>
          <w:tcPr>
            <w:tcW w:w="5824" w:type="dxa"/>
          </w:tcPr>
          <w:p w14:paraId="16441B3C"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Služby (</w:t>
            </w:r>
            <w:proofErr w:type="spellStart"/>
            <w:r w:rsidRPr="002C2C95">
              <w:rPr>
                <w:rFonts w:ascii="Times New Roman" w:hAnsi="Times New Roman" w:cs="Times New Roman"/>
              </w:rPr>
              <w:t>stravovanie,účtovné,poštovné,telefón</w:t>
            </w:r>
            <w:proofErr w:type="spellEnd"/>
            <w:r w:rsidRPr="002C2C95">
              <w:rPr>
                <w:rFonts w:ascii="Times New Roman" w:hAnsi="Times New Roman" w:cs="Times New Roman"/>
              </w:rPr>
              <w:t xml:space="preserve"> ...)</w:t>
            </w:r>
          </w:p>
        </w:tc>
        <w:tc>
          <w:tcPr>
            <w:tcW w:w="3534" w:type="dxa"/>
          </w:tcPr>
          <w:p w14:paraId="16441B3D" w14:textId="144C2E5A" w:rsidR="002C2C95" w:rsidRPr="002C2C95" w:rsidRDefault="00BB096E" w:rsidP="0053731C">
            <w:pPr>
              <w:jc w:val="center"/>
              <w:rPr>
                <w:rFonts w:ascii="Times New Roman" w:hAnsi="Times New Roman" w:cs="Times New Roman"/>
              </w:rPr>
            </w:pPr>
            <w:r>
              <w:rPr>
                <w:rFonts w:ascii="Times New Roman" w:hAnsi="Times New Roman" w:cs="Times New Roman"/>
              </w:rPr>
              <w:t>36.985,96</w:t>
            </w:r>
          </w:p>
        </w:tc>
      </w:tr>
      <w:tr w:rsidR="002C2C95" w14:paraId="16441B42" w14:textId="77777777" w:rsidTr="002C2C95">
        <w:tc>
          <w:tcPr>
            <w:tcW w:w="1242" w:type="dxa"/>
          </w:tcPr>
          <w:p w14:paraId="16441B3F"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4.</w:t>
            </w:r>
          </w:p>
        </w:tc>
        <w:tc>
          <w:tcPr>
            <w:tcW w:w="5824" w:type="dxa"/>
          </w:tcPr>
          <w:p w14:paraId="16441B40"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Mzdové náklady a poistenia</w:t>
            </w:r>
          </w:p>
        </w:tc>
        <w:tc>
          <w:tcPr>
            <w:tcW w:w="3534" w:type="dxa"/>
          </w:tcPr>
          <w:p w14:paraId="16441B41" w14:textId="3BE23D26" w:rsidR="002C2C95" w:rsidRPr="002C2C95" w:rsidRDefault="00BB096E" w:rsidP="0053731C">
            <w:pPr>
              <w:jc w:val="center"/>
              <w:rPr>
                <w:rFonts w:ascii="Times New Roman" w:hAnsi="Times New Roman" w:cs="Times New Roman"/>
              </w:rPr>
            </w:pPr>
            <w:r>
              <w:rPr>
                <w:rFonts w:ascii="Times New Roman" w:hAnsi="Times New Roman" w:cs="Times New Roman"/>
              </w:rPr>
              <w:t>147.150,85</w:t>
            </w:r>
          </w:p>
        </w:tc>
      </w:tr>
      <w:tr w:rsidR="002C2C95" w14:paraId="16441B46" w14:textId="77777777" w:rsidTr="002C2C95">
        <w:tc>
          <w:tcPr>
            <w:tcW w:w="1242" w:type="dxa"/>
          </w:tcPr>
          <w:p w14:paraId="16441B43"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5.</w:t>
            </w:r>
          </w:p>
        </w:tc>
        <w:tc>
          <w:tcPr>
            <w:tcW w:w="5824" w:type="dxa"/>
          </w:tcPr>
          <w:p w14:paraId="16441B44"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Zákonné sociálne poistenie a sociálne náklady</w:t>
            </w:r>
          </w:p>
        </w:tc>
        <w:tc>
          <w:tcPr>
            <w:tcW w:w="3534" w:type="dxa"/>
          </w:tcPr>
          <w:p w14:paraId="16441B45" w14:textId="4B6EF244" w:rsidR="002C2C95" w:rsidRPr="002C2C95" w:rsidRDefault="00BB096E" w:rsidP="0053731C">
            <w:pPr>
              <w:jc w:val="center"/>
              <w:rPr>
                <w:rFonts w:ascii="Times New Roman" w:hAnsi="Times New Roman" w:cs="Times New Roman"/>
              </w:rPr>
            </w:pPr>
            <w:r>
              <w:rPr>
                <w:rFonts w:ascii="Times New Roman" w:hAnsi="Times New Roman" w:cs="Times New Roman"/>
              </w:rPr>
              <w:t>50.264,01</w:t>
            </w:r>
          </w:p>
        </w:tc>
      </w:tr>
      <w:tr w:rsidR="002C2C95" w14:paraId="16441B4A" w14:textId="77777777" w:rsidTr="002C2C95">
        <w:tc>
          <w:tcPr>
            <w:tcW w:w="1242" w:type="dxa"/>
          </w:tcPr>
          <w:p w14:paraId="16441B47"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6.</w:t>
            </w:r>
          </w:p>
        </w:tc>
        <w:tc>
          <w:tcPr>
            <w:tcW w:w="5824" w:type="dxa"/>
          </w:tcPr>
          <w:p w14:paraId="16441B48" w14:textId="77777777" w:rsidR="002C2C95" w:rsidRPr="002C2C95" w:rsidRDefault="002C2C95" w:rsidP="002C2C95">
            <w:pPr>
              <w:jc w:val="both"/>
              <w:rPr>
                <w:rFonts w:ascii="Times New Roman" w:hAnsi="Times New Roman" w:cs="Times New Roman"/>
              </w:rPr>
            </w:pPr>
            <w:r w:rsidRPr="002C2C95">
              <w:rPr>
                <w:rFonts w:ascii="Times New Roman" w:hAnsi="Times New Roman" w:cs="Times New Roman"/>
              </w:rPr>
              <w:t>Ostatné náklady</w:t>
            </w:r>
          </w:p>
        </w:tc>
        <w:tc>
          <w:tcPr>
            <w:tcW w:w="3534" w:type="dxa"/>
          </w:tcPr>
          <w:p w14:paraId="16441B49" w14:textId="293E82E4" w:rsidR="002C2C95" w:rsidRPr="002C2C95" w:rsidRDefault="00BB096E" w:rsidP="0053731C">
            <w:pPr>
              <w:jc w:val="center"/>
              <w:rPr>
                <w:rFonts w:ascii="Times New Roman" w:hAnsi="Times New Roman" w:cs="Times New Roman"/>
              </w:rPr>
            </w:pPr>
            <w:r>
              <w:rPr>
                <w:rFonts w:ascii="Times New Roman" w:hAnsi="Times New Roman" w:cs="Times New Roman"/>
              </w:rPr>
              <w:t>10.152,47</w:t>
            </w:r>
          </w:p>
        </w:tc>
      </w:tr>
      <w:tr w:rsidR="002C2C95" w14:paraId="16441B4D" w14:textId="77777777" w:rsidTr="002C2C95">
        <w:tc>
          <w:tcPr>
            <w:tcW w:w="7066" w:type="dxa"/>
            <w:gridSpan w:val="2"/>
          </w:tcPr>
          <w:p w14:paraId="16441B4B" w14:textId="77777777" w:rsidR="002C2C95" w:rsidRPr="002C2C95" w:rsidRDefault="002C2C95" w:rsidP="002C2C95">
            <w:pPr>
              <w:jc w:val="center"/>
              <w:rPr>
                <w:rFonts w:ascii="Times New Roman" w:hAnsi="Times New Roman" w:cs="Times New Roman"/>
                <w:b/>
                <w:sz w:val="28"/>
                <w:szCs w:val="28"/>
              </w:rPr>
            </w:pPr>
            <w:r w:rsidRPr="002C2C95">
              <w:rPr>
                <w:rFonts w:ascii="Times New Roman" w:hAnsi="Times New Roman" w:cs="Times New Roman"/>
                <w:b/>
                <w:sz w:val="28"/>
                <w:szCs w:val="28"/>
              </w:rPr>
              <w:t>Náklady spolu</w:t>
            </w:r>
          </w:p>
        </w:tc>
        <w:tc>
          <w:tcPr>
            <w:tcW w:w="3534" w:type="dxa"/>
          </w:tcPr>
          <w:p w14:paraId="16441B4C" w14:textId="281E5A2F" w:rsidR="002C2C95" w:rsidRPr="002C2C95" w:rsidRDefault="00BB096E" w:rsidP="0053731C">
            <w:pPr>
              <w:jc w:val="center"/>
              <w:rPr>
                <w:rFonts w:ascii="Times New Roman" w:hAnsi="Times New Roman" w:cs="Times New Roman"/>
                <w:b/>
                <w:sz w:val="28"/>
                <w:szCs w:val="28"/>
              </w:rPr>
            </w:pPr>
            <w:r>
              <w:rPr>
                <w:rFonts w:ascii="Times New Roman" w:hAnsi="Times New Roman" w:cs="Times New Roman"/>
                <w:b/>
                <w:sz w:val="28"/>
                <w:szCs w:val="28"/>
              </w:rPr>
              <w:t>279.361,96</w:t>
            </w:r>
          </w:p>
        </w:tc>
      </w:tr>
    </w:tbl>
    <w:p w14:paraId="16441B4E" w14:textId="77777777" w:rsidR="002C2C95" w:rsidRPr="00183FCE" w:rsidRDefault="002C2C95" w:rsidP="002C2C95">
      <w:pPr>
        <w:jc w:val="both"/>
        <w:rPr>
          <w:rFonts w:ascii="Times New Roman" w:hAnsi="Times New Roman" w:cs="Times New Roman"/>
        </w:rPr>
      </w:pPr>
    </w:p>
    <w:p w14:paraId="16441B4F" w14:textId="77777777" w:rsidR="00183FCE" w:rsidRPr="00183FCE" w:rsidRDefault="00183FCE" w:rsidP="00183FCE">
      <w:pPr>
        <w:pStyle w:val="Default"/>
        <w:spacing w:line="360" w:lineRule="auto"/>
        <w:ind w:left="709"/>
        <w:rPr>
          <w:rFonts w:ascii="Times New Roman" w:hAnsi="Times New Roman" w:cs="Times New Roman"/>
          <w:color w:val="auto"/>
        </w:rPr>
      </w:pPr>
    </w:p>
    <w:tbl>
      <w:tblPr>
        <w:tblStyle w:val="Mriekatabuky"/>
        <w:tblW w:w="0" w:type="auto"/>
        <w:tblLook w:val="04A0" w:firstRow="1" w:lastRow="0" w:firstColumn="1" w:lastColumn="0" w:noHBand="0" w:noVBand="1"/>
      </w:tblPr>
      <w:tblGrid>
        <w:gridCol w:w="1242"/>
        <w:gridCol w:w="5824"/>
        <w:gridCol w:w="3534"/>
      </w:tblGrid>
      <w:tr w:rsidR="0053731C" w:rsidRPr="002C2C95" w14:paraId="16441B51" w14:textId="77777777" w:rsidTr="008B511F">
        <w:tc>
          <w:tcPr>
            <w:tcW w:w="10600" w:type="dxa"/>
            <w:gridSpan w:val="3"/>
            <w:shd w:val="clear" w:color="auto" w:fill="FABF8F" w:themeFill="accent6" w:themeFillTint="99"/>
          </w:tcPr>
          <w:p w14:paraId="16441B50" w14:textId="634E89F3" w:rsidR="0053731C" w:rsidRPr="002C2C95" w:rsidRDefault="0053731C" w:rsidP="00126639">
            <w:pPr>
              <w:pStyle w:val="Default"/>
              <w:spacing w:line="360" w:lineRule="auto"/>
              <w:ind w:left="709"/>
              <w:jc w:val="center"/>
              <w:rPr>
                <w:rFonts w:ascii="Times New Roman" w:hAnsi="Times New Roman" w:cs="Times New Roman"/>
                <w:sz w:val="40"/>
                <w:szCs w:val="40"/>
              </w:rPr>
            </w:pPr>
            <w:r>
              <w:rPr>
                <w:rFonts w:ascii="Times New Roman" w:hAnsi="Times New Roman" w:cs="Times New Roman"/>
                <w:b/>
                <w:bCs/>
                <w:sz w:val="40"/>
                <w:szCs w:val="40"/>
              </w:rPr>
              <w:t>Výnosy</w:t>
            </w:r>
            <w:r w:rsidRPr="002C2C95">
              <w:rPr>
                <w:rFonts w:ascii="Times New Roman" w:hAnsi="Times New Roman" w:cs="Times New Roman"/>
                <w:b/>
                <w:bCs/>
                <w:sz w:val="40"/>
                <w:szCs w:val="40"/>
              </w:rPr>
              <w:t xml:space="preserve"> za rok 201</w:t>
            </w:r>
            <w:r w:rsidR="00126639">
              <w:rPr>
                <w:rFonts w:ascii="Times New Roman" w:hAnsi="Times New Roman" w:cs="Times New Roman"/>
                <w:b/>
                <w:bCs/>
                <w:sz w:val="40"/>
                <w:szCs w:val="40"/>
              </w:rPr>
              <w:t>8</w:t>
            </w:r>
          </w:p>
        </w:tc>
      </w:tr>
      <w:tr w:rsidR="0053731C" w:rsidRPr="002C2C95" w14:paraId="16441B55" w14:textId="77777777" w:rsidTr="000D2F6C">
        <w:tc>
          <w:tcPr>
            <w:tcW w:w="1242" w:type="dxa"/>
          </w:tcPr>
          <w:p w14:paraId="16441B52" w14:textId="77777777" w:rsidR="0053731C" w:rsidRPr="002C2C95" w:rsidRDefault="0053731C" w:rsidP="000D2F6C">
            <w:pPr>
              <w:jc w:val="center"/>
              <w:rPr>
                <w:rFonts w:ascii="Times New Roman" w:hAnsi="Times New Roman" w:cs="Times New Roman"/>
                <w:b/>
                <w:sz w:val="32"/>
                <w:szCs w:val="32"/>
              </w:rPr>
            </w:pPr>
            <w:proofErr w:type="spellStart"/>
            <w:r w:rsidRPr="002C2C95">
              <w:rPr>
                <w:rFonts w:ascii="Times New Roman" w:hAnsi="Times New Roman" w:cs="Times New Roman"/>
                <w:b/>
                <w:sz w:val="32"/>
                <w:szCs w:val="32"/>
              </w:rPr>
              <w:t>p.č</w:t>
            </w:r>
            <w:proofErr w:type="spellEnd"/>
            <w:r w:rsidRPr="002C2C95">
              <w:rPr>
                <w:rFonts w:ascii="Times New Roman" w:hAnsi="Times New Roman" w:cs="Times New Roman"/>
                <w:b/>
                <w:sz w:val="32"/>
                <w:szCs w:val="32"/>
              </w:rPr>
              <w:t>.</w:t>
            </w:r>
          </w:p>
        </w:tc>
        <w:tc>
          <w:tcPr>
            <w:tcW w:w="5824" w:type="dxa"/>
          </w:tcPr>
          <w:p w14:paraId="16441B53" w14:textId="77777777" w:rsidR="0053731C" w:rsidRPr="002C2C95" w:rsidRDefault="0053731C" w:rsidP="000D2F6C">
            <w:pPr>
              <w:jc w:val="center"/>
              <w:rPr>
                <w:rFonts w:ascii="Times New Roman" w:hAnsi="Times New Roman" w:cs="Times New Roman"/>
                <w:b/>
                <w:sz w:val="32"/>
                <w:szCs w:val="32"/>
              </w:rPr>
            </w:pPr>
            <w:r>
              <w:rPr>
                <w:rFonts w:ascii="Times New Roman" w:hAnsi="Times New Roman" w:cs="Times New Roman"/>
                <w:b/>
                <w:bCs/>
                <w:sz w:val="32"/>
                <w:szCs w:val="32"/>
              </w:rPr>
              <w:t>Výnosy</w:t>
            </w:r>
          </w:p>
        </w:tc>
        <w:tc>
          <w:tcPr>
            <w:tcW w:w="3534" w:type="dxa"/>
          </w:tcPr>
          <w:p w14:paraId="16441B54" w14:textId="77777777" w:rsidR="0053731C" w:rsidRPr="002C2C95" w:rsidRDefault="0053731C" w:rsidP="000D2F6C">
            <w:pPr>
              <w:jc w:val="center"/>
              <w:rPr>
                <w:rFonts w:ascii="Times New Roman" w:hAnsi="Times New Roman" w:cs="Times New Roman"/>
                <w:b/>
                <w:sz w:val="32"/>
                <w:szCs w:val="32"/>
              </w:rPr>
            </w:pPr>
            <w:r w:rsidRPr="002C2C95">
              <w:rPr>
                <w:rFonts w:ascii="Times New Roman" w:hAnsi="Times New Roman" w:cs="Times New Roman"/>
                <w:b/>
                <w:sz w:val="32"/>
                <w:szCs w:val="32"/>
              </w:rPr>
              <w:t>€</w:t>
            </w:r>
          </w:p>
        </w:tc>
      </w:tr>
      <w:tr w:rsidR="0053731C" w:rsidRPr="002C2C95" w14:paraId="16441B59" w14:textId="77777777" w:rsidTr="000D2F6C">
        <w:tc>
          <w:tcPr>
            <w:tcW w:w="1242" w:type="dxa"/>
          </w:tcPr>
          <w:p w14:paraId="16441B56"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1.</w:t>
            </w:r>
          </w:p>
        </w:tc>
        <w:tc>
          <w:tcPr>
            <w:tcW w:w="5824" w:type="dxa"/>
          </w:tcPr>
          <w:p w14:paraId="16441B57" w14:textId="77777777" w:rsidR="0053731C" w:rsidRPr="002C2C95" w:rsidRDefault="0053731C" w:rsidP="000D2F6C">
            <w:pPr>
              <w:jc w:val="both"/>
              <w:rPr>
                <w:rFonts w:ascii="Times New Roman" w:hAnsi="Times New Roman" w:cs="Times New Roman"/>
              </w:rPr>
            </w:pPr>
            <w:r>
              <w:rPr>
                <w:rFonts w:ascii="Times New Roman" w:hAnsi="Times New Roman" w:cs="Times New Roman"/>
              </w:rPr>
              <w:t xml:space="preserve"> </w:t>
            </w:r>
            <w:r w:rsidRPr="00183FCE">
              <w:rPr>
                <w:rFonts w:ascii="Times New Roman" w:hAnsi="Times New Roman" w:cs="Times New Roman"/>
              </w:rPr>
              <w:t>Predaj služieb</w:t>
            </w:r>
          </w:p>
        </w:tc>
        <w:tc>
          <w:tcPr>
            <w:tcW w:w="3534" w:type="dxa"/>
          </w:tcPr>
          <w:p w14:paraId="16441B58" w14:textId="7A10D363" w:rsidR="0053731C" w:rsidRPr="002C2C95" w:rsidRDefault="00BB096E" w:rsidP="000D2F6C">
            <w:pPr>
              <w:jc w:val="center"/>
              <w:rPr>
                <w:rFonts w:ascii="Times New Roman" w:hAnsi="Times New Roman" w:cs="Times New Roman"/>
              </w:rPr>
            </w:pPr>
            <w:r>
              <w:rPr>
                <w:rFonts w:ascii="Times New Roman" w:hAnsi="Times New Roman" w:cs="Times New Roman"/>
              </w:rPr>
              <w:t>96.531,31</w:t>
            </w:r>
          </w:p>
        </w:tc>
      </w:tr>
      <w:tr w:rsidR="0053731C" w:rsidRPr="002C2C95" w14:paraId="16441B5D" w14:textId="77777777" w:rsidTr="000D2F6C">
        <w:tc>
          <w:tcPr>
            <w:tcW w:w="1242" w:type="dxa"/>
          </w:tcPr>
          <w:p w14:paraId="16441B5A"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2.</w:t>
            </w:r>
          </w:p>
        </w:tc>
        <w:tc>
          <w:tcPr>
            <w:tcW w:w="5824" w:type="dxa"/>
          </w:tcPr>
          <w:p w14:paraId="16441B5B"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Prijaté dary</w:t>
            </w:r>
          </w:p>
        </w:tc>
        <w:tc>
          <w:tcPr>
            <w:tcW w:w="3534" w:type="dxa"/>
          </w:tcPr>
          <w:p w14:paraId="16441B5C" w14:textId="21D99D90" w:rsidR="0053731C" w:rsidRPr="002C2C95" w:rsidRDefault="00BB096E" w:rsidP="000D2F6C">
            <w:pPr>
              <w:jc w:val="center"/>
              <w:rPr>
                <w:rFonts w:ascii="Times New Roman" w:hAnsi="Times New Roman" w:cs="Times New Roman"/>
              </w:rPr>
            </w:pPr>
            <w:r>
              <w:rPr>
                <w:rFonts w:ascii="Times New Roman" w:hAnsi="Times New Roman" w:cs="Times New Roman"/>
              </w:rPr>
              <w:t>1.850,00</w:t>
            </w:r>
          </w:p>
        </w:tc>
      </w:tr>
      <w:tr w:rsidR="0053731C" w:rsidRPr="002C2C95" w14:paraId="16441B61" w14:textId="77777777" w:rsidTr="000D2F6C">
        <w:tc>
          <w:tcPr>
            <w:tcW w:w="1242" w:type="dxa"/>
          </w:tcPr>
          <w:p w14:paraId="16441B5E"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3.</w:t>
            </w:r>
          </w:p>
        </w:tc>
        <w:tc>
          <w:tcPr>
            <w:tcW w:w="5824" w:type="dxa"/>
          </w:tcPr>
          <w:p w14:paraId="16441B5F"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Prijaté príspevky od FO</w:t>
            </w:r>
          </w:p>
        </w:tc>
        <w:tc>
          <w:tcPr>
            <w:tcW w:w="3534" w:type="dxa"/>
          </w:tcPr>
          <w:p w14:paraId="16441B60" w14:textId="2C638395" w:rsidR="0053731C" w:rsidRPr="002C2C95" w:rsidRDefault="00BB096E" w:rsidP="000D2F6C">
            <w:pPr>
              <w:jc w:val="center"/>
              <w:rPr>
                <w:rFonts w:ascii="Times New Roman" w:hAnsi="Times New Roman" w:cs="Times New Roman"/>
              </w:rPr>
            </w:pPr>
            <w:r>
              <w:rPr>
                <w:rFonts w:ascii="Times New Roman" w:hAnsi="Times New Roman" w:cs="Times New Roman"/>
              </w:rPr>
              <w:t>25.800,00</w:t>
            </w:r>
          </w:p>
        </w:tc>
      </w:tr>
      <w:tr w:rsidR="0053731C" w:rsidRPr="002C2C95" w14:paraId="16441B65" w14:textId="77777777" w:rsidTr="000D2F6C">
        <w:tc>
          <w:tcPr>
            <w:tcW w:w="1242" w:type="dxa"/>
          </w:tcPr>
          <w:p w14:paraId="16441B62"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4.</w:t>
            </w:r>
          </w:p>
        </w:tc>
        <w:tc>
          <w:tcPr>
            <w:tcW w:w="5824" w:type="dxa"/>
          </w:tcPr>
          <w:p w14:paraId="16441B63"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Dotácie</w:t>
            </w:r>
          </w:p>
        </w:tc>
        <w:tc>
          <w:tcPr>
            <w:tcW w:w="3534" w:type="dxa"/>
          </w:tcPr>
          <w:p w14:paraId="16441B64" w14:textId="701CA1BC" w:rsidR="0053731C" w:rsidRPr="002C2C95" w:rsidRDefault="00BB096E" w:rsidP="000D2F6C">
            <w:pPr>
              <w:jc w:val="center"/>
              <w:rPr>
                <w:rFonts w:ascii="Times New Roman" w:hAnsi="Times New Roman" w:cs="Times New Roman"/>
              </w:rPr>
            </w:pPr>
            <w:r>
              <w:rPr>
                <w:rFonts w:ascii="Times New Roman" w:hAnsi="Times New Roman" w:cs="Times New Roman"/>
              </w:rPr>
              <w:t>156.917,80</w:t>
            </w:r>
          </w:p>
        </w:tc>
      </w:tr>
      <w:tr w:rsidR="0053731C" w:rsidRPr="002C2C95" w14:paraId="16441B69" w14:textId="77777777" w:rsidTr="000D2F6C">
        <w:tc>
          <w:tcPr>
            <w:tcW w:w="1242" w:type="dxa"/>
          </w:tcPr>
          <w:p w14:paraId="16441B66"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5.</w:t>
            </w:r>
          </w:p>
        </w:tc>
        <w:tc>
          <w:tcPr>
            <w:tcW w:w="5824" w:type="dxa"/>
          </w:tcPr>
          <w:p w14:paraId="16441B67"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Ostatné príjmy</w:t>
            </w:r>
          </w:p>
        </w:tc>
        <w:tc>
          <w:tcPr>
            <w:tcW w:w="3534" w:type="dxa"/>
          </w:tcPr>
          <w:p w14:paraId="16441B68" w14:textId="7AE7A626" w:rsidR="0053731C" w:rsidRPr="002C2C95" w:rsidRDefault="00BB096E" w:rsidP="000D2F6C">
            <w:pPr>
              <w:jc w:val="center"/>
              <w:rPr>
                <w:rFonts w:ascii="Times New Roman" w:hAnsi="Times New Roman" w:cs="Times New Roman"/>
              </w:rPr>
            </w:pPr>
            <w:r>
              <w:rPr>
                <w:rFonts w:ascii="Times New Roman" w:hAnsi="Times New Roman" w:cs="Times New Roman"/>
              </w:rPr>
              <w:t>1.867,65</w:t>
            </w:r>
          </w:p>
        </w:tc>
      </w:tr>
      <w:tr w:rsidR="0053731C" w:rsidRPr="002C2C95" w14:paraId="16441B6C" w14:textId="77777777" w:rsidTr="000D2F6C">
        <w:tc>
          <w:tcPr>
            <w:tcW w:w="7066" w:type="dxa"/>
            <w:gridSpan w:val="2"/>
          </w:tcPr>
          <w:p w14:paraId="16441B6A" w14:textId="530846A3" w:rsidR="0053731C" w:rsidRPr="002C2C95" w:rsidRDefault="00BB096E" w:rsidP="0053731C">
            <w:pPr>
              <w:jc w:val="center"/>
              <w:rPr>
                <w:rFonts w:ascii="Times New Roman" w:hAnsi="Times New Roman" w:cs="Times New Roman"/>
              </w:rPr>
            </w:pPr>
            <w:r>
              <w:rPr>
                <w:rFonts w:ascii="Times New Roman" w:hAnsi="Times New Roman" w:cs="Times New Roman"/>
                <w:b/>
                <w:sz w:val="28"/>
                <w:szCs w:val="28"/>
              </w:rPr>
              <w:t>V</w:t>
            </w:r>
            <w:r w:rsidR="0053731C">
              <w:rPr>
                <w:rFonts w:ascii="Times New Roman" w:hAnsi="Times New Roman" w:cs="Times New Roman"/>
                <w:b/>
                <w:sz w:val="28"/>
                <w:szCs w:val="28"/>
              </w:rPr>
              <w:t>ýnosy</w:t>
            </w:r>
            <w:r w:rsidR="0053731C" w:rsidRPr="002C2C95">
              <w:rPr>
                <w:rFonts w:ascii="Times New Roman" w:hAnsi="Times New Roman" w:cs="Times New Roman"/>
                <w:b/>
                <w:sz w:val="28"/>
                <w:szCs w:val="28"/>
              </w:rPr>
              <w:t xml:space="preserve"> spolu</w:t>
            </w:r>
          </w:p>
        </w:tc>
        <w:tc>
          <w:tcPr>
            <w:tcW w:w="3534" w:type="dxa"/>
          </w:tcPr>
          <w:p w14:paraId="16441B6B" w14:textId="0093C30D" w:rsidR="0053731C" w:rsidRPr="00BB096E" w:rsidRDefault="00BB096E" w:rsidP="000D2F6C">
            <w:pPr>
              <w:jc w:val="center"/>
              <w:rPr>
                <w:rFonts w:ascii="Times New Roman" w:hAnsi="Times New Roman" w:cs="Times New Roman"/>
                <w:b/>
                <w:sz w:val="28"/>
                <w:szCs w:val="28"/>
              </w:rPr>
            </w:pPr>
            <w:r w:rsidRPr="00BB096E">
              <w:rPr>
                <w:rFonts w:ascii="Times New Roman" w:hAnsi="Times New Roman" w:cs="Times New Roman"/>
                <w:b/>
                <w:sz w:val="28"/>
                <w:szCs w:val="28"/>
              </w:rPr>
              <w:t>282.966,76</w:t>
            </w:r>
          </w:p>
        </w:tc>
      </w:tr>
    </w:tbl>
    <w:p w14:paraId="16441B6D" w14:textId="77777777" w:rsidR="00183FCE" w:rsidRPr="00183FCE" w:rsidRDefault="00183FCE" w:rsidP="00183FCE">
      <w:pPr>
        <w:pStyle w:val="Default"/>
        <w:spacing w:line="360" w:lineRule="auto"/>
        <w:ind w:left="709"/>
        <w:rPr>
          <w:rFonts w:ascii="Times New Roman" w:hAnsi="Times New Roman" w:cs="Times New Roman"/>
          <w:color w:val="auto"/>
        </w:rPr>
      </w:pPr>
    </w:p>
    <w:p w14:paraId="16441B6E" w14:textId="096C0BC4" w:rsidR="0053731C" w:rsidRPr="0053731C" w:rsidRDefault="0053731C" w:rsidP="0053731C">
      <w:pPr>
        <w:pStyle w:val="Default"/>
        <w:spacing w:line="360" w:lineRule="auto"/>
        <w:ind w:left="709"/>
        <w:rPr>
          <w:rFonts w:ascii="Times New Roman" w:hAnsi="Times New Roman" w:cs="Times New Roman"/>
          <w:b/>
        </w:rPr>
      </w:pPr>
      <w:r>
        <w:rPr>
          <w:rFonts w:ascii="Times New Roman" w:hAnsi="Times New Roman" w:cs="Times New Roman"/>
          <w:b/>
          <w:bCs/>
        </w:rPr>
        <w:t xml:space="preserve"> </w:t>
      </w:r>
      <w:r w:rsidRPr="0053731C">
        <w:rPr>
          <w:rFonts w:ascii="Times New Roman" w:hAnsi="Times New Roman" w:cs="Times New Roman"/>
          <w:b/>
        </w:rPr>
        <w:t>Za rok 201</w:t>
      </w:r>
      <w:r w:rsidR="00126639">
        <w:rPr>
          <w:rFonts w:ascii="Times New Roman" w:hAnsi="Times New Roman" w:cs="Times New Roman"/>
          <w:b/>
        </w:rPr>
        <w:t>8</w:t>
      </w:r>
      <w:r w:rsidRPr="0053731C">
        <w:rPr>
          <w:rFonts w:ascii="Times New Roman" w:hAnsi="Times New Roman" w:cs="Times New Roman"/>
          <w:b/>
        </w:rPr>
        <w:t xml:space="preserve"> dosiahla nezisková organizácia </w:t>
      </w:r>
      <w:r w:rsidR="00BB096E">
        <w:rPr>
          <w:rFonts w:ascii="Times New Roman" w:hAnsi="Times New Roman" w:cs="Times New Roman"/>
          <w:b/>
        </w:rPr>
        <w:t xml:space="preserve">kladný </w:t>
      </w:r>
      <w:r w:rsidRPr="0053731C">
        <w:rPr>
          <w:rFonts w:ascii="Times New Roman" w:hAnsi="Times New Roman" w:cs="Times New Roman"/>
          <w:b/>
        </w:rPr>
        <w:t xml:space="preserve">hospodársky výsledok v sume </w:t>
      </w:r>
      <w:r w:rsidR="00BB096E">
        <w:rPr>
          <w:rFonts w:ascii="Times New Roman" w:hAnsi="Times New Roman" w:cs="Times New Roman"/>
          <w:b/>
        </w:rPr>
        <w:t>3.604,80</w:t>
      </w:r>
      <w:r w:rsidRPr="0053731C">
        <w:rPr>
          <w:rFonts w:ascii="Times New Roman" w:hAnsi="Times New Roman" w:cs="Times New Roman"/>
          <w:b/>
        </w:rPr>
        <w:t xml:space="preserve"> €.</w:t>
      </w:r>
    </w:p>
    <w:p w14:paraId="16441B6F" w14:textId="77777777" w:rsidR="00183FCE" w:rsidRPr="00183FCE" w:rsidRDefault="00183FCE" w:rsidP="00183FCE">
      <w:pPr>
        <w:pStyle w:val="Default"/>
        <w:spacing w:line="360" w:lineRule="auto"/>
        <w:ind w:left="709"/>
        <w:rPr>
          <w:rFonts w:ascii="Times New Roman" w:hAnsi="Times New Roman" w:cs="Times New Roman"/>
        </w:rPr>
      </w:pPr>
    </w:p>
    <w:tbl>
      <w:tblPr>
        <w:tblStyle w:val="Mriekatabuky"/>
        <w:tblW w:w="0" w:type="auto"/>
        <w:tblLook w:val="04A0" w:firstRow="1" w:lastRow="0" w:firstColumn="1" w:lastColumn="0" w:noHBand="0" w:noVBand="1"/>
      </w:tblPr>
      <w:tblGrid>
        <w:gridCol w:w="1231"/>
        <w:gridCol w:w="5730"/>
        <w:gridCol w:w="3489"/>
      </w:tblGrid>
      <w:tr w:rsidR="0053731C" w:rsidRPr="002C2C95" w14:paraId="16441B71" w14:textId="77777777" w:rsidTr="009A111D">
        <w:tc>
          <w:tcPr>
            <w:tcW w:w="10450" w:type="dxa"/>
            <w:gridSpan w:val="3"/>
            <w:shd w:val="clear" w:color="auto" w:fill="FABF8F" w:themeFill="accent6" w:themeFillTint="99"/>
          </w:tcPr>
          <w:p w14:paraId="16441B70" w14:textId="48E2E399" w:rsidR="0053731C" w:rsidRPr="0053731C" w:rsidRDefault="0053731C" w:rsidP="00126639">
            <w:pPr>
              <w:pStyle w:val="Default"/>
              <w:spacing w:line="360" w:lineRule="auto"/>
              <w:ind w:left="709"/>
              <w:jc w:val="center"/>
              <w:rPr>
                <w:rFonts w:ascii="Times New Roman" w:hAnsi="Times New Roman" w:cs="Times New Roman"/>
                <w:sz w:val="28"/>
                <w:szCs w:val="28"/>
              </w:rPr>
            </w:pPr>
            <w:r w:rsidRPr="0053731C">
              <w:rPr>
                <w:rFonts w:ascii="Times New Roman" w:hAnsi="Times New Roman" w:cs="Times New Roman"/>
                <w:b/>
                <w:bCs/>
                <w:sz w:val="28"/>
                <w:szCs w:val="28"/>
              </w:rPr>
              <w:lastRenderedPageBreak/>
              <w:t>Prehľad rozsahu príjmov v členení podľa zdrojov za rok 201</w:t>
            </w:r>
            <w:r w:rsidR="00126639">
              <w:rPr>
                <w:rFonts w:ascii="Times New Roman" w:hAnsi="Times New Roman" w:cs="Times New Roman"/>
                <w:b/>
                <w:bCs/>
                <w:sz w:val="28"/>
                <w:szCs w:val="28"/>
              </w:rPr>
              <w:t>8</w:t>
            </w:r>
          </w:p>
        </w:tc>
      </w:tr>
      <w:tr w:rsidR="0053731C" w:rsidRPr="002C2C95" w14:paraId="16441B75" w14:textId="77777777" w:rsidTr="009A111D">
        <w:tc>
          <w:tcPr>
            <w:tcW w:w="1231" w:type="dxa"/>
          </w:tcPr>
          <w:p w14:paraId="16441B72" w14:textId="77777777" w:rsidR="0053731C" w:rsidRPr="002C2C95" w:rsidRDefault="0053731C" w:rsidP="000D2F6C">
            <w:pPr>
              <w:jc w:val="center"/>
              <w:rPr>
                <w:rFonts w:ascii="Times New Roman" w:hAnsi="Times New Roman" w:cs="Times New Roman"/>
                <w:b/>
                <w:sz w:val="32"/>
                <w:szCs w:val="32"/>
              </w:rPr>
            </w:pPr>
            <w:proofErr w:type="spellStart"/>
            <w:r w:rsidRPr="002C2C95">
              <w:rPr>
                <w:rFonts w:ascii="Times New Roman" w:hAnsi="Times New Roman" w:cs="Times New Roman"/>
                <w:b/>
                <w:sz w:val="32"/>
                <w:szCs w:val="32"/>
              </w:rPr>
              <w:t>p.č</w:t>
            </w:r>
            <w:proofErr w:type="spellEnd"/>
            <w:r w:rsidRPr="002C2C95">
              <w:rPr>
                <w:rFonts w:ascii="Times New Roman" w:hAnsi="Times New Roman" w:cs="Times New Roman"/>
                <w:b/>
                <w:sz w:val="32"/>
                <w:szCs w:val="32"/>
              </w:rPr>
              <w:t>.</w:t>
            </w:r>
          </w:p>
        </w:tc>
        <w:tc>
          <w:tcPr>
            <w:tcW w:w="5730" w:type="dxa"/>
          </w:tcPr>
          <w:p w14:paraId="16441B73" w14:textId="77777777" w:rsidR="0053731C" w:rsidRPr="002C2C95" w:rsidRDefault="0053731C" w:rsidP="000D2F6C">
            <w:pPr>
              <w:jc w:val="center"/>
              <w:rPr>
                <w:rFonts w:ascii="Times New Roman" w:hAnsi="Times New Roman" w:cs="Times New Roman"/>
                <w:b/>
                <w:sz w:val="32"/>
                <w:szCs w:val="32"/>
              </w:rPr>
            </w:pPr>
            <w:r>
              <w:rPr>
                <w:rFonts w:ascii="Times New Roman" w:hAnsi="Times New Roman" w:cs="Times New Roman"/>
                <w:b/>
                <w:bCs/>
                <w:sz w:val="32"/>
                <w:szCs w:val="32"/>
              </w:rPr>
              <w:t>Príjmy</w:t>
            </w:r>
          </w:p>
        </w:tc>
        <w:tc>
          <w:tcPr>
            <w:tcW w:w="3489" w:type="dxa"/>
          </w:tcPr>
          <w:p w14:paraId="16441B74" w14:textId="77777777" w:rsidR="0053731C" w:rsidRPr="002C2C95" w:rsidRDefault="0053731C" w:rsidP="000D2F6C">
            <w:pPr>
              <w:jc w:val="center"/>
              <w:rPr>
                <w:rFonts w:ascii="Times New Roman" w:hAnsi="Times New Roman" w:cs="Times New Roman"/>
                <w:b/>
                <w:sz w:val="32"/>
                <w:szCs w:val="32"/>
              </w:rPr>
            </w:pPr>
            <w:r w:rsidRPr="002C2C95">
              <w:rPr>
                <w:rFonts w:ascii="Times New Roman" w:hAnsi="Times New Roman" w:cs="Times New Roman"/>
                <w:b/>
                <w:sz w:val="32"/>
                <w:szCs w:val="32"/>
              </w:rPr>
              <w:t>€</w:t>
            </w:r>
          </w:p>
        </w:tc>
      </w:tr>
      <w:tr w:rsidR="0053731C" w:rsidRPr="002C2C95" w14:paraId="16441B79" w14:textId="77777777" w:rsidTr="009A111D">
        <w:tc>
          <w:tcPr>
            <w:tcW w:w="1231" w:type="dxa"/>
          </w:tcPr>
          <w:p w14:paraId="16441B76"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1.</w:t>
            </w:r>
          </w:p>
        </w:tc>
        <w:tc>
          <w:tcPr>
            <w:tcW w:w="5730" w:type="dxa"/>
          </w:tcPr>
          <w:p w14:paraId="16441B77" w14:textId="31ED0DD8" w:rsidR="0053731C" w:rsidRPr="002C2C95" w:rsidRDefault="0053731C" w:rsidP="000D2F6C">
            <w:pPr>
              <w:jc w:val="both"/>
              <w:rPr>
                <w:rFonts w:ascii="Times New Roman" w:hAnsi="Times New Roman" w:cs="Times New Roman"/>
              </w:rPr>
            </w:pPr>
            <w:r w:rsidRPr="00183FCE">
              <w:rPr>
                <w:rFonts w:ascii="Times New Roman" w:hAnsi="Times New Roman" w:cs="Times New Roman"/>
              </w:rPr>
              <w:t>Prijaté príspevky od FO</w:t>
            </w:r>
          </w:p>
        </w:tc>
        <w:tc>
          <w:tcPr>
            <w:tcW w:w="3489" w:type="dxa"/>
          </w:tcPr>
          <w:p w14:paraId="16441B78" w14:textId="07ADAA73" w:rsidR="0053731C" w:rsidRPr="002C2C95" w:rsidRDefault="00BB096E" w:rsidP="000D2F6C">
            <w:pPr>
              <w:jc w:val="center"/>
              <w:rPr>
                <w:rFonts w:ascii="Times New Roman" w:hAnsi="Times New Roman" w:cs="Times New Roman"/>
              </w:rPr>
            </w:pPr>
            <w:r>
              <w:rPr>
                <w:rFonts w:ascii="Times New Roman" w:hAnsi="Times New Roman" w:cs="Times New Roman"/>
              </w:rPr>
              <w:t>25.800,00</w:t>
            </w:r>
          </w:p>
        </w:tc>
      </w:tr>
      <w:tr w:rsidR="0053731C" w:rsidRPr="002C2C95" w14:paraId="16441B7D" w14:textId="77777777" w:rsidTr="009A111D">
        <w:tc>
          <w:tcPr>
            <w:tcW w:w="1231" w:type="dxa"/>
          </w:tcPr>
          <w:p w14:paraId="16441B7A"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2.</w:t>
            </w:r>
          </w:p>
        </w:tc>
        <w:tc>
          <w:tcPr>
            <w:tcW w:w="5730" w:type="dxa"/>
          </w:tcPr>
          <w:p w14:paraId="16441B7B"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Prijaté dary</w:t>
            </w:r>
          </w:p>
        </w:tc>
        <w:tc>
          <w:tcPr>
            <w:tcW w:w="3489" w:type="dxa"/>
          </w:tcPr>
          <w:p w14:paraId="16441B7C" w14:textId="01F3CAAC" w:rsidR="0053731C" w:rsidRPr="002C2C95" w:rsidRDefault="00BB096E" w:rsidP="000D2F6C">
            <w:pPr>
              <w:jc w:val="center"/>
              <w:rPr>
                <w:rFonts w:ascii="Times New Roman" w:hAnsi="Times New Roman" w:cs="Times New Roman"/>
              </w:rPr>
            </w:pPr>
            <w:r>
              <w:rPr>
                <w:rFonts w:ascii="Times New Roman" w:hAnsi="Times New Roman" w:cs="Times New Roman"/>
              </w:rPr>
              <w:t>1.850,00</w:t>
            </w:r>
          </w:p>
        </w:tc>
      </w:tr>
      <w:tr w:rsidR="0053731C" w:rsidRPr="002C2C95" w14:paraId="16441B81" w14:textId="77777777" w:rsidTr="009A111D">
        <w:tc>
          <w:tcPr>
            <w:tcW w:w="1231" w:type="dxa"/>
          </w:tcPr>
          <w:p w14:paraId="16441B7E"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3.</w:t>
            </w:r>
          </w:p>
        </w:tc>
        <w:tc>
          <w:tcPr>
            <w:tcW w:w="5730" w:type="dxa"/>
          </w:tcPr>
          <w:p w14:paraId="16441B7F"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Dotácia VUC</w:t>
            </w:r>
          </w:p>
        </w:tc>
        <w:tc>
          <w:tcPr>
            <w:tcW w:w="3489" w:type="dxa"/>
          </w:tcPr>
          <w:p w14:paraId="16441B80" w14:textId="0B509806" w:rsidR="0053731C" w:rsidRPr="002C2C95" w:rsidRDefault="00BB096E" w:rsidP="000D2F6C">
            <w:pPr>
              <w:jc w:val="center"/>
              <w:rPr>
                <w:rFonts w:ascii="Times New Roman" w:hAnsi="Times New Roman" w:cs="Times New Roman"/>
              </w:rPr>
            </w:pPr>
            <w:r>
              <w:rPr>
                <w:rFonts w:ascii="Times New Roman" w:hAnsi="Times New Roman" w:cs="Times New Roman"/>
              </w:rPr>
              <w:t>33.342,00</w:t>
            </w:r>
          </w:p>
        </w:tc>
      </w:tr>
      <w:tr w:rsidR="0053731C" w:rsidRPr="002C2C95" w14:paraId="16441B85" w14:textId="77777777" w:rsidTr="009A111D">
        <w:tc>
          <w:tcPr>
            <w:tcW w:w="1231" w:type="dxa"/>
          </w:tcPr>
          <w:p w14:paraId="16441B82" w14:textId="77777777" w:rsidR="0053731C" w:rsidRPr="002C2C95" w:rsidRDefault="0053731C" w:rsidP="000D2F6C">
            <w:pPr>
              <w:jc w:val="both"/>
              <w:rPr>
                <w:rFonts w:ascii="Times New Roman" w:hAnsi="Times New Roman" w:cs="Times New Roman"/>
              </w:rPr>
            </w:pPr>
            <w:r w:rsidRPr="002C2C95">
              <w:rPr>
                <w:rFonts w:ascii="Times New Roman" w:hAnsi="Times New Roman" w:cs="Times New Roman"/>
              </w:rPr>
              <w:t>4.</w:t>
            </w:r>
          </w:p>
        </w:tc>
        <w:tc>
          <w:tcPr>
            <w:tcW w:w="5730" w:type="dxa"/>
          </w:tcPr>
          <w:p w14:paraId="16441B83" w14:textId="77777777" w:rsidR="0053731C" w:rsidRPr="002C2C95" w:rsidRDefault="0053731C" w:rsidP="000D2F6C">
            <w:pPr>
              <w:jc w:val="both"/>
              <w:rPr>
                <w:rFonts w:ascii="Times New Roman" w:hAnsi="Times New Roman" w:cs="Times New Roman"/>
              </w:rPr>
            </w:pPr>
            <w:r w:rsidRPr="00183FCE">
              <w:rPr>
                <w:rFonts w:ascii="Times New Roman" w:hAnsi="Times New Roman" w:cs="Times New Roman"/>
              </w:rPr>
              <w:t xml:space="preserve">Dotácia </w:t>
            </w:r>
            <w:proofErr w:type="spellStart"/>
            <w:r w:rsidRPr="00183FCE">
              <w:rPr>
                <w:rFonts w:ascii="Times New Roman" w:hAnsi="Times New Roman" w:cs="Times New Roman"/>
              </w:rPr>
              <w:t>UPSVaR</w:t>
            </w:r>
            <w:proofErr w:type="spellEnd"/>
          </w:p>
        </w:tc>
        <w:tc>
          <w:tcPr>
            <w:tcW w:w="3489" w:type="dxa"/>
          </w:tcPr>
          <w:p w14:paraId="16441B84" w14:textId="6E2A7CB6" w:rsidR="0053731C" w:rsidRPr="002C2C95" w:rsidRDefault="00BB096E" w:rsidP="000D2F6C">
            <w:pPr>
              <w:jc w:val="center"/>
              <w:rPr>
                <w:rFonts w:ascii="Times New Roman" w:hAnsi="Times New Roman" w:cs="Times New Roman"/>
              </w:rPr>
            </w:pPr>
            <w:r>
              <w:rPr>
                <w:rFonts w:ascii="Times New Roman" w:hAnsi="Times New Roman" w:cs="Times New Roman"/>
              </w:rPr>
              <w:t>3.040,60</w:t>
            </w:r>
          </w:p>
        </w:tc>
      </w:tr>
      <w:tr w:rsidR="00BB096E" w:rsidRPr="002C2C95" w14:paraId="6B1912CA" w14:textId="77777777" w:rsidTr="009A111D">
        <w:tc>
          <w:tcPr>
            <w:tcW w:w="1231" w:type="dxa"/>
          </w:tcPr>
          <w:p w14:paraId="183F8F18" w14:textId="61E5EDCF" w:rsidR="00BB096E" w:rsidRPr="002C2C95" w:rsidRDefault="00BB096E" w:rsidP="000D2F6C">
            <w:pPr>
              <w:jc w:val="both"/>
              <w:rPr>
                <w:rFonts w:ascii="Times New Roman" w:hAnsi="Times New Roman" w:cs="Times New Roman"/>
              </w:rPr>
            </w:pPr>
            <w:r>
              <w:rPr>
                <w:rFonts w:ascii="Times New Roman" w:hAnsi="Times New Roman" w:cs="Times New Roman"/>
              </w:rPr>
              <w:t>5.</w:t>
            </w:r>
          </w:p>
        </w:tc>
        <w:tc>
          <w:tcPr>
            <w:tcW w:w="5730" w:type="dxa"/>
          </w:tcPr>
          <w:p w14:paraId="5961438A" w14:textId="1317ED84" w:rsidR="00BB096E" w:rsidRPr="00183FCE" w:rsidRDefault="00BB096E" w:rsidP="000D2F6C">
            <w:pPr>
              <w:jc w:val="both"/>
              <w:rPr>
                <w:rFonts w:ascii="Times New Roman" w:hAnsi="Times New Roman" w:cs="Times New Roman"/>
              </w:rPr>
            </w:pPr>
            <w:r>
              <w:rPr>
                <w:rFonts w:ascii="Times New Roman" w:hAnsi="Times New Roman" w:cs="Times New Roman"/>
              </w:rPr>
              <w:t>Dotácia MPSVaR</w:t>
            </w:r>
          </w:p>
        </w:tc>
        <w:tc>
          <w:tcPr>
            <w:tcW w:w="3489" w:type="dxa"/>
          </w:tcPr>
          <w:p w14:paraId="0368EB57" w14:textId="7765CDE6" w:rsidR="00BB096E" w:rsidRDefault="00BB096E" w:rsidP="000D2F6C">
            <w:pPr>
              <w:jc w:val="center"/>
              <w:rPr>
                <w:rFonts w:ascii="Times New Roman" w:hAnsi="Times New Roman" w:cs="Times New Roman"/>
              </w:rPr>
            </w:pPr>
            <w:r>
              <w:rPr>
                <w:rFonts w:ascii="Times New Roman" w:hAnsi="Times New Roman" w:cs="Times New Roman"/>
              </w:rPr>
              <w:t>120.535,20</w:t>
            </w:r>
          </w:p>
        </w:tc>
      </w:tr>
      <w:tr w:rsidR="0053731C" w:rsidRPr="002C2C95" w14:paraId="16441B89" w14:textId="77777777" w:rsidTr="009A111D">
        <w:tc>
          <w:tcPr>
            <w:tcW w:w="1231" w:type="dxa"/>
          </w:tcPr>
          <w:p w14:paraId="16441B86" w14:textId="71C2D952" w:rsidR="0053731C" w:rsidRPr="002C2C95" w:rsidRDefault="00BB096E" w:rsidP="000D2F6C">
            <w:pPr>
              <w:jc w:val="both"/>
              <w:rPr>
                <w:rFonts w:ascii="Times New Roman" w:hAnsi="Times New Roman" w:cs="Times New Roman"/>
              </w:rPr>
            </w:pPr>
            <w:r>
              <w:rPr>
                <w:rFonts w:ascii="Times New Roman" w:hAnsi="Times New Roman" w:cs="Times New Roman"/>
              </w:rPr>
              <w:t>6</w:t>
            </w:r>
            <w:r w:rsidR="0053731C" w:rsidRPr="002C2C95">
              <w:rPr>
                <w:rFonts w:ascii="Times New Roman" w:hAnsi="Times New Roman" w:cs="Times New Roman"/>
              </w:rPr>
              <w:t>.</w:t>
            </w:r>
          </w:p>
        </w:tc>
        <w:tc>
          <w:tcPr>
            <w:tcW w:w="5730" w:type="dxa"/>
          </w:tcPr>
          <w:p w14:paraId="16441B87" w14:textId="1299C0DB" w:rsidR="0053731C" w:rsidRPr="002C2C95" w:rsidRDefault="00BB096E" w:rsidP="000D2F6C">
            <w:pPr>
              <w:jc w:val="both"/>
              <w:rPr>
                <w:rFonts w:ascii="Times New Roman" w:hAnsi="Times New Roman" w:cs="Times New Roman"/>
              </w:rPr>
            </w:pPr>
            <w:r>
              <w:rPr>
                <w:rFonts w:ascii="Times New Roman" w:hAnsi="Times New Roman" w:cs="Times New Roman"/>
              </w:rPr>
              <w:t>Príspevky z 2%</w:t>
            </w:r>
          </w:p>
        </w:tc>
        <w:tc>
          <w:tcPr>
            <w:tcW w:w="3489" w:type="dxa"/>
          </w:tcPr>
          <w:p w14:paraId="16441B88" w14:textId="1B547313" w:rsidR="0053731C" w:rsidRPr="002C2C95" w:rsidRDefault="00BB096E" w:rsidP="000D2F6C">
            <w:pPr>
              <w:jc w:val="center"/>
              <w:rPr>
                <w:rFonts w:ascii="Times New Roman" w:hAnsi="Times New Roman" w:cs="Times New Roman"/>
              </w:rPr>
            </w:pPr>
            <w:r>
              <w:rPr>
                <w:rFonts w:ascii="Times New Roman" w:hAnsi="Times New Roman" w:cs="Times New Roman"/>
              </w:rPr>
              <w:t>1.867,65</w:t>
            </w:r>
          </w:p>
        </w:tc>
      </w:tr>
    </w:tbl>
    <w:p w14:paraId="16441B8D" w14:textId="77777777" w:rsidR="00183FCE" w:rsidRDefault="00183FCE" w:rsidP="00183FCE">
      <w:pPr>
        <w:pStyle w:val="Default"/>
        <w:spacing w:line="360" w:lineRule="auto"/>
        <w:ind w:left="709"/>
        <w:rPr>
          <w:rFonts w:ascii="Times New Roman" w:hAnsi="Times New Roman" w:cs="Times New Roman"/>
          <w:color w:val="auto"/>
        </w:rPr>
      </w:pPr>
    </w:p>
    <w:p w14:paraId="16441B8E" w14:textId="77777777" w:rsidR="008B511F" w:rsidRDefault="008B511F" w:rsidP="00183FCE">
      <w:pPr>
        <w:pStyle w:val="Default"/>
        <w:spacing w:line="360" w:lineRule="auto"/>
        <w:ind w:left="709"/>
        <w:rPr>
          <w:rFonts w:ascii="Times New Roman" w:hAnsi="Times New Roman" w:cs="Times New Roman"/>
          <w:color w:val="auto"/>
        </w:rPr>
      </w:pPr>
    </w:p>
    <w:p w14:paraId="16441B8F" w14:textId="77777777" w:rsidR="008B511F" w:rsidRPr="00183FCE" w:rsidRDefault="008B511F" w:rsidP="00183FCE">
      <w:pPr>
        <w:pStyle w:val="Default"/>
        <w:spacing w:line="360" w:lineRule="auto"/>
        <w:ind w:left="709"/>
        <w:rPr>
          <w:rFonts w:ascii="Times New Roman" w:hAnsi="Times New Roman" w:cs="Times New Roman"/>
          <w:color w:val="auto"/>
        </w:rPr>
      </w:pPr>
    </w:p>
    <w:tbl>
      <w:tblPr>
        <w:tblStyle w:val="Mriekatabuky"/>
        <w:tblW w:w="0" w:type="auto"/>
        <w:tblLook w:val="04A0" w:firstRow="1" w:lastRow="0" w:firstColumn="1" w:lastColumn="0" w:noHBand="0" w:noVBand="1"/>
      </w:tblPr>
      <w:tblGrid>
        <w:gridCol w:w="5300"/>
        <w:gridCol w:w="5300"/>
      </w:tblGrid>
      <w:tr w:rsidR="0053731C" w14:paraId="16441B91" w14:textId="77777777" w:rsidTr="008B511F">
        <w:tc>
          <w:tcPr>
            <w:tcW w:w="10600" w:type="dxa"/>
            <w:gridSpan w:val="2"/>
            <w:shd w:val="clear" w:color="auto" w:fill="FABF8F" w:themeFill="accent6" w:themeFillTint="99"/>
          </w:tcPr>
          <w:p w14:paraId="16441B90" w14:textId="77777777" w:rsidR="0053731C" w:rsidRPr="0053731C" w:rsidRDefault="0053731C" w:rsidP="0053731C">
            <w:pPr>
              <w:pStyle w:val="Default"/>
              <w:spacing w:line="360" w:lineRule="auto"/>
              <w:jc w:val="center"/>
              <w:rPr>
                <w:rFonts w:ascii="Times New Roman" w:hAnsi="Times New Roman" w:cs="Times New Roman"/>
                <w:color w:val="auto"/>
                <w:sz w:val="28"/>
                <w:szCs w:val="28"/>
              </w:rPr>
            </w:pPr>
            <w:r w:rsidRPr="0053731C">
              <w:rPr>
                <w:rFonts w:ascii="Times New Roman" w:hAnsi="Times New Roman" w:cs="Times New Roman"/>
                <w:b/>
                <w:bCs/>
                <w:sz w:val="28"/>
                <w:szCs w:val="28"/>
              </w:rPr>
              <w:t>Stav a pohyb majetku a záväzkov</w:t>
            </w:r>
          </w:p>
        </w:tc>
      </w:tr>
      <w:tr w:rsidR="0053731C" w14:paraId="16441B94" w14:textId="77777777" w:rsidTr="0053731C">
        <w:tc>
          <w:tcPr>
            <w:tcW w:w="5300" w:type="dxa"/>
          </w:tcPr>
          <w:p w14:paraId="16441B92" w14:textId="77777777" w:rsidR="0053731C" w:rsidRDefault="0053731C" w:rsidP="0053731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b/>
                <w:bCs/>
              </w:rPr>
              <w:t>Druh majetku</w:t>
            </w:r>
          </w:p>
        </w:tc>
        <w:tc>
          <w:tcPr>
            <w:tcW w:w="5300" w:type="dxa"/>
          </w:tcPr>
          <w:p w14:paraId="16441B93" w14:textId="77777777" w:rsidR="0053731C" w:rsidRDefault="0053731C" w:rsidP="0053731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b/>
                <w:bCs/>
              </w:rPr>
              <w:t>€</w:t>
            </w:r>
          </w:p>
        </w:tc>
      </w:tr>
      <w:tr w:rsidR="0053731C" w14:paraId="16441B97" w14:textId="77777777" w:rsidTr="0053731C">
        <w:tc>
          <w:tcPr>
            <w:tcW w:w="5300" w:type="dxa"/>
          </w:tcPr>
          <w:p w14:paraId="16441B95" w14:textId="77777777" w:rsidR="0053731C" w:rsidRDefault="0053731C" w:rsidP="0053731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b/>
                <w:bCs/>
              </w:rPr>
              <w:t>Neobežný majetok /netto/:</w:t>
            </w:r>
          </w:p>
        </w:tc>
        <w:tc>
          <w:tcPr>
            <w:tcW w:w="5300" w:type="dxa"/>
          </w:tcPr>
          <w:p w14:paraId="16441B96" w14:textId="06C7AF83" w:rsidR="0053731C" w:rsidRDefault="009A111D" w:rsidP="0053731C">
            <w:pPr>
              <w:pStyle w:val="Default"/>
              <w:spacing w:line="360" w:lineRule="auto"/>
              <w:jc w:val="center"/>
              <w:rPr>
                <w:rFonts w:ascii="Times New Roman" w:hAnsi="Times New Roman" w:cs="Times New Roman"/>
                <w:color w:val="auto"/>
              </w:rPr>
            </w:pPr>
            <w:r>
              <w:rPr>
                <w:rFonts w:ascii="Times New Roman" w:hAnsi="Times New Roman" w:cs="Times New Roman"/>
                <w:color w:val="auto"/>
              </w:rPr>
              <w:t>19.443,94</w:t>
            </w:r>
          </w:p>
        </w:tc>
      </w:tr>
      <w:tr w:rsidR="0053731C" w14:paraId="16441B9A" w14:textId="77777777" w:rsidTr="0053731C">
        <w:tc>
          <w:tcPr>
            <w:tcW w:w="5300" w:type="dxa"/>
          </w:tcPr>
          <w:p w14:paraId="16441B98" w14:textId="77777777" w:rsidR="0053731C" w:rsidRPr="008B511F" w:rsidRDefault="0053731C" w:rsidP="0053731C">
            <w:pPr>
              <w:pStyle w:val="Default"/>
              <w:spacing w:line="360" w:lineRule="auto"/>
              <w:jc w:val="center"/>
              <w:rPr>
                <w:rFonts w:ascii="Times New Roman" w:hAnsi="Times New Roman" w:cs="Times New Roman"/>
                <w:color w:val="auto"/>
                <w:sz w:val="28"/>
                <w:szCs w:val="28"/>
              </w:rPr>
            </w:pPr>
            <w:r w:rsidRPr="008B511F">
              <w:rPr>
                <w:rFonts w:ascii="Times New Roman" w:eastAsiaTheme="minorHAnsi" w:hAnsi="Times New Roman" w:cs="Times New Roman"/>
                <w:sz w:val="28"/>
                <w:szCs w:val="28"/>
              </w:rPr>
              <w:t>Dlhodobý hmotný majetok</w:t>
            </w:r>
          </w:p>
        </w:tc>
        <w:tc>
          <w:tcPr>
            <w:tcW w:w="5300" w:type="dxa"/>
          </w:tcPr>
          <w:p w14:paraId="16441B99" w14:textId="001CB6C9" w:rsidR="0053731C" w:rsidRDefault="009A111D" w:rsidP="0053731C">
            <w:pPr>
              <w:pStyle w:val="Default"/>
              <w:spacing w:line="360" w:lineRule="auto"/>
              <w:jc w:val="center"/>
              <w:rPr>
                <w:rFonts w:ascii="Times New Roman" w:hAnsi="Times New Roman" w:cs="Times New Roman"/>
                <w:color w:val="auto"/>
              </w:rPr>
            </w:pPr>
            <w:r>
              <w:rPr>
                <w:rFonts w:ascii="Times New Roman" w:hAnsi="Times New Roman" w:cs="Times New Roman"/>
                <w:color w:val="auto"/>
              </w:rPr>
              <w:t>19.443,94</w:t>
            </w:r>
          </w:p>
        </w:tc>
      </w:tr>
      <w:tr w:rsidR="0053731C" w14:paraId="16441B9D" w14:textId="77777777" w:rsidTr="0053731C">
        <w:tc>
          <w:tcPr>
            <w:tcW w:w="5300" w:type="dxa"/>
          </w:tcPr>
          <w:p w14:paraId="16441B9B" w14:textId="77777777" w:rsidR="0053731C" w:rsidRDefault="0053731C" w:rsidP="0053731C">
            <w:pPr>
              <w:pStyle w:val="Default"/>
              <w:spacing w:line="360" w:lineRule="auto"/>
              <w:jc w:val="center"/>
              <w:rPr>
                <w:rFonts w:ascii="Times New Roman" w:hAnsi="Times New Roman" w:cs="Times New Roman"/>
                <w:color w:val="auto"/>
              </w:rPr>
            </w:pPr>
            <w:proofErr w:type="spellStart"/>
            <w:r w:rsidRPr="00183FCE">
              <w:rPr>
                <w:rFonts w:ascii="Times New Roman" w:eastAsiaTheme="minorHAnsi" w:hAnsi="Times New Roman" w:cs="Times New Roman"/>
              </w:rPr>
              <w:t>samost</w:t>
            </w:r>
            <w:proofErr w:type="spellEnd"/>
            <w:r w:rsidRPr="00183FCE">
              <w:rPr>
                <w:rFonts w:ascii="Times New Roman" w:eastAsiaTheme="minorHAnsi" w:hAnsi="Times New Roman" w:cs="Times New Roman"/>
              </w:rPr>
              <w:t xml:space="preserve">. </w:t>
            </w:r>
            <w:proofErr w:type="spellStart"/>
            <w:r w:rsidRPr="00183FCE">
              <w:rPr>
                <w:rFonts w:ascii="Times New Roman" w:eastAsiaTheme="minorHAnsi" w:hAnsi="Times New Roman" w:cs="Times New Roman"/>
              </w:rPr>
              <w:t>hnut</w:t>
            </w:r>
            <w:proofErr w:type="spellEnd"/>
            <w:r w:rsidRPr="00183FCE">
              <w:rPr>
                <w:rFonts w:ascii="Times New Roman" w:eastAsiaTheme="minorHAnsi" w:hAnsi="Times New Roman" w:cs="Times New Roman"/>
              </w:rPr>
              <w:t>. veci</w:t>
            </w:r>
          </w:p>
        </w:tc>
        <w:tc>
          <w:tcPr>
            <w:tcW w:w="5300" w:type="dxa"/>
          </w:tcPr>
          <w:p w14:paraId="16441B9C" w14:textId="39287B88" w:rsidR="0053731C" w:rsidRDefault="009A111D" w:rsidP="0053731C">
            <w:pPr>
              <w:pStyle w:val="Default"/>
              <w:spacing w:line="360" w:lineRule="auto"/>
              <w:jc w:val="center"/>
              <w:rPr>
                <w:rFonts w:ascii="Times New Roman" w:hAnsi="Times New Roman" w:cs="Times New Roman"/>
                <w:color w:val="auto"/>
              </w:rPr>
            </w:pPr>
            <w:r>
              <w:rPr>
                <w:rFonts w:ascii="Times New Roman" w:hAnsi="Times New Roman" w:cs="Times New Roman"/>
                <w:color w:val="auto"/>
              </w:rPr>
              <w:t>19.443,94</w:t>
            </w:r>
          </w:p>
        </w:tc>
      </w:tr>
      <w:tr w:rsidR="0053731C" w14:paraId="16441BA0" w14:textId="77777777" w:rsidTr="0053731C">
        <w:tc>
          <w:tcPr>
            <w:tcW w:w="5300" w:type="dxa"/>
          </w:tcPr>
          <w:p w14:paraId="16441B9E" w14:textId="77777777" w:rsidR="0053731C" w:rsidRDefault="0053731C" w:rsidP="0053731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rPr>
              <w:t>drobný DHM</w:t>
            </w:r>
          </w:p>
        </w:tc>
        <w:tc>
          <w:tcPr>
            <w:tcW w:w="5300" w:type="dxa"/>
          </w:tcPr>
          <w:p w14:paraId="16441B9F" w14:textId="4EF48586" w:rsidR="0053731C" w:rsidRDefault="0053731C" w:rsidP="0053731C">
            <w:pPr>
              <w:pStyle w:val="Default"/>
              <w:spacing w:line="360" w:lineRule="auto"/>
              <w:jc w:val="center"/>
              <w:rPr>
                <w:rFonts w:ascii="Times New Roman" w:hAnsi="Times New Roman" w:cs="Times New Roman"/>
                <w:color w:val="auto"/>
              </w:rPr>
            </w:pPr>
          </w:p>
        </w:tc>
      </w:tr>
      <w:tr w:rsidR="0053731C" w14:paraId="16441BA3" w14:textId="77777777" w:rsidTr="0053731C">
        <w:tc>
          <w:tcPr>
            <w:tcW w:w="5300" w:type="dxa"/>
          </w:tcPr>
          <w:p w14:paraId="16441BA1" w14:textId="77777777" w:rsidR="0053731C" w:rsidRDefault="008B511F" w:rsidP="0053731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rPr>
              <w:t>obstaranie DHM</w:t>
            </w:r>
          </w:p>
        </w:tc>
        <w:tc>
          <w:tcPr>
            <w:tcW w:w="5300" w:type="dxa"/>
          </w:tcPr>
          <w:p w14:paraId="16441BA2" w14:textId="15B34D3C" w:rsidR="0053731C" w:rsidRDefault="0053731C" w:rsidP="0053731C">
            <w:pPr>
              <w:pStyle w:val="Default"/>
              <w:spacing w:line="360" w:lineRule="auto"/>
              <w:jc w:val="center"/>
              <w:rPr>
                <w:rFonts w:ascii="Times New Roman" w:hAnsi="Times New Roman" w:cs="Times New Roman"/>
                <w:color w:val="auto"/>
              </w:rPr>
            </w:pPr>
          </w:p>
        </w:tc>
      </w:tr>
      <w:tr w:rsidR="0053731C" w14:paraId="16441BA6" w14:textId="77777777" w:rsidTr="0053731C">
        <w:tc>
          <w:tcPr>
            <w:tcW w:w="5300" w:type="dxa"/>
          </w:tcPr>
          <w:p w14:paraId="16441BA4" w14:textId="77777777" w:rsidR="0053731C" w:rsidRPr="008B511F" w:rsidRDefault="008B511F" w:rsidP="0053731C">
            <w:pPr>
              <w:pStyle w:val="Default"/>
              <w:spacing w:line="360" w:lineRule="auto"/>
              <w:jc w:val="center"/>
              <w:rPr>
                <w:rFonts w:ascii="Times New Roman" w:hAnsi="Times New Roman" w:cs="Times New Roman"/>
                <w:color w:val="auto"/>
                <w:sz w:val="28"/>
                <w:szCs w:val="28"/>
              </w:rPr>
            </w:pPr>
            <w:r w:rsidRPr="008B511F">
              <w:rPr>
                <w:rFonts w:ascii="Times New Roman" w:eastAsiaTheme="minorHAnsi" w:hAnsi="Times New Roman" w:cs="Times New Roman"/>
                <w:b/>
                <w:bCs/>
                <w:sz w:val="28"/>
                <w:szCs w:val="28"/>
              </w:rPr>
              <w:t>Obežný majetok</w:t>
            </w:r>
          </w:p>
        </w:tc>
        <w:tc>
          <w:tcPr>
            <w:tcW w:w="5300" w:type="dxa"/>
          </w:tcPr>
          <w:p w14:paraId="16441BA5" w14:textId="70E24ADB" w:rsidR="0053731C" w:rsidRDefault="009A111D" w:rsidP="0053731C">
            <w:pPr>
              <w:pStyle w:val="Default"/>
              <w:spacing w:line="360" w:lineRule="auto"/>
              <w:jc w:val="center"/>
              <w:rPr>
                <w:rFonts w:ascii="Times New Roman" w:hAnsi="Times New Roman" w:cs="Times New Roman"/>
                <w:color w:val="auto"/>
              </w:rPr>
            </w:pPr>
            <w:r>
              <w:rPr>
                <w:rFonts w:ascii="Times New Roman" w:hAnsi="Times New Roman" w:cs="Times New Roman"/>
                <w:color w:val="auto"/>
              </w:rPr>
              <w:t>2.049,40</w:t>
            </w:r>
          </w:p>
        </w:tc>
      </w:tr>
      <w:tr w:rsidR="008B511F" w14:paraId="16441BA9" w14:textId="77777777" w:rsidTr="008B511F">
        <w:tc>
          <w:tcPr>
            <w:tcW w:w="5300" w:type="dxa"/>
          </w:tcPr>
          <w:p w14:paraId="16441BA7" w14:textId="77777777" w:rsidR="008B511F" w:rsidRDefault="008B511F" w:rsidP="000D2F6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rPr>
              <w:t>Ostatné pohľadávky</w:t>
            </w:r>
          </w:p>
        </w:tc>
        <w:tc>
          <w:tcPr>
            <w:tcW w:w="5300" w:type="dxa"/>
          </w:tcPr>
          <w:p w14:paraId="16441BA8" w14:textId="07074F4B" w:rsidR="008B511F" w:rsidRDefault="008B511F" w:rsidP="000D2F6C">
            <w:pPr>
              <w:pStyle w:val="Default"/>
              <w:spacing w:line="360" w:lineRule="auto"/>
              <w:jc w:val="center"/>
              <w:rPr>
                <w:rFonts w:ascii="Times New Roman" w:hAnsi="Times New Roman" w:cs="Times New Roman"/>
                <w:color w:val="auto"/>
              </w:rPr>
            </w:pPr>
          </w:p>
        </w:tc>
      </w:tr>
      <w:tr w:rsidR="008B511F" w14:paraId="16441BAC" w14:textId="77777777" w:rsidTr="008B511F">
        <w:tc>
          <w:tcPr>
            <w:tcW w:w="5300" w:type="dxa"/>
          </w:tcPr>
          <w:p w14:paraId="16441BAA" w14:textId="77777777" w:rsidR="008B511F" w:rsidRPr="008B511F" w:rsidRDefault="008B511F" w:rsidP="000D2F6C">
            <w:pPr>
              <w:pStyle w:val="Default"/>
              <w:spacing w:line="360" w:lineRule="auto"/>
              <w:jc w:val="center"/>
              <w:rPr>
                <w:rFonts w:ascii="Times New Roman" w:hAnsi="Times New Roman" w:cs="Times New Roman"/>
                <w:color w:val="auto"/>
                <w:sz w:val="28"/>
                <w:szCs w:val="28"/>
              </w:rPr>
            </w:pPr>
            <w:proofErr w:type="spellStart"/>
            <w:r w:rsidRPr="00183FCE">
              <w:rPr>
                <w:rFonts w:ascii="Times New Roman" w:eastAsiaTheme="minorHAnsi" w:hAnsi="Times New Roman" w:cs="Times New Roman"/>
              </w:rPr>
              <w:t>Pohľ</w:t>
            </w:r>
            <w:proofErr w:type="spellEnd"/>
            <w:r w:rsidRPr="00183FCE">
              <w:rPr>
                <w:rFonts w:ascii="Times New Roman" w:eastAsiaTheme="minorHAnsi" w:hAnsi="Times New Roman" w:cs="Times New Roman"/>
              </w:rPr>
              <w:t>. z obch. styku</w:t>
            </w:r>
          </w:p>
        </w:tc>
        <w:tc>
          <w:tcPr>
            <w:tcW w:w="5300" w:type="dxa"/>
          </w:tcPr>
          <w:p w14:paraId="16441BAB" w14:textId="2DC4DCFC" w:rsidR="008B511F" w:rsidRDefault="009A111D" w:rsidP="000D2F6C">
            <w:pPr>
              <w:pStyle w:val="Default"/>
              <w:spacing w:line="360" w:lineRule="auto"/>
              <w:jc w:val="center"/>
              <w:rPr>
                <w:rFonts w:ascii="Times New Roman" w:hAnsi="Times New Roman" w:cs="Times New Roman"/>
                <w:color w:val="auto"/>
              </w:rPr>
            </w:pPr>
            <w:r>
              <w:rPr>
                <w:rFonts w:ascii="Times New Roman" w:hAnsi="Times New Roman" w:cs="Times New Roman"/>
                <w:color w:val="auto"/>
              </w:rPr>
              <w:t>20,00</w:t>
            </w:r>
          </w:p>
        </w:tc>
      </w:tr>
      <w:tr w:rsidR="008B511F" w14:paraId="16441BAF" w14:textId="77777777" w:rsidTr="008B511F">
        <w:tc>
          <w:tcPr>
            <w:tcW w:w="5300" w:type="dxa"/>
          </w:tcPr>
          <w:p w14:paraId="16441BAD" w14:textId="77777777" w:rsidR="008B511F" w:rsidRDefault="008B511F" w:rsidP="000D2F6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b/>
                <w:bCs/>
              </w:rPr>
              <w:t>Finančné účty</w:t>
            </w:r>
          </w:p>
        </w:tc>
        <w:tc>
          <w:tcPr>
            <w:tcW w:w="5300" w:type="dxa"/>
          </w:tcPr>
          <w:p w14:paraId="16441BAE" w14:textId="77F7F543" w:rsidR="008B511F" w:rsidRDefault="009A111D" w:rsidP="000D2F6C">
            <w:pPr>
              <w:pStyle w:val="Default"/>
              <w:spacing w:line="360" w:lineRule="auto"/>
              <w:jc w:val="center"/>
              <w:rPr>
                <w:rFonts w:ascii="Times New Roman" w:hAnsi="Times New Roman" w:cs="Times New Roman"/>
                <w:color w:val="auto"/>
              </w:rPr>
            </w:pPr>
            <w:r>
              <w:rPr>
                <w:rFonts w:ascii="Times New Roman" w:hAnsi="Times New Roman" w:cs="Times New Roman"/>
                <w:color w:val="auto"/>
              </w:rPr>
              <w:t>2.029,40</w:t>
            </w:r>
          </w:p>
        </w:tc>
      </w:tr>
      <w:tr w:rsidR="008B511F" w14:paraId="16441BB2" w14:textId="77777777" w:rsidTr="008B511F">
        <w:tc>
          <w:tcPr>
            <w:tcW w:w="5300" w:type="dxa"/>
          </w:tcPr>
          <w:p w14:paraId="16441BB0" w14:textId="77777777" w:rsidR="008B511F" w:rsidRDefault="008B511F" w:rsidP="000D2F6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rPr>
              <w:t>Pokladňa, ceniny</w:t>
            </w:r>
          </w:p>
        </w:tc>
        <w:tc>
          <w:tcPr>
            <w:tcW w:w="5300" w:type="dxa"/>
          </w:tcPr>
          <w:p w14:paraId="16441BB1" w14:textId="2B918AE2" w:rsidR="008B511F" w:rsidRDefault="009A111D" w:rsidP="000D2F6C">
            <w:pPr>
              <w:pStyle w:val="Default"/>
              <w:spacing w:line="360" w:lineRule="auto"/>
              <w:jc w:val="center"/>
              <w:rPr>
                <w:rFonts w:ascii="Times New Roman" w:hAnsi="Times New Roman" w:cs="Times New Roman"/>
                <w:color w:val="auto"/>
              </w:rPr>
            </w:pPr>
            <w:r>
              <w:rPr>
                <w:rFonts w:ascii="Times New Roman" w:hAnsi="Times New Roman" w:cs="Times New Roman"/>
                <w:color w:val="auto"/>
              </w:rPr>
              <w:t>275,08</w:t>
            </w:r>
          </w:p>
        </w:tc>
      </w:tr>
      <w:tr w:rsidR="008B511F" w14:paraId="16441BB5" w14:textId="77777777" w:rsidTr="008B511F">
        <w:tc>
          <w:tcPr>
            <w:tcW w:w="5300" w:type="dxa"/>
          </w:tcPr>
          <w:p w14:paraId="16441BB3" w14:textId="77777777" w:rsidR="008B511F" w:rsidRDefault="008B511F" w:rsidP="000D2F6C">
            <w:pPr>
              <w:pStyle w:val="Default"/>
              <w:spacing w:line="360" w:lineRule="auto"/>
              <w:jc w:val="center"/>
              <w:rPr>
                <w:rFonts w:ascii="Times New Roman" w:hAnsi="Times New Roman" w:cs="Times New Roman"/>
                <w:color w:val="auto"/>
              </w:rPr>
            </w:pPr>
            <w:r w:rsidRPr="00183FCE">
              <w:rPr>
                <w:rFonts w:ascii="Times New Roman" w:eastAsiaTheme="minorHAnsi" w:hAnsi="Times New Roman" w:cs="Times New Roman"/>
              </w:rPr>
              <w:t>Bankové účty</w:t>
            </w:r>
          </w:p>
        </w:tc>
        <w:tc>
          <w:tcPr>
            <w:tcW w:w="5300" w:type="dxa"/>
          </w:tcPr>
          <w:p w14:paraId="16441BB4" w14:textId="0EB4F150" w:rsidR="008B511F" w:rsidRDefault="009A111D" w:rsidP="000D2F6C">
            <w:pPr>
              <w:pStyle w:val="Default"/>
              <w:spacing w:line="360" w:lineRule="auto"/>
              <w:jc w:val="center"/>
              <w:rPr>
                <w:rFonts w:ascii="Times New Roman" w:hAnsi="Times New Roman" w:cs="Times New Roman"/>
                <w:color w:val="auto"/>
              </w:rPr>
            </w:pPr>
            <w:r>
              <w:rPr>
                <w:rFonts w:ascii="Times New Roman" w:hAnsi="Times New Roman" w:cs="Times New Roman"/>
                <w:color w:val="auto"/>
              </w:rPr>
              <w:t>1.754,32</w:t>
            </w:r>
          </w:p>
        </w:tc>
      </w:tr>
      <w:tr w:rsidR="008B511F" w14:paraId="16441BB8" w14:textId="77777777" w:rsidTr="008B511F">
        <w:tc>
          <w:tcPr>
            <w:tcW w:w="5300" w:type="dxa"/>
          </w:tcPr>
          <w:p w14:paraId="16441BB6" w14:textId="77777777" w:rsidR="008B511F" w:rsidRPr="008B511F" w:rsidRDefault="008B511F" w:rsidP="000D2F6C">
            <w:pPr>
              <w:pStyle w:val="Default"/>
              <w:spacing w:line="360" w:lineRule="auto"/>
              <w:jc w:val="center"/>
              <w:rPr>
                <w:rFonts w:ascii="Times New Roman" w:hAnsi="Times New Roman" w:cs="Times New Roman"/>
                <w:color w:val="auto"/>
                <w:sz w:val="28"/>
                <w:szCs w:val="28"/>
              </w:rPr>
            </w:pPr>
            <w:r w:rsidRPr="00183FCE">
              <w:rPr>
                <w:rFonts w:ascii="Times New Roman" w:eastAsiaTheme="minorHAnsi" w:hAnsi="Times New Roman" w:cs="Times New Roman"/>
                <w:b/>
                <w:bCs/>
              </w:rPr>
              <w:t>Majetok spolu</w:t>
            </w:r>
          </w:p>
        </w:tc>
        <w:tc>
          <w:tcPr>
            <w:tcW w:w="5300" w:type="dxa"/>
          </w:tcPr>
          <w:p w14:paraId="16441BB7" w14:textId="2648C771" w:rsidR="008B511F" w:rsidRDefault="009A111D" w:rsidP="000D2F6C">
            <w:pPr>
              <w:pStyle w:val="Default"/>
              <w:spacing w:line="360" w:lineRule="auto"/>
              <w:jc w:val="center"/>
              <w:rPr>
                <w:rFonts w:ascii="Times New Roman" w:hAnsi="Times New Roman" w:cs="Times New Roman"/>
                <w:color w:val="auto"/>
              </w:rPr>
            </w:pPr>
            <w:r>
              <w:rPr>
                <w:rFonts w:ascii="Times New Roman" w:hAnsi="Times New Roman" w:cs="Times New Roman"/>
                <w:color w:val="auto"/>
              </w:rPr>
              <w:t>21.493,34</w:t>
            </w:r>
          </w:p>
        </w:tc>
      </w:tr>
    </w:tbl>
    <w:p w14:paraId="16441BB9" w14:textId="77777777" w:rsidR="00183FCE" w:rsidRPr="00183FCE" w:rsidRDefault="00183FCE" w:rsidP="00874B11">
      <w:pPr>
        <w:pStyle w:val="Default"/>
        <w:spacing w:line="360" w:lineRule="auto"/>
        <w:rPr>
          <w:rFonts w:ascii="Times New Roman" w:hAnsi="Times New Roman" w:cs="Times New Roman"/>
          <w:color w:val="auto"/>
        </w:rPr>
      </w:pPr>
    </w:p>
    <w:p w14:paraId="16441BCC" w14:textId="11A564AA" w:rsidR="00874B11" w:rsidRDefault="00874B11" w:rsidP="00874B11">
      <w:pPr>
        <w:rPr>
          <w:rFonts w:ascii="Times New Roman" w:hAnsi="Times New Roman" w:cs="Times New Roman"/>
        </w:rPr>
      </w:pPr>
    </w:p>
    <w:p w14:paraId="111378B2" w14:textId="3309FB37" w:rsidR="005A05E7" w:rsidRDefault="005A05E7" w:rsidP="00874B11">
      <w:pPr>
        <w:rPr>
          <w:rFonts w:ascii="Times New Roman" w:hAnsi="Times New Roman" w:cs="Times New Roman"/>
        </w:rPr>
      </w:pPr>
    </w:p>
    <w:p w14:paraId="20F72973" w14:textId="44FDEAA8" w:rsidR="005A05E7" w:rsidRDefault="005A05E7" w:rsidP="00874B11">
      <w:pPr>
        <w:rPr>
          <w:rFonts w:ascii="Times New Roman" w:hAnsi="Times New Roman" w:cs="Times New Roman"/>
        </w:rPr>
      </w:pPr>
    </w:p>
    <w:p w14:paraId="5C200C9E" w14:textId="5490DE37" w:rsidR="005A05E7" w:rsidRDefault="005A05E7" w:rsidP="00874B11">
      <w:pPr>
        <w:rPr>
          <w:rFonts w:ascii="Times New Roman" w:hAnsi="Times New Roman" w:cs="Times New Roman"/>
        </w:rPr>
      </w:pPr>
    </w:p>
    <w:p w14:paraId="54A9D57F" w14:textId="77777777" w:rsidR="005A05E7" w:rsidRDefault="005A05E7" w:rsidP="00874B11">
      <w:pPr>
        <w:rPr>
          <w:rFonts w:ascii="Times New Roman" w:hAnsi="Times New Roman" w:cs="Times New Roman"/>
        </w:rPr>
      </w:pPr>
      <w:bookmarkStart w:id="0" w:name="_GoBack"/>
      <w:bookmarkEnd w:id="0"/>
    </w:p>
    <w:p w14:paraId="16441BCD" w14:textId="77777777" w:rsidR="001B403A" w:rsidRDefault="001B403A" w:rsidP="00874B11">
      <w:pPr>
        <w:rPr>
          <w:rFonts w:ascii="Times New Roman" w:hAnsi="Times New Roman" w:cs="Times New Roman"/>
        </w:rPr>
      </w:pPr>
    </w:p>
    <w:p w14:paraId="16441BCE" w14:textId="77777777" w:rsidR="001B403A" w:rsidRDefault="001B403A" w:rsidP="00874B11">
      <w:pPr>
        <w:rPr>
          <w:rFonts w:ascii="Times New Roman" w:hAnsi="Times New Roman" w:cs="Times New Roman"/>
        </w:rPr>
      </w:pPr>
    </w:p>
    <w:p w14:paraId="2FCFD1B1" w14:textId="77777777" w:rsidR="00A467A4" w:rsidRDefault="00A467A4" w:rsidP="00874B11">
      <w:pPr>
        <w:rPr>
          <w:rFonts w:ascii="Times New Roman" w:hAnsi="Times New Roman" w:cs="Times New Roman"/>
        </w:rPr>
      </w:pPr>
    </w:p>
    <w:p w14:paraId="16441BCF" w14:textId="77777777" w:rsidR="001B403A" w:rsidRPr="00183FCE" w:rsidRDefault="001B403A" w:rsidP="00874B11">
      <w:pPr>
        <w:rPr>
          <w:rFonts w:ascii="Times New Roman" w:hAnsi="Times New Roman" w:cs="Times New Roman"/>
        </w:rPr>
      </w:pPr>
    </w:p>
    <w:p w14:paraId="16441BD0" w14:textId="77777777" w:rsidR="005745B7" w:rsidRPr="00183FCE" w:rsidRDefault="005745B7" w:rsidP="005745B7">
      <w:pPr>
        <w:pStyle w:val="Odsekzoznamu"/>
        <w:numPr>
          <w:ilvl w:val="0"/>
          <w:numId w:val="2"/>
        </w:numPr>
        <w:rPr>
          <w:rFonts w:ascii="Times New Roman" w:hAnsi="Times New Roman" w:cs="Times New Roman"/>
          <w:b/>
          <w:u w:val="single"/>
        </w:rPr>
      </w:pPr>
      <w:r w:rsidRPr="00183FCE">
        <w:rPr>
          <w:rFonts w:ascii="Times New Roman" w:hAnsi="Times New Roman" w:cs="Times New Roman"/>
          <w:b/>
          <w:sz w:val="28"/>
          <w:szCs w:val="28"/>
          <w:u w:val="single"/>
        </w:rPr>
        <w:lastRenderedPageBreak/>
        <w:t>ZMENY A NOVÉ ZLOŽENIE ORGANIZÁCIE</w:t>
      </w:r>
    </w:p>
    <w:p w14:paraId="16441BD1" w14:textId="77777777" w:rsidR="005745B7" w:rsidRPr="00183FCE" w:rsidRDefault="005745B7" w:rsidP="005745B7">
      <w:pPr>
        <w:rPr>
          <w:rFonts w:ascii="Times New Roman" w:hAnsi="Times New Roman" w:cs="Times New Roman"/>
          <w:b/>
          <w:u w:val="single"/>
        </w:rPr>
      </w:pPr>
    </w:p>
    <w:p w14:paraId="16441BD2" w14:textId="77777777" w:rsidR="006B21A1" w:rsidRPr="00183FCE" w:rsidRDefault="006B21A1" w:rsidP="005745B7">
      <w:pPr>
        <w:spacing w:line="360" w:lineRule="auto"/>
        <w:rPr>
          <w:rFonts w:ascii="Times New Roman" w:hAnsi="Times New Roman" w:cs="Times New Roman"/>
        </w:rPr>
      </w:pPr>
    </w:p>
    <w:p w14:paraId="16441BD3" w14:textId="77777777" w:rsidR="00C83DDD" w:rsidRDefault="00C83DDD" w:rsidP="00C83DDD">
      <w:pPr>
        <w:spacing w:line="360" w:lineRule="auto"/>
        <w:rPr>
          <w:rFonts w:ascii="Times New Roman" w:hAnsi="Times New Roman" w:cs="Times New Roman"/>
        </w:rPr>
      </w:pPr>
      <w:r w:rsidRPr="00183FCE">
        <w:rPr>
          <w:rFonts w:ascii="Times New Roman" w:hAnsi="Times New Roman" w:cs="Times New Roman"/>
        </w:rPr>
        <w:t xml:space="preserve">Správna rada </w:t>
      </w:r>
      <w:r w:rsidRPr="00183FCE">
        <w:rPr>
          <w:rFonts w:ascii="Times New Roman" w:hAnsi="Times New Roman" w:cs="Times New Roman"/>
          <w:sz w:val="28"/>
          <w:szCs w:val="28"/>
        </w:rPr>
        <w:t xml:space="preserve">PATRIAM, n. o.  </w:t>
      </w:r>
      <w:r w:rsidRPr="00183FCE">
        <w:rPr>
          <w:rFonts w:ascii="Times New Roman" w:hAnsi="Times New Roman" w:cs="Times New Roman"/>
        </w:rPr>
        <w:t>sa neuzniesla na žiadnych zmenách v</w:t>
      </w:r>
      <w:r>
        <w:rPr>
          <w:rFonts w:ascii="Times New Roman" w:hAnsi="Times New Roman" w:cs="Times New Roman"/>
        </w:rPr>
        <w:t> </w:t>
      </w:r>
      <w:r w:rsidRPr="00183FCE">
        <w:rPr>
          <w:rFonts w:ascii="Times New Roman" w:hAnsi="Times New Roman" w:cs="Times New Roman"/>
        </w:rPr>
        <w:t>štatúte</w:t>
      </w:r>
      <w:r>
        <w:rPr>
          <w:rFonts w:ascii="Times New Roman" w:hAnsi="Times New Roman" w:cs="Times New Roman"/>
        </w:rPr>
        <w:t xml:space="preserve">. </w:t>
      </w:r>
      <w:r w:rsidRPr="00183FCE">
        <w:rPr>
          <w:rFonts w:ascii="Times New Roman" w:hAnsi="Times New Roman" w:cs="Times New Roman"/>
        </w:rPr>
        <w:t xml:space="preserve"> </w:t>
      </w:r>
    </w:p>
    <w:p w14:paraId="16441BD4" w14:textId="4C844E68" w:rsidR="00C83DDD" w:rsidRDefault="00A467A4" w:rsidP="00C83DDD">
      <w:pPr>
        <w:spacing w:line="360" w:lineRule="auto"/>
        <w:rPr>
          <w:rFonts w:ascii="Times New Roman" w:hAnsi="Times New Roman" w:cs="Times New Roman"/>
        </w:rPr>
      </w:pPr>
      <w:r>
        <w:rPr>
          <w:rFonts w:ascii="Times New Roman" w:hAnsi="Times New Roman" w:cs="Times New Roman"/>
        </w:rPr>
        <w:t xml:space="preserve"> </w:t>
      </w:r>
    </w:p>
    <w:p w14:paraId="16441BD5" w14:textId="4E5A23A8" w:rsidR="00290532" w:rsidRPr="00A467A4" w:rsidRDefault="00A467A4" w:rsidP="00C83DDD">
      <w:pPr>
        <w:spacing w:line="360" w:lineRule="auto"/>
        <w:rPr>
          <w:rFonts w:ascii="Times New Roman" w:hAnsi="Times New Roman" w:cs="Times New Roman"/>
        </w:rPr>
      </w:pPr>
      <w:r>
        <w:rPr>
          <w:rFonts w:ascii="Times New Roman" w:hAnsi="Times New Roman" w:cs="Times New Roman"/>
          <w:color w:val="FF0000"/>
        </w:rPr>
        <w:t xml:space="preserve"> </w:t>
      </w:r>
      <w:r>
        <w:rPr>
          <w:rFonts w:ascii="Times New Roman" w:hAnsi="Times New Roman" w:cs="Times New Roman"/>
        </w:rPr>
        <w:t>Správna rada PATRIAM, n. o. sa uzniesla na zmene riaditeľky Špecializovaného zariadenia a to zápisnicou č. 9 zo dňa 19. 12. 2018.</w:t>
      </w:r>
    </w:p>
    <w:p w14:paraId="16441BD6" w14:textId="77777777" w:rsidR="00C83DDD" w:rsidRPr="00183FCE" w:rsidRDefault="00C83DDD" w:rsidP="00C83DDD">
      <w:pPr>
        <w:rPr>
          <w:rFonts w:ascii="Times New Roman" w:hAnsi="Times New Roman" w:cs="Times New Roman"/>
        </w:rPr>
      </w:pPr>
    </w:p>
    <w:p w14:paraId="16441BD7" w14:textId="77777777" w:rsidR="00C83DDD" w:rsidRPr="00183FCE" w:rsidRDefault="00C83DDD" w:rsidP="00C83DDD">
      <w:pPr>
        <w:rPr>
          <w:rFonts w:ascii="Times New Roman" w:hAnsi="Times New Roman" w:cs="Times New Roman"/>
        </w:rPr>
      </w:pPr>
    </w:p>
    <w:p w14:paraId="16441BD8" w14:textId="77777777" w:rsidR="00C83DDD" w:rsidRDefault="00C83DDD" w:rsidP="00C83DDD">
      <w:pPr>
        <w:rPr>
          <w:rFonts w:ascii="Times New Roman" w:hAnsi="Times New Roman" w:cs="Times New Roman"/>
        </w:rPr>
      </w:pPr>
    </w:p>
    <w:p w14:paraId="16441BD9" w14:textId="77777777" w:rsidR="00C83DDD" w:rsidRDefault="00C83DDD" w:rsidP="00C83DDD">
      <w:pPr>
        <w:rPr>
          <w:rFonts w:ascii="Times New Roman" w:hAnsi="Times New Roman" w:cs="Times New Roman"/>
        </w:rPr>
      </w:pPr>
    </w:p>
    <w:p w14:paraId="16441BDA" w14:textId="77777777" w:rsidR="00C83DDD" w:rsidRDefault="00C83DDD" w:rsidP="00C83DDD">
      <w:pPr>
        <w:rPr>
          <w:rFonts w:ascii="Times New Roman" w:hAnsi="Times New Roman" w:cs="Times New Roman"/>
        </w:rPr>
      </w:pPr>
    </w:p>
    <w:p w14:paraId="16441BDB" w14:textId="77777777" w:rsidR="00C83DDD" w:rsidRDefault="00C83DDD" w:rsidP="00C83DDD">
      <w:pPr>
        <w:rPr>
          <w:rFonts w:ascii="Times New Roman" w:hAnsi="Times New Roman" w:cs="Times New Roman"/>
        </w:rPr>
      </w:pPr>
    </w:p>
    <w:p w14:paraId="16441BDC" w14:textId="77777777" w:rsidR="00C83DDD" w:rsidRDefault="00C83DDD" w:rsidP="00C83DDD">
      <w:pPr>
        <w:rPr>
          <w:rFonts w:ascii="Times New Roman" w:hAnsi="Times New Roman" w:cs="Times New Roman"/>
        </w:rPr>
      </w:pPr>
    </w:p>
    <w:p w14:paraId="16441BDD" w14:textId="77777777" w:rsidR="00C83DDD" w:rsidRDefault="00C83DDD" w:rsidP="00C83DDD">
      <w:pPr>
        <w:rPr>
          <w:rFonts w:ascii="Times New Roman" w:hAnsi="Times New Roman" w:cs="Times New Roman"/>
        </w:rPr>
      </w:pPr>
    </w:p>
    <w:p w14:paraId="16441BDE" w14:textId="77777777" w:rsidR="00C83DDD" w:rsidRDefault="00C83DDD" w:rsidP="00C83DDD">
      <w:pPr>
        <w:rPr>
          <w:rFonts w:ascii="Times New Roman" w:hAnsi="Times New Roman" w:cs="Times New Roman"/>
        </w:rPr>
      </w:pPr>
    </w:p>
    <w:p w14:paraId="16441BDF" w14:textId="77777777" w:rsidR="00C83DDD" w:rsidRDefault="00C83DDD" w:rsidP="00C83DDD">
      <w:pPr>
        <w:rPr>
          <w:rFonts w:ascii="Times New Roman" w:hAnsi="Times New Roman" w:cs="Times New Roman"/>
        </w:rPr>
      </w:pPr>
    </w:p>
    <w:p w14:paraId="16441BE0" w14:textId="77777777" w:rsidR="00C83DDD" w:rsidRDefault="00C83DDD" w:rsidP="00C83DDD">
      <w:pPr>
        <w:rPr>
          <w:rFonts w:ascii="Times New Roman" w:hAnsi="Times New Roman" w:cs="Times New Roman"/>
        </w:rPr>
      </w:pPr>
    </w:p>
    <w:p w14:paraId="16441BE1" w14:textId="77777777" w:rsidR="00C83DDD" w:rsidRPr="00183FCE" w:rsidRDefault="00C83DDD" w:rsidP="00C83DDD">
      <w:pPr>
        <w:rPr>
          <w:rFonts w:ascii="Times New Roman" w:hAnsi="Times New Roman" w:cs="Times New Roman"/>
        </w:rPr>
      </w:pPr>
    </w:p>
    <w:p w14:paraId="16441BE2" w14:textId="77777777" w:rsidR="00C83DDD" w:rsidRPr="00183FCE" w:rsidRDefault="00C83DDD" w:rsidP="00C83DDD">
      <w:pPr>
        <w:rPr>
          <w:rFonts w:ascii="Times New Roman" w:hAnsi="Times New Roman" w:cs="Times New Roman"/>
        </w:rPr>
      </w:pPr>
    </w:p>
    <w:p w14:paraId="16441BE3" w14:textId="31528B9D" w:rsidR="00C83DDD" w:rsidRDefault="00C83DDD" w:rsidP="00C83DDD">
      <w:pPr>
        <w:rPr>
          <w:rFonts w:ascii="Times New Roman" w:hAnsi="Times New Roman" w:cs="Times New Roman"/>
        </w:rPr>
      </w:pPr>
      <w:r>
        <w:rPr>
          <w:rFonts w:ascii="Times New Roman" w:hAnsi="Times New Roman" w:cs="Times New Roman"/>
        </w:rPr>
        <w:t xml:space="preserve">Výročná správa bola schválená Správnou radou PATRIAM, n. o. zápisnicou č. </w:t>
      </w:r>
      <w:r w:rsidR="00A467A4" w:rsidRPr="00A467A4">
        <w:rPr>
          <w:rFonts w:ascii="Times New Roman" w:hAnsi="Times New Roman" w:cs="Times New Roman"/>
        </w:rPr>
        <w:t>10</w:t>
      </w:r>
      <w:r w:rsidRPr="00A467A4">
        <w:rPr>
          <w:rFonts w:ascii="Times New Roman" w:hAnsi="Times New Roman" w:cs="Times New Roman"/>
        </w:rPr>
        <w:t xml:space="preserve"> zo dňa </w:t>
      </w:r>
      <w:r w:rsidR="00A467A4">
        <w:rPr>
          <w:rFonts w:ascii="Times New Roman" w:hAnsi="Times New Roman" w:cs="Times New Roman"/>
        </w:rPr>
        <w:t>02.04.2019</w:t>
      </w:r>
    </w:p>
    <w:p w14:paraId="16441BE4" w14:textId="77777777" w:rsidR="00C83DDD" w:rsidRDefault="00C83DDD" w:rsidP="00C83DDD">
      <w:pPr>
        <w:rPr>
          <w:rFonts w:ascii="Times New Roman" w:hAnsi="Times New Roman" w:cs="Times New Roman"/>
        </w:rPr>
      </w:pPr>
    </w:p>
    <w:p w14:paraId="16441BE5" w14:textId="77777777" w:rsidR="00C83DDD" w:rsidRDefault="00C83DDD" w:rsidP="00C83DDD">
      <w:pPr>
        <w:rPr>
          <w:rFonts w:ascii="Times New Roman" w:hAnsi="Times New Roman" w:cs="Times New Roman"/>
        </w:rPr>
      </w:pPr>
    </w:p>
    <w:p w14:paraId="16441BE6" w14:textId="77777777" w:rsidR="00874B11" w:rsidRPr="00183FCE" w:rsidRDefault="00874B11" w:rsidP="005745B7">
      <w:pPr>
        <w:rPr>
          <w:rFonts w:ascii="Times New Roman" w:hAnsi="Times New Roman" w:cs="Times New Roman"/>
        </w:rPr>
      </w:pPr>
    </w:p>
    <w:p w14:paraId="16441BE7" w14:textId="77777777" w:rsidR="005745B7" w:rsidRPr="00183FCE" w:rsidRDefault="005745B7" w:rsidP="005745B7">
      <w:pPr>
        <w:rPr>
          <w:rFonts w:ascii="Times New Roman" w:hAnsi="Times New Roman" w:cs="Times New Roman"/>
        </w:rPr>
      </w:pPr>
    </w:p>
    <w:p w14:paraId="16441BE8" w14:textId="77777777" w:rsidR="005745B7" w:rsidRDefault="005745B7" w:rsidP="005745B7">
      <w:pPr>
        <w:rPr>
          <w:rFonts w:ascii="Times New Roman" w:hAnsi="Times New Roman" w:cs="Times New Roman"/>
        </w:rPr>
      </w:pPr>
    </w:p>
    <w:p w14:paraId="16441BE9" w14:textId="77777777" w:rsidR="001B403A" w:rsidRDefault="001B403A" w:rsidP="005745B7">
      <w:pPr>
        <w:rPr>
          <w:rFonts w:ascii="Times New Roman" w:hAnsi="Times New Roman" w:cs="Times New Roman"/>
        </w:rPr>
      </w:pPr>
    </w:p>
    <w:p w14:paraId="16441BEA" w14:textId="77777777" w:rsidR="001B403A" w:rsidRDefault="001B403A" w:rsidP="005745B7">
      <w:pPr>
        <w:rPr>
          <w:rFonts w:ascii="Times New Roman" w:hAnsi="Times New Roman" w:cs="Times New Roman"/>
        </w:rPr>
      </w:pPr>
    </w:p>
    <w:p w14:paraId="16441BEB" w14:textId="77777777" w:rsidR="001B403A" w:rsidRDefault="001B403A" w:rsidP="005745B7">
      <w:pPr>
        <w:rPr>
          <w:rFonts w:ascii="Times New Roman" w:hAnsi="Times New Roman" w:cs="Times New Roman"/>
        </w:rPr>
      </w:pPr>
    </w:p>
    <w:p w14:paraId="16441BEC" w14:textId="77777777" w:rsidR="001B403A" w:rsidRDefault="001B403A" w:rsidP="005745B7">
      <w:pPr>
        <w:rPr>
          <w:rFonts w:ascii="Times New Roman" w:hAnsi="Times New Roman" w:cs="Times New Roman"/>
        </w:rPr>
      </w:pPr>
    </w:p>
    <w:p w14:paraId="16441BED" w14:textId="77777777" w:rsidR="001B403A" w:rsidRPr="00183FCE" w:rsidRDefault="001B403A" w:rsidP="005745B7">
      <w:pPr>
        <w:rPr>
          <w:rFonts w:ascii="Times New Roman" w:hAnsi="Times New Roman" w:cs="Times New Roman"/>
        </w:rPr>
      </w:pPr>
    </w:p>
    <w:p w14:paraId="16441BEE" w14:textId="77777777" w:rsidR="005745B7" w:rsidRPr="00183FCE" w:rsidRDefault="005745B7" w:rsidP="005745B7">
      <w:pPr>
        <w:rPr>
          <w:rFonts w:ascii="Times New Roman" w:hAnsi="Times New Roman" w:cs="Times New Roman"/>
        </w:rPr>
      </w:pPr>
    </w:p>
    <w:p w14:paraId="16441BEF" w14:textId="77777777" w:rsidR="005745B7" w:rsidRPr="00183FCE" w:rsidRDefault="005745B7" w:rsidP="005745B7">
      <w:pPr>
        <w:rPr>
          <w:rFonts w:ascii="Times New Roman" w:hAnsi="Times New Roman" w:cs="Times New Roman"/>
        </w:rPr>
      </w:pPr>
    </w:p>
    <w:p w14:paraId="16441BF0" w14:textId="77777777" w:rsidR="00101241" w:rsidRPr="00183FCE" w:rsidRDefault="007C1CCF">
      <w:pPr>
        <w:rPr>
          <w:rFonts w:ascii="Times New Roman" w:hAnsi="Times New Roman" w:cs="Times New Roman"/>
        </w:rPr>
      </w:pPr>
      <w:r w:rsidRPr="00183FCE">
        <w:rPr>
          <w:rFonts w:ascii="Times New Roman" w:hAnsi="Times New Roman" w:cs="Times New Roman"/>
        </w:rPr>
        <w:t xml:space="preserve">                                                                                                                       Mgr. Martina </w:t>
      </w:r>
      <w:proofErr w:type="spellStart"/>
      <w:r w:rsidRPr="00183FCE">
        <w:rPr>
          <w:rFonts w:ascii="Times New Roman" w:hAnsi="Times New Roman" w:cs="Times New Roman"/>
        </w:rPr>
        <w:t>Krupová</w:t>
      </w:r>
      <w:proofErr w:type="spellEnd"/>
    </w:p>
    <w:p w14:paraId="16441BF1" w14:textId="77777777" w:rsidR="007C1CCF" w:rsidRPr="00183FCE" w:rsidRDefault="007C1CCF">
      <w:pPr>
        <w:rPr>
          <w:rFonts w:ascii="Times New Roman" w:hAnsi="Times New Roman" w:cs="Times New Roman"/>
        </w:rPr>
      </w:pPr>
      <w:r w:rsidRPr="00183FCE">
        <w:rPr>
          <w:rFonts w:ascii="Times New Roman" w:hAnsi="Times New Roman" w:cs="Times New Roman"/>
        </w:rPr>
        <w:t xml:space="preserve">                                                                                                                               </w:t>
      </w:r>
      <w:r w:rsidR="00290532">
        <w:rPr>
          <w:rFonts w:ascii="Times New Roman" w:hAnsi="Times New Roman" w:cs="Times New Roman"/>
        </w:rPr>
        <w:t xml:space="preserve">štatutár </w:t>
      </w:r>
      <w:r w:rsidRPr="00183FCE">
        <w:rPr>
          <w:rFonts w:ascii="Times New Roman" w:hAnsi="Times New Roman" w:cs="Times New Roman"/>
        </w:rPr>
        <w:t xml:space="preserve"> n. o.</w:t>
      </w:r>
    </w:p>
    <w:p w14:paraId="16441BF2" w14:textId="77777777" w:rsidR="007C1CCF" w:rsidRPr="00183FCE" w:rsidRDefault="007C1CCF">
      <w:pPr>
        <w:rPr>
          <w:rFonts w:ascii="Times New Roman" w:hAnsi="Times New Roman" w:cs="Times New Roman"/>
        </w:rPr>
      </w:pPr>
    </w:p>
    <w:p w14:paraId="16441BF3" w14:textId="77777777" w:rsidR="00F85BA7" w:rsidRPr="00183FCE" w:rsidRDefault="00F85BA7">
      <w:pPr>
        <w:rPr>
          <w:rFonts w:ascii="Times New Roman" w:hAnsi="Times New Roman" w:cs="Times New Roman"/>
        </w:rPr>
      </w:pPr>
    </w:p>
    <w:p w14:paraId="16441BF4" w14:textId="77777777" w:rsidR="00F85BA7" w:rsidRPr="00183FCE" w:rsidRDefault="00F85BA7" w:rsidP="00F85BA7">
      <w:pPr>
        <w:jc w:val="both"/>
        <w:rPr>
          <w:rFonts w:ascii="Times New Roman" w:hAnsi="Times New Roman" w:cs="Times New Roman"/>
        </w:rPr>
      </w:pPr>
    </w:p>
    <w:p w14:paraId="16441BF5" w14:textId="77777777" w:rsidR="00F85BA7" w:rsidRPr="00183FCE" w:rsidRDefault="00F85BA7" w:rsidP="00F85BA7">
      <w:pPr>
        <w:jc w:val="both"/>
        <w:rPr>
          <w:rFonts w:ascii="Times New Roman" w:hAnsi="Times New Roman" w:cs="Times New Roman"/>
        </w:rPr>
      </w:pPr>
    </w:p>
    <w:p w14:paraId="16441BF6" w14:textId="77777777" w:rsidR="00F85BA7" w:rsidRPr="00183FCE" w:rsidRDefault="00F85BA7" w:rsidP="00F85BA7">
      <w:pPr>
        <w:jc w:val="both"/>
        <w:rPr>
          <w:rFonts w:ascii="Times New Roman" w:hAnsi="Times New Roman" w:cs="Times New Roman"/>
        </w:rPr>
      </w:pPr>
    </w:p>
    <w:p w14:paraId="16441BF7" w14:textId="77777777" w:rsidR="00F85BA7" w:rsidRPr="00183FCE" w:rsidRDefault="00F85BA7" w:rsidP="00F85BA7">
      <w:pPr>
        <w:jc w:val="both"/>
        <w:rPr>
          <w:rFonts w:ascii="Times New Roman" w:hAnsi="Times New Roman" w:cs="Times New Roman"/>
        </w:rPr>
      </w:pPr>
    </w:p>
    <w:p w14:paraId="16441BF8" w14:textId="77777777" w:rsidR="00F85BA7" w:rsidRPr="00183FCE" w:rsidRDefault="00F85BA7" w:rsidP="00F85BA7">
      <w:pPr>
        <w:jc w:val="both"/>
        <w:rPr>
          <w:rFonts w:ascii="Times New Roman" w:hAnsi="Times New Roman" w:cs="Times New Roman"/>
        </w:rPr>
      </w:pPr>
    </w:p>
    <w:p w14:paraId="16441BF9" w14:textId="77777777" w:rsidR="007C1CCF" w:rsidRDefault="007C1CCF" w:rsidP="00290532"/>
    <w:sectPr w:rsidR="007C1CCF" w:rsidSect="003705D4">
      <w:footerReference w:type="default" r:id="rId33"/>
      <w:footerReference w:type="first" r:id="rId34"/>
      <w:pgSz w:w="11900" w:h="16840"/>
      <w:pgMar w:top="1426" w:right="720" w:bottom="720" w:left="720" w:header="0" w:footer="176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D4D91C" w14:textId="77777777" w:rsidR="00DD3E5A" w:rsidRDefault="00DD3E5A" w:rsidP="005745B7">
      <w:r>
        <w:separator/>
      </w:r>
    </w:p>
  </w:endnote>
  <w:endnote w:type="continuationSeparator" w:id="0">
    <w:p w14:paraId="556D1BCC" w14:textId="77777777" w:rsidR="00DD3E5A" w:rsidRDefault="00DD3E5A" w:rsidP="00574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8220384"/>
      <w:docPartObj>
        <w:docPartGallery w:val="Page Numbers (Bottom of Page)"/>
        <w:docPartUnique/>
      </w:docPartObj>
    </w:sdtPr>
    <w:sdtEndPr/>
    <w:sdtContent>
      <w:p w14:paraId="16441C24" w14:textId="77777777" w:rsidR="00A467A4" w:rsidRDefault="00A467A4">
        <w:pPr>
          <w:pStyle w:val="Pta"/>
          <w:jc w:val="center"/>
        </w:pPr>
        <w:r>
          <w:fldChar w:fldCharType="begin"/>
        </w:r>
        <w:r>
          <w:instrText>PAGE   \* MERGEFORMAT</w:instrText>
        </w:r>
        <w:r>
          <w:fldChar w:fldCharType="separate"/>
        </w:r>
        <w:r w:rsidR="004D0DF0">
          <w:rPr>
            <w:noProof/>
          </w:rPr>
          <w:t>2</w:t>
        </w:r>
        <w:r>
          <w:fldChar w:fldCharType="end"/>
        </w:r>
      </w:p>
    </w:sdtContent>
  </w:sdt>
  <w:p w14:paraId="16441C25" w14:textId="77777777" w:rsidR="00A467A4" w:rsidRDefault="00A467A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4960054"/>
      <w:docPartObj>
        <w:docPartGallery w:val="Page Numbers (Bottom of Page)"/>
        <w:docPartUnique/>
      </w:docPartObj>
    </w:sdtPr>
    <w:sdtEndPr/>
    <w:sdtContent>
      <w:p w14:paraId="16441C26" w14:textId="77777777" w:rsidR="00A467A4" w:rsidRDefault="00A467A4">
        <w:pPr>
          <w:pStyle w:val="Pta"/>
          <w:jc w:val="center"/>
        </w:pPr>
        <w:r>
          <w:fldChar w:fldCharType="begin"/>
        </w:r>
        <w:r>
          <w:instrText>PAGE   \* MERGEFORMAT</w:instrText>
        </w:r>
        <w:r>
          <w:fldChar w:fldCharType="separate"/>
        </w:r>
        <w:r w:rsidR="004D0DF0">
          <w:rPr>
            <w:noProof/>
          </w:rPr>
          <w:t>1</w:t>
        </w:r>
        <w:r>
          <w:fldChar w:fldCharType="end"/>
        </w:r>
      </w:p>
    </w:sdtContent>
  </w:sdt>
  <w:p w14:paraId="16441C27" w14:textId="77777777" w:rsidR="00A467A4" w:rsidRDefault="00A467A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06B39" w14:textId="77777777" w:rsidR="00DD3E5A" w:rsidRDefault="00DD3E5A" w:rsidP="005745B7">
      <w:r>
        <w:separator/>
      </w:r>
    </w:p>
  </w:footnote>
  <w:footnote w:type="continuationSeparator" w:id="0">
    <w:p w14:paraId="5F2BF1D0" w14:textId="77777777" w:rsidR="00DD3E5A" w:rsidRDefault="00DD3E5A" w:rsidP="005745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E71509"/>
    <w:multiLevelType w:val="hybridMultilevel"/>
    <w:tmpl w:val="D818B34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1E77193"/>
    <w:multiLevelType w:val="hybridMultilevel"/>
    <w:tmpl w:val="E77AEE66"/>
    <w:lvl w:ilvl="0" w:tplc="7B38A40C">
      <w:start w:val="1"/>
      <w:numFmt w:val="bullet"/>
      <w:lvlText w:val="•"/>
      <w:lvlJc w:val="left"/>
      <w:pPr>
        <w:tabs>
          <w:tab w:val="num" w:pos="720"/>
        </w:tabs>
        <w:ind w:left="720" w:hanging="360"/>
      </w:pPr>
      <w:rPr>
        <w:rFonts w:ascii="Times New Roman" w:hAnsi="Times New Roman" w:hint="default"/>
      </w:rPr>
    </w:lvl>
    <w:lvl w:ilvl="1" w:tplc="CFA23310" w:tentative="1">
      <w:start w:val="1"/>
      <w:numFmt w:val="bullet"/>
      <w:lvlText w:val="•"/>
      <w:lvlJc w:val="left"/>
      <w:pPr>
        <w:tabs>
          <w:tab w:val="num" w:pos="1440"/>
        </w:tabs>
        <w:ind w:left="1440" w:hanging="360"/>
      </w:pPr>
      <w:rPr>
        <w:rFonts w:ascii="Times New Roman" w:hAnsi="Times New Roman" w:hint="default"/>
      </w:rPr>
    </w:lvl>
    <w:lvl w:ilvl="2" w:tplc="329E625C" w:tentative="1">
      <w:start w:val="1"/>
      <w:numFmt w:val="bullet"/>
      <w:lvlText w:val="•"/>
      <w:lvlJc w:val="left"/>
      <w:pPr>
        <w:tabs>
          <w:tab w:val="num" w:pos="2160"/>
        </w:tabs>
        <w:ind w:left="2160" w:hanging="360"/>
      </w:pPr>
      <w:rPr>
        <w:rFonts w:ascii="Times New Roman" w:hAnsi="Times New Roman" w:hint="default"/>
      </w:rPr>
    </w:lvl>
    <w:lvl w:ilvl="3" w:tplc="C5E2F9E0" w:tentative="1">
      <w:start w:val="1"/>
      <w:numFmt w:val="bullet"/>
      <w:lvlText w:val="•"/>
      <w:lvlJc w:val="left"/>
      <w:pPr>
        <w:tabs>
          <w:tab w:val="num" w:pos="2880"/>
        </w:tabs>
        <w:ind w:left="2880" w:hanging="360"/>
      </w:pPr>
      <w:rPr>
        <w:rFonts w:ascii="Times New Roman" w:hAnsi="Times New Roman" w:hint="default"/>
      </w:rPr>
    </w:lvl>
    <w:lvl w:ilvl="4" w:tplc="A678C410" w:tentative="1">
      <w:start w:val="1"/>
      <w:numFmt w:val="bullet"/>
      <w:lvlText w:val="•"/>
      <w:lvlJc w:val="left"/>
      <w:pPr>
        <w:tabs>
          <w:tab w:val="num" w:pos="3600"/>
        </w:tabs>
        <w:ind w:left="3600" w:hanging="360"/>
      </w:pPr>
      <w:rPr>
        <w:rFonts w:ascii="Times New Roman" w:hAnsi="Times New Roman" w:hint="default"/>
      </w:rPr>
    </w:lvl>
    <w:lvl w:ilvl="5" w:tplc="25FCB6B8" w:tentative="1">
      <w:start w:val="1"/>
      <w:numFmt w:val="bullet"/>
      <w:lvlText w:val="•"/>
      <w:lvlJc w:val="left"/>
      <w:pPr>
        <w:tabs>
          <w:tab w:val="num" w:pos="4320"/>
        </w:tabs>
        <w:ind w:left="4320" w:hanging="360"/>
      </w:pPr>
      <w:rPr>
        <w:rFonts w:ascii="Times New Roman" w:hAnsi="Times New Roman" w:hint="default"/>
      </w:rPr>
    </w:lvl>
    <w:lvl w:ilvl="6" w:tplc="1F6CD484" w:tentative="1">
      <w:start w:val="1"/>
      <w:numFmt w:val="bullet"/>
      <w:lvlText w:val="•"/>
      <w:lvlJc w:val="left"/>
      <w:pPr>
        <w:tabs>
          <w:tab w:val="num" w:pos="5040"/>
        </w:tabs>
        <w:ind w:left="5040" w:hanging="360"/>
      </w:pPr>
      <w:rPr>
        <w:rFonts w:ascii="Times New Roman" w:hAnsi="Times New Roman" w:hint="default"/>
      </w:rPr>
    </w:lvl>
    <w:lvl w:ilvl="7" w:tplc="63C61EEC" w:tentative="1">
      <w:start w:val="1"/>
      <w:numFmt w:val="bullet"/>
      <w:lvlText w:val="•"/>
      <w:lvlJc w:val="left"/>
      <w:pPr>
        <w:tabs>
          <w:tab w:val="num" w:pos="5760"/>
        </w:tabs>
        <w:ind w:left="5760" w:hanging="360"/>
      </w:pPr>
      <w:rPr>
        <w:rFonts w:ascii="Times New Roman" w:hAnsi="Times New Roman" w:hint="default"/>
      </w:rPr>
    </w:lvl>
    <w:lvl w:ilvl="8" w:tplc="C01EC3D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B4846BD"/>
    <w:multiLevelType w:val="hybridMultilevel"/>
    <w:tmpl w:val="011A92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8435738"/>
    <w:multiLevelType w:val="hybridMultilevel"/>
    <w:tmpl w:val="8E8C0154"/>
    <w:lvl w:ilvl="0" w:tplc="041B0001">
      <w:start w:val="1"/>
      <w:numFmt w:val="bullet"/>
      <w:lvlText w:val=""/>
      <w:lvlJc w:val="left"/>
      <w:pPr>
        <w:ind w:left="1496" w:hanging="360"/>
      </w:pPr>
      <w:rPr>
        <w:rFonts w:ascii="Symbol" w:hAnsi="Symbol" w:hint="default"/>
      </w:rPr>
    </w:lvl>
    <w:lvl w:ilvl="1" w:tplc="041B0003" w:tentative="1">
      <w:start w:val="1"/>
      <w:numFmt w:val="bullet"/>
      <w:lvlText w:val="o"/>
      <w:lvlJc w:val="left"/>
      <w:pPr>
        <w:ind w:left="2216" w:hanging="360"/>
      </w:pPr>
      <w:rPr>
        <w:rFonts w:ascii="Courier New" w:hAnsi="Courier New" w:cs="Courier New" w:hint="default"/>
      </w:rPr>
    </w:lvl>
    <w:lvl w:ilvl="2" w:tplc="041B0005" w:tentative="1">
      <w:start w:val="1"/>
      <w:numFmt w:val="bullet"/>
      <w:lvlText w:val=""/>
      <w:lvlJc w:val="left"/>
      <w:pPr>
        <w:ind w:left="2936" w:hanging="360"/>
      </w:pPr>
      <w:rPr>
        <w:rFonts w:ascii="Wingdings" w:hAnsi="Wingdings" w:hint="default"/>
      </w:rPr>
    </w:lvl>
    <w:lvl w:ilvl="3" w:tplc="041B0001" w:tentative="1">
      <w:start w:val="1"/>
      <w:numFmt w:val="bullet"/>
      <w:lvlText w:val=""/>
      <w:lvlJc w:val="left"/>
      <w:pPr>
        <w:ind w:left="3656" w:hanging="360"/>
      </w:pPr>
      <w:rPr>
        <w:rFonts w:ascii="Symbol" w:hAnsi="Symbol" w:hint="default"/>
      </w:rPr>
    </w:lvl>
    <w:lvl w:ilvl="4" w:tplc="041B0003" w:tentative="1">
      <w:start w:val="1"/>
      <w:numFmt w:val="bullet"/>
      <w:lvlText w:val="o"/>
      <w:lvlJc w:val="left"/>
      <w:pPr>
        <w:ind w:left="4376" w:hanging="360"/>
      </w:pPr>
      <w:rPr>
        <w:rFonts w:ascii="Courier New" w:hAnsi="Courier New" w:cs="Courier New" w:hint="default"/>
      </w:rPr>
    </w:lvl>
    <w:lvl w:ilvl="5" w:tplc="041B0005" w:tentative="1">
      <w:start w:val="1"/>
      <w:numFmt w:val="bullet"/>
      <w:lvlText w:val=""/>
      <w:lvlJc w:val="left"/>
      <w:pPr>
        <w:ind w:left="5096" w:hanging="360"/>
      </w:pPr>
      <w:rPr>
        <w:rFonts w:ascii="Wingdings" w:hAnsi="Wingdings" w:hint="default"/>
      </w:rPr>
    </w:lvl>
    <w:lvl w:ilvl="6" w:tplc="041B0001" w:tentative="1">
      <w:start w:val="1"/>
      <w:numFmt w:val="bullet"/>
      <w:lvlText w:val=""/>
      <w:lvlJc w:val="left"/>
      <w:pPr>
        <w:ind w:left="5816" w:hanging="360"/>
      </w:pPr>
      <w:rPr>
        <w:rFonts w:ascii="Symbol" w:hAnsi="Symbol" w:hint="default"/>
      </w:rPr>
    </w:lvl>
    <w:lvl w:ilvl="7" w:tplc="041B0003" w:tentative="1">
      <w:start w:val="1"/>
      <w:numFmt w:val="bullet"/>
      <w:lvlText w:val="o"/>
      <w:lvlJc w:val="left"/>
      <w:pPr>
        <w:ind w:left="6536" w:hanging="360"/>
      </w:pPr>
      <w:rPr>
        <w:rFonts w:ascii="Courier New" w:hAnsi="Courier New" w:cs="Courier New" w:hint="default"/>
      </w:rPr>
    </w:lvl>
    <w:lvl w:ilvl="8" w:tplc="041B0005" w:tentative="1">
      <w:start w:val="1"/>
      <w:numFmt w:val="bullet"/>
      <w:lvlText w:val=""/>
      <w:lvlJc w:val="left"/>
      <w:pPr>
        <w:ind w:left="7256" w:hanging="360"/>
      </w:pPr>
      <w:rPr>
        <w:rFonts w:ascii="Wingdings" w:hAnsi="Wingdings" w:hint="default"/>
      </w:rPr>
    </w:lvl>
  </w:abstractNum>
  <w:abstractNum w:abstractNumId="4" w15:restartNumberingAfterBreak="0">
    <w:nsid w:val="31B527E0"/>
    <w:multiLevelType w:val="hybridMultilevel"/>
    <w:tmpl w:val="5D24B58A"/>
    <w:lvl w:ilvl="0" w:tplc="9C98D880">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39CA4D03"/>
    <w:multiLevelType w:val="hybridMultilevel"/>
    <w:tmpl w:val="5E92A4C6"/>
    <w:lvl w:ilvl="0" w:tplc="EF0C5CD8">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43600111"/>
    <w:multiLevelType w:val="hybridMultilevel"/>
    <w:tmpl w:val="7B90C928"/>
    <w:lvl w:ilvl="0" w:tplc="8DA8DD1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50AA5355"/>
    <w:multiLevelType w:val="hybridMultilevel"/>
    <w:tmpl w:val="F4B0CB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44A5307"/>
    <w:multiLevelType w:val="hybridMultilevel"/>
    <w:tmpl w:val="E46A38A4"/>
    <w:lvl w:ilvl="0" w:tplc="1E4808A4">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5A780441"/>
    <w:multiLevelType w:val="hybridMultilevel"/>
    <w:tmpl w:val="B35A33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68B383C"/>
    <w:multiLevelType w:val="hybridMultilevel"/>
    <w:tmpl w:val="52785240"/>
    <w:lvl w:ilvl="0" w:tplc="59348C5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72D5319F"/>
    <w:multiLevelType w:val="hybridMultilevel"/>
    <w:tmpl w:val="C9FA0834"/>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7EE57149"/>
    <w:multiLevelType w:val="hybridMultilevel"/>
    <w:tmpl w:val="9C8EA51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6"/>
  </w:num>
  <w:num w:numId="4">
    <w:abstractNumId w:val="7"/>
  </w:num>
  <w:num w:numId="5">
    <w:abstractNumId w:val="10"/>
  </w:num>
  <w:num w:numId="6">
    <w:abstractNumId w:val="4"/>
  </w:num>
  <w:num w:numId="7">
    <w:abstractNumId w:val="5"/>
  </w:num>
  <w:num w:numId="8">
    <w:abstractNumId w:val="8"/>
  </w:num>
  <w:num w:numId="9">
    <w:abstractNumId w:val="3"/>
  </w:num>
  <w:num w:numId="10">
    <w:abstractNumId w:val="11"/>
  </w:num>
  <w:num w:numId="11">
    <w:abstractNumId w:val="1"/>
  </w:num>
  <w:num w:numId="12">
    <w:abstractNumId w:val="9"/>
  </w:num>
  <w:num w:numId="13">
    <w:abstractNumId w:val="12"/>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45B7"/>
    <w:rsid w:val="00001F9B"/>
    <w:rsid w:val="0000206A"/>
    <w:rsid w:val="00010027"/>
    <w:rsid w:val="00010B0B"/>
    <w:rsid w:val="00023CE1"/>
    <w:rsid w:val="000251F0"/>
    <w:rsid w:val="000566E9"/>
    <w:rsid w:val="00057C76"/>
    <w:rsid w:val="0008206A"/>
    <w:rsid w:val="00097CE9"/>
    <w:rsid w:val="000B2F5D"/>
    <w:rsid w:val="000C0F25"/>
    <w:rsid w:val="000C4210"/>
    <w:rsid w:val="000C51B3"/>
    <w:rsid w:val="000D2F6C"/>
    <w:rsid w:val="000F4944"/>
    <w:rsid w:val="00101241"/>
    <w:rsid w:val="001168CB"/>
    <w:rsid w:val="00126639"/>
    <w:rsid w:val="00142461"/>
    <w:rsid w:val="00161545"/>
    <w:rsid w:val="001713A1"/>
    <w:rsid w:val="00176F2F"/>
    <w:rsid w:val="001837CA"/>
    <w:rsid w:val="00183FCE"/>
    <w:rsid w:val="00191A89"/>
    <w:rsid w:val="001A530C"/>
    <w:rsid w:val="001B403A"/>
    <w:rsid w:val="001D225A"/>
    <w:rsid w:val="001D33E6"/>
    <w:rsid w:val="001D37F8"/>
    <w:rsid w:val="001D5FE6"/>
    <w:rsid w:val="001F6FC9"/>
    <w:rsid w:val="00202735"/>
    <w:rsid w:val="002118DE"/>
    <w:rsid w:val="002204F8"/>
    <w:rsid w:val="002348BD"/>
    <w:rsid w:val="00267310"/>
    <w:rsid w:val="00273A96"/>
    <w:rsid w:val="0028291A"/>
    <w:rsid w:val="00290532"/>
    <w:rsid w:val="00291F60"/>
    <w:rsid w:val="002A1DCF"/>
    <w:rsid w:val="002A4F15"/>
    <w:rsid w:val="002A4FDC"/>
    <w:rsid w:val="002B48D1"/>
    <w:rsid w:val="002C0378"/>
    <w:rsid w:val="002C2C95"/>
    <w:rsid w:val="00307622"/>
    <w:rsid w:val="00310C1B"/>
    <w:rsid w:val="00315BC5"/>
    <w:rsid w:val="0031787E"/>
    <w:rsid w:val="00323C4C"/>
    <w:rsid w:val="00341502"/>
    <w:rsid w:val="003705D4"/>
    <w:rsid w:val="003764C8"/>
    <w:rsid w:val="003B0809"/>
    <w:rsid w:val="003B71D6"/>
    <w:rsid w:val="003D3122"/>
    <w:rsid w:val="003D3F7E"/>
    <w:rsid w:val="003E1F4B"/>
    <w:rsid w:val="003E55C7"/>
    <w:rsid w:val="00417168"/>
    <w:rsid w:val="00422616"/>
    <w:rsid w:val="0044661F"/>
    <w:rsid w:val="00496721"/>
    <w:rsid w:val="004B42D1"/>
    <w:rsid w:val="004D0DF0"/>
    <w:rsid w:val="004D1FB6"/>
    <w:rsid w:val="004F7346"/>
    <w:rsid w:val="00536DC1"/>
    <w:rsid w:val="0053731C"/>
    <w:rsid w:val="0054210B"/>
    <w:rsid w:val="0054641D"/>
    <w:rsid w:val="005553C4"/>
    <w:rsid w:val="005610CC"/>
    <w:rsid w:val="005626F8"/>
    <w:rsid w:val="005745B7"/>
    <w:rsid w:val="005904F5"/>
    <w:rsid w:val="00595A63"/>
    <w:rsid w:val="005962C3"/>
    <w:rsid w:val="005A05E7"/>
    <w:rsid w:val="005B3929"/>
    <w:rsid w:val="005E4385"/>
    <w:rsid w:val="005E76F9"/>
    <w:rsid w:val="00620F18"/>
    <w:rsid w:val="0065100D"/>
    <w:rsid w:val="00666155"/>
    <w:rsid w:val="006928C8"/>
    <w:rsid w:val="00693451"/>
    <w:rsid w:val="006B21A1"/>
    <w:rsid w:val="006B63AF"/>
    <w:rsid w:val="006F3C79"/>
    <w:rsid w:val="007227D3"/>
    <w:rsid w:val="00753212"/>
    <w:rsid w:val="007575A8"/>
    <w:rsid w:val="00780194"/>
    <w:rsid w:val="00785661"/>
    <w:rsid w:val="007A1B2B"/>
    <w:rsid w:val="007C057E"/>
    <w:rsid w:val="007C1CCF"/>
    <w:rsid w:val="007C2B17"/>
    <w:rsid w:val="007D6226"/>
    <w:rsid w:val="007F4437"/>
    <w:rsid w:val="00800648"/>
    <w:rsid w:val="00810357"/>
    <w:rsid w:val="00813D5E"/>
    <w:rsid w:val="00815D00"/>
    <w:rsid w:val="00821A96"/>
    <w:rsid w:val="00867797"/>
    <w:rsid w:val="008718F0"/>
    <w:rsid w:val="00871D67"/>
    <w:rsid w:val="00874B11"/>
    <w:rsid w:val="0087596C"/>
    <w:rsid w:val="00893A8D"/>
    <w:rsid w:val="00896CA9"/>
    <w:rsid w:val="008B511F"/>
    <w:rsid w:val="008C47DB"/>
    <w:rsid w:val="008D7801"/>
    <w:rsid w:val="008E604E"/>
    <w:rsid w:val="00932CE7"/>
    <w:rsid w:val="00961274"/>
    <w:rsid w:val="00962325"/>
    <w:rsid w:val="00974F39"/>
    <w:rsid w:val="00980AAB"/>
    <w:rsid w:val="009967A9"/>
    <w:rsid w:val="009A111D"/>
    <w:rsid w:val="009A123D"/>
    <w:rsid w:val="009A1B49"/>
    <w:rsid w:val="009A1C1A"/>
    <w:rsid w:val="009A2EB4"/>
    <w:rsid w:val="009B6092"/>
    <w:rsid w:val="009D134E"/>
    <w:rsid w:val="009E2C4F"/>
    <w:rsid w:val="009F2E8A"/>
    <w:rsid w:val="00A0145E"/>
    <w:rsid w:val="00A133BB"/>
    <w:rsid w:val="00A37B0C"/>
    <w:rsid w:val="00A467A4"/>
    <w:rsid w:val="00A60AB3"/>
    <w:rsid w:val="00A96171"/>
    <w:rsid w:val="00AB0C71"/>
    <w:rsid w:val="00AC3667"/>
    <w:rsid w:val="00B469C8"/>
    <w:rsid w:val="00B81A0D"/>
    <w:rsid w:val="00B84FAE"/>
    <w:rsid w:val="00BB096E"/>
    <w:rsid w:val="00BB5272"/>
    <w:rsid w:val="00BD7222"/>
    <w:rsid w:val="00BE6811"/>
    <w:rsid w:val="00C11F1E"/>
    <w:rsid w:val="00C27844"/>
    <w:rsid w:val="00C65071"/>
    <w:rsid w:val="00C73CFB"/>
    <w:rsid w:val="00C74310"/>
    <w:rsid w:val="00C83DDD"/>
    <w:rsid w:val="00C9384E"/>
    <w:rsid w:val="00CA5ACA"/>
    <w:rsid w:val="00CD26F0"/>
    <w:rsid w:val="00CE03FE"/>
    <w:rsid w:val="00CE45E2"/>
    <w:rsid w:val="00CF1018"/>
    <w:rsid w:val="00D01791"/>
    <w:rsid w:val="00D112C9"/>
    <w:rsid w:val="00D16B28"/>
    <w:rsid w:val="00D4749C"/>
    <w:rsid w:val="00D544CB"/>
    <w:rsid w:val="00D86C53"/>
    <w:rsid w:val="00DB0E57"/>
    <w:rsid w:val="00DD3E5A"/>
    <w:rsid w:val="00DE2BEC"/>
    <w:rsid w:val="00E16CA8"/>
    <w:rsid w:val="00E212D9"/>
    <w:rsid w:val="00E22E9D"/>
    <w:rsid w:val="00E2498E"/>
    <w:rsid w:val="00E749D2"/>
    <w:rsid w:val="00E812B2"/>
    <w:rsid w:val="00E977F1"/>
    <w:rsid w:val="00EB5952"/>
    <w:rsid w:val="00EC4BEE"/>
    <w:rsid w:val="00ED16C6"/>
    <w:rsid w:val="00EF45F0"/>
    <w:rsid w:val="00F02192"/>
    <w:rsid w:val="00F409A5"/>
    <w:rsid w:val="00F47379"/>
    <w:rsid w:val="00F54679"/>
    <w:rsid w:val="00F80A8E"/>
    <w:rsid w:val="00F810F9"/>
    <w:rsid w:val="00F85BA7"/>
    <w:rsid w:val="00F87493"/>
    <w:rsid w:val="00F92AA1"/>
    <w:rsid w:val="00FB7586"/>
    <w:rsid w:val="00FD15B1"/>
    <w:rsid w:val="00FD6D7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418DA"/>
  <w15:docId w15:val="{C049AE4D-E0E8-4C9F-AB48-727485D1D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745B7"/>
    <w:pPr>
      <w:spacing w:after="0" w:line="240" w:lineRule="auto"/>
    </w:pPr>
    <w:rPr>
      <w:rFonts w:eastAsiaTheme="minorEastAsia"/>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5745B7"/>
    <w:pPr>
      <w:tabs>
        <w:tab w:val="center" w:pos="4513"/>
        <w:tab w:val="right" w:pos="9026"/>
      </w:tabs>
    </w:pPr>
  </w:style>
  <w:style w:type="character" w:customStyle="1" w:styleId="HlavikaChar">
    <w:name w:val="Hlavička Char"/>
    <w:basedOn w:val="Predvolenpsmoodseku"/>
    <w:link w:val="Hlavika"/>
    <w:uiPriority w:val="99"/>
    <w:rsid w:val="005745B7"/>
    <w:rPr>
      <w:rFonts w:eastAsiaTheme="minorEastAsia"/>
      <w:sz w:val="24"/>
      <w:szCs w:val="24"/>
    </w:rPr>
  </w:style>
  <w:style w:type="paragraph" w:styleId="Pta">
    <w:name w:val="footer"/>
    <w:basedOn w:val="Normlny"/>
    <w:link w:val="PtaChar"/>
    <w:uiPriority w:val="99"/>
    <w:unhideWhenUsed/>
    <w:rsid w:val="005745B7"/>
    <w:pPr>
      <w:tabs>
        <w:tab w:val="center" w:pos="4513"/>
        <w:tab w:val="right" w:pos="9026"/>
      </w:tabs>
    </w:pPr>
  </w:style>
  <w:style w:type="character" w:customStyle="1" w:styleId="PtaChar">
    <w:name w:val="Päta Char"/>
    <w:basedOn w:val="Predvolenpsmoodseku"/>
    <w:link w:val="Pta"/>
    <w:uiPriority w:val="99"/>
    <w:rsid w:val="005745B7"/>
    <w:rPr>
      <w:rFonts w:eastAsiaTheme="minorEastAsia"/>
      <w:sz w:val="24"/>
      <w:szCs w:val="24"/>
    </w:rPr>
  </w:style>
  <w:style w:type="paragraph" w:styleId="Odsekzoznamu">
    <w:name w:val="List Paragraph"/>
    <w:basedOn w:val="Normlny"/>
    <w:uiPriority w:val="34"/>
    <w:qFormat/>
    <w:rsid w:val="005745B7"/>
    <w:pPr>
      <w:ind w:left="720"/>
      <w:contextualSpacing/>
    </w:pPr>
  </w:style>
  <w:style w:type="paragraph" w:styleId="Zkladntext2">
    <w:name w:val="Body Text 2"/>
    <w:basedOn w:val="Normlny"/>
    <w:link w:val="Zkladntext2Char"/>
    <w:uiPriority w:val="99"/>
    <w:rsid w:val="005745B7"/>
    <w:pPr>
      <w:jc w:val="both"/>
    </w:pPr>
    <w:rPr>
      <w:rFonts w:ascii="Times New Roman" w:eastAsia="Times New Roman" w:hAnsi="Times New Roman" w:cs="Times New Roman"/>
      <w:sz w:val="28"/>
      <w:szCs w:val="28"/>
      <w:lang w:eastAsia="sk-SK"/>
    </w:rPr>
  </w:style>
  <w:style w:type="character" w:customStyle="1" w:styleId="Zkladntext2Char">
    <w:name w:val="Základný text 2 Char"/>
    <w:basedOn w:val="Predvolenpsmoodseku"/>
    <w:link w:val="Zkladntext2"/>
    <w:uiPriority w:val="99"/>
    <w:rsid w:val="005745B7"/>
    <w:rPr>
      <w:rFonts w:ascii="Times New Roman" w:eastAsia="Times New Roman" w:hAnsi="Times New Roman" w:cs="Times New Roman"/>
      <w:sz w:val="28"/>
      <w:szCs w:val="28"/>
      <w:lang w:eastAsia="sk-SK"/>
    </w:rPr>
  </w:style>
  <w:style w:type="table" w:styleId="Mriekatabuky">
    <w:name w:val="Table Grid"/>
    <w:basedOn w:val="Normlnatabuka"/>
    <w:uiPriority w:val="59"/>
    <w:rsid w:val="005745B7"/>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2A4FDC"/>
    <w:rPr>
      <w:rFonts w:ascii="Tahoma" w:hAnsi="Tahoma" w:cs="Tahoma"/>
      <w:sz w:val="16"/>
      <w:szCs w:val="16"/>
    </w:rPr>
  </w:style>
  <w:style w:type="character" w:customStyle="1" w:styleId="TextbublinyChar">
    <w:name w:val="Text bubliny Char"/>
    <w:basedOn w:val="Predvolenpsmoodseku"/>
    <w:link w:val="Textbubliny"/>
    <w:uiPriority w:val="99"/>
    <w:semiHidden/>
    <w:rsid w:val="002A4FDC"/>
    <w:rPr>
      <w:rFonts w:ascii="Tahoma" w:eastAsiaTheme="minorEastAsia" w:hAnsi="Tahoma" w:cs="Tahoma"/>
      <w:sz w:val="16"/>
      <w:szCs w:val="16"/>
    </w:rPr>
  </w:style>
  <w:style w:type="character" w:styleId="Hypertextovprepojenie">
    <w:name w:val="Hyperlink"/>
    <w:basedOn w:val="Predvolenpsmoodseku"/>
    <w:uiPriority w:val="99"/>
    <w:unhideWhenUsed/>
    <w:rsid w:val="00BD7222"/>
    <w:rPr>
      <w:color w:val="0000FF" w:themeColor="hyperlink"/>
      <w:u w:val="single"/>
    </w:rPr>
  </w:style>
  <w:style w:type="paragraph" w:customStyle="1" w:styleId="Default">
    <w:name w:val="Default"/>
    <w:rsid w:val="00183FCE"/>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4344232">
      <w:bodyDiv w:val="1"/>
      <w:marLeft w:val="0"/>
      <w:marRight w:val="0"/>
      <w:marTop w:val="0"/>
      <w:marBottom w:val="0"/>
      <w:divBdr>
        <w:top w:val="none" w:sz="0" w:space="0" w:color="auto"/>
        <w:left w:val="none" w:sz="0" w:space="0" w:color="auto"/>
        <w:bottom w:val="none" w:sz="0" w:space="0" w:color="auto"/>
        <w:right w:val="none" w:sz="0" w:space="0" w:color="auto"/>
      </w:divBdr>
    </w:div>
    <w:div w:id="2003118457">
      <w:bodyDiv w:val="1"/>
      <w:marLeft w:val="0"/>
      <w:marRight w:val="0"/>
      <w:marTop w:val="0"/>
      <w:marBottom w:val="0"/>
      <w:divBdr>
        <w:top w:val="none" w:sz="0" w:space="0" w:color="auto"/>
        <w:left w:val="none" w:sz="0" w:space="0" w:color="auto"/>
        <w:bottom w:val="none" w:sz="0" w:space="0" w:color="auto"/>
        <w:right w:val="none" w:sz="0" w:space="0" w:color="auto"/>
      </w:divBdr>
      <w:divsChild>
        <w:div w:id="161698030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chart" Target="charts/chart3.xml"/><Relationship Id="rId26" Type="http://schemas.openxmlformats.org/officeDocument/2006/relationships/image" Target="media/image7.jpg"/><Relationship Id="rId3" Type="http://schemas.openxmlformats.org/officeDocument/2006/relationships/styles" Target="styles.xml"/><Relationship Id="rId21" Type="http://schemas.openxmlformats.org/officeDocument/2006/relationships/image" Target="media/image2.jp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chart" Target="charts/chart2.xml"/><Relationship Id="rId25" Type="http://schemas.openxmlformats.org/officeDocument/2006/relationships/image" Target="media/image6.jp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5.jpg"/><Relationship Id="rId32" Type="http://schemas.openxmlformats.org/officeDocument/2006/relationships/image" Target="media/image13.jp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4.jpg"/><Relationship Id="rId28" Type="http://schemas.openxmlformats.org/officeDocument/2006/relationships/image" Target="media/image9.jpg"/><Relationship Id="rId36" Type="http://schemas.openxmlformats.org/officeDocument/2006/relationships/theme" Target="theme/theme1.xml"/><Relationship Id="rId10" Type="http://schemas.openxmlformats.org/officeDocument/2006/relationships/hyperlink" Target="http://www.patriam.sk" TargetMode="External"/><Relationship Id="rId19" Type="http://schemas.openxmlformats.org/officeDocument/2006/relationships/chart" Target="charts/chart4.xml"/><Relationship Id="rId31"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hyperlink" Target="mailto:martinakrupova13@gmail.com" TargetMode="External"/><Relationship Id="rId14" Type="http://schemas.openxmlformats.org/officeDocument/2006/relationships/diagramColors" Target="diagrams/colors1.xml"/><Relationship Id="rId22" Type="http://schemas.openxmlformats.org/officeDocument/2006/relationships/image" Target="media/image3.jpg"/><Relationship Id="rId27" Type="http://schemas.openxmlformats.org/officeDocument/2006/relationships/image" Target="media/image8.jpg"/><Relationship Id="rId30" Type="http://schemas.openxmlformats.org/officeDocument/2006/relationships/image" Target="media/image11.jpg"/><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sk-SK"/>
              <a:t>Počet prijímateľov SS</a:t>
            </a:r>
            <a:endParaRPr lang="en-US"/>
          </a:p>
        </c:rich>
      </c:tx>
      <c:overlay val="0"/>
      <c:spPr>
        <a:noFill/>
        <a:ln>
          <a:noFill/>
        </a:ln>
        <a:effectLst/>
      </c:spPr>
    </c:title>
    <c:autoTitleDeleted val="0"/>
    <c:plotArea>
      <c:layout/>
      <c:pieChart>
        <c:varyColors val="1"/>
        <c:ser>
          <c:idx val="0"/>
          <c:order val="0"/>
          <c:tx>
            <c:strRef>
              <c:f>Hárok1!$B$1</c:f>
              <c:strCache>
                <c:ptCount val="1"/>
                <c:pt idx="0">
                  <c:v>Predaj</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531-4F88-9AAF-7CC3C299E7A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531-4F88-9AAF-7CC3C299E7A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Hárok1!$A$2:$A$3</c:f>
              <c:strCache>
                <c:ptCount val="2"/>
                <c:pt idx="0">
                  <c:v>Muži</c:v>
                </c:pt>
                <c:pt idx="1">
                  <c:v>Ženy</c:v>
                </c:pt>
              </c:strCache>
            </c:strRef>
          </c:cat>
          <c:val>
            <c:numRef>
              <c:f>Hárok1!$B$2:$B$3</c:f>
              <c:numCache>
                <c:formatCode>General</c:formatCode>
                <c:ptCount val="2"/>
                <c:pt idx="0">
                  <c:v>12</c:v>
                </c:pt>
                <c:pt idx="1">
                  <c:v>10</c:v>
                </c:pt>
              </c:numCache>
            </c:numRef>
          </c:val>
          <c:extLst>
            <c:ext xmlns:c16="http://schemas.microsoft.com/office/drawing/2014/chart" uri="{C3380CC4-5D6E-409C-BE32-E72D297353CC}">
              <c16:uniqueId val="{00000000-5E0C-4192-BCF8-88DF1099216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sk-SK"/>
              <a:t>Zdravotné postihnutie</a:t>
            </a:r>
            <a:endParaRPr lang="en-US"/>
          </a:p>
        </c:rich>
      </c:tx>
      <c:overlay val="0"/>
      <c:spPr>
        <a:noFill/>
        <a:ln>
          <a:noFill/>
        </a:ln>
        <a:effectLst/>
      </c:spPr>
    </c:title>
    <c:autoTitleDeleted val="0"/>
    <c:plotArea>
      <c:layout/>
      <c:pieChart>
        <c:varyColors val="1"/>
        <c:ser>
          <c:idx val="0"/>
          <c:order val="0"/>
          <c:tx>
            <c:strRef>
              <c:f>Hárok1!$B$1</c:f>
              <c:strCache>
                <c:ptCount val="1"/>
                <c:pt idx="0">
                  <c:v>Zdravotné postihnutie</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4376-4A8C-BB03-D00C94271040}"/>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4376-4A8C-BB03-D00C94271040}"/>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4376-4A8C-BB03-D00C9427104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Hárok1!$A$2:$A$4</c:f>
              <c:strCache>
                <c:ptCount val="3"/>
                <c:pt idx="0">
                  <c:v>Imobilní</c:v>
                </c:pt>
                <c:pt idx="1">
                  <c:v>Čiastočne imobilní</c:v>
                </c:pt>
                <c:pt idx="2">
                  <c:v>Mobilní</c:v>
                </c:pt>
              </c:strCache>
            </c:strRef>
          </c:cat>
          <c:val>
            <c:numRef>
              <c:f>Hárok1!$B$2:$B$4</c:f>
              <c:numCache>
                <c:formatCode>General</c:formatCode>
                <c:ptCount val="3"/>
                <c:pt idx="0">
                  <c:v>4</c:v>
                </c:pt>
                <c:pt idx="1">
                  <c:v>2</c:v>
                </c:pt>
                <c:pt idx="2">
                  <c:v>16</c:v>
                </c:pt>
              </c:numCache>
            </c:numRef>
          </c:val>
          <c:extLst>
            <c:ext xmlns:c16="http://schemas.microsoft.com/office/drawing/2014/chart" uri="{C3380CC4-5D6E-409C-BE32-E72D297353CC}">
              <c16:uniqueId val="{00000000-69B5-4CF4-88B6-EDF93713872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sk-SK"/>
              <a:t>Zmena v roku 2018</a:t>
            </a:r>
            <a:endParaRPr lang="en-US"/>
          </a:p>
        </c:rich>
      </c:tx>
      <c:layout>
        <c:manualLayout>
          <c:xMode val="edge"/>
          <c:yMode val="edge"/>
          <c:x val="9.9868651789705332E-2"/>
          <c:y val="4.8706240487062395E-2"/>
        </c:manualLayout>
      </c:layout>
      <c:overlay val="0"/>
      <c:spPr>
        <a:noFill/>
        <a:ln>
          <a:noFill/>
        </a:ln>
        <a:effectLst/>
      </c:spPr>
    </c:title>
    <c:autoTitleDeleted val="0"/>
    <c:plotArea>
      <c:layout/>
      <c:pieChart>
        <c:varyColors val="1"/>
        <c:ser>
          <c:idx val="0"/>
          <c:order val="0"/>
          <c:tx>
            <c:strRef>
              <c:f>Hárok1!$B$1</c:f>
              <c:strCache>
                <c:ptCount val="1"/>
                <c:pt idx="0">
                  <c:v>Predaj</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A25-4A00-A990-D91E4A0B8F4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A25-4A00-A990-D91E4A0B8F4C}"/>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FA25-4A00-A990-D91E4A0B8F4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Hárok1!$A$2:$A$4</c:f>
              <c:strCache>
                <c:ptCount val="3"/>
                <c:pt idx="0">
                  <c:v>Prijatí</c:v>
                </c:pt>
                <c:pt idx="1">
                  <c:v>Zomrelí</c:v>
                </c:pt>
                <c:pt idx="2">
                  <c:v>Ukončený pobyt</c:v>
                </c:pt>
              </c:strCache>
            </c:strRef>
          </c:cat>
          <c:val>
            <c:numRef>
              <c:f>Hárok1!$B$2:$B$4</c:f>
              <c:numCache>
                <c:formatCode>General</c:formatCode>
                <c:ptCount val="3"/>
                <c:pt idx="0">
                  <c:v>3</c:v>
                </c:pt>
                <c:pt idx="1">
                  <c:v>1</c:v>
                </c:pt>
                <c:pt idx="2">
                  <c:v>3</c:v>
                </c:pt>
              </c:numCache>
            </c:numRef>
          </c:val>
          <c:extLst>
            <c:ext xmlns:c16="http://schemas.microsoft.com/office/drawing/2014/chart" uri="{C3380CC4-5D6E-409C-BE32-E72D297353CC}">
              <c16:uniqueId val="{00000000-38B4-4964-838E-1FE805C23BE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sk-SK"/>
              <a:t>Pozbavení spôsobilosti na právne úkony</a:t>
            </a:r>
            <a:endParaRPr lang="en-US"/>
          </a:p>
        </c:rich>
      </c:tx>
      <c:layout>
        <c:manualLayout>
          <c:xMode val="edge"/>
          <c:yMode val="edge"/>
          <c:x val="0.1079111892129364"/>
          <c:y val="3.8095238095238099E-2"/>
        </c:manualLayout>
      </c:layout>
      <c:overlay val="0"/>
      <c:spPr>
        <a:noFill/>
        <a:ln>
          <a:noFill/>
        </a:ln>
        <a:effectLst/>
      </c:spPr>
    </c:title>
    <c:autoTitleDeleted val="0"/>
    <c:plotArea>
      <c:layout/>
      <c:pieChart>
        <c:varyColors val="1"/>
        <c:ser>
          <c:idx val="0"/>
          <c:order val="0"/>
          <c:tx>
            <c:strRef>
              <c:f>Hárok1!$B$1</c:f>
              <c:strCache>
                <c:ptCount val="1"/>
                <c:pt idx="0">
                  <c:v>Stĺpec1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017-45A4-8D43-F6D3DFE595F6}"/>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017-45A4-8D43-F6D3DFE595F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Hárok1!$A$2:$A$3</c:f>
              <c:strCache>
                <c:ptCount val="2"/>
                <c:pt idx="0">
                  <c:v>Muži</c:v>
                </c:pt>
                <c:pt idx="1">
                  <c:v>Ženy</c:v>
                </c:pt>
              </c:strCache>
            </c:strRef>
          </c:cat>
          <c:val>
            <c:numRef>
              <c:f>Hárok1!$B$2:$B$3</c:f>
              <c:numCache>
                <c:formatCode>General</c:formatCode>
                <c:ptCount val="2"/>
                <c:pt idx="0">
                  <c:v>5</c:v>
                </c:pt>
                <c:pt idx="1">
                  <c:v>3.2</c:v>
                </c:pt>
              </c:numCache>
            </c:numRef>
          </c:val>
          <c:extLst>
            <c:ext xmlns:c16="http://schemas.microsoft.com/office/drawing/2014/chart" uri="{C3380CC4-5D6E-409C-BE32-E72D297353CC}">
              <c16:uniqueId val="{00000000-6505-42BB-BD35-DA8737DC4E1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sk-SK"/>
              <a:t>Vekové kategórie</a:t>
            </a:r>
            <a:endParaRPr lang="en-US"/>
          </a:p>
        </c:rich>
      </c:tx>
      <c:overlay val="0"/>
      <c:spPr>
        <a:noFill/>
        <a:ln>
          <a:noFill/>
        </a:ln>
        <a:effectLst/>
      </c:spPr>
    </c:title>
    <c:autoTitleDeleted val="0"/>
    <c:plotArea>
      <c:layout/>
      <c:pieChart>
        <c:varyColors val="1"/>
        <c:ser>
          <c:idx val="0"/>
          <c:order val="0"/>
          <c:tx>
            <c:strRef>
              <c:f>Hárok1!$B$1</c:f>
              <c:strCache>
                <c:ptCount val="1"/>
                <c:pt idx="0">
                  <c:v>Stĺpec1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AC0-44E8-954D-76E115EC259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AC0-44E8-954D-76E115EC259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AC0-44E8-954D-76E115EC259A}"/>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CAC0-44E8-954D-76E115EC259A}"/>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CAC0-44E8-954D-76E115EC259A}"/>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CAC0-44E8-954D-76E115EC259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Hárok1!$A$2:$A$7</c:f>
              <c:strCache>
                <c:ptCount val="6"/>
                <c:pt idx="0">
                  <c:v>30-40 </c:v>
                </c:pt>
                <c:pt idx="1">
                  <c:v>40 - 50</c:v>
                </c:pt>
                <c:pt idx="2">
                  <c:v>50 - 60</c:v>
                </c:pt>
                <c:pt idx="3">
                  <c:v>60 - 70</c:v>
                </c:pt>
                <c:pt idx="4">
                  <c:v>70-80</c:v>
                </c:pt>
                <c:pt idx="5">
                  <c:v>nad 80</c:v>
                </c:pt>
              </c:strCache>
            </c:strRef>
          </c:cat>
          <c:val>
            <c:numRef>
              <c:f>Hárok1!$B$2:$B$7</c:f>
              <c:numCache>
                <c:formatCode>General</c:formatCode>
                <c:ptCount val="6"/>
                <c:pt idx="0">
                  <c:v>3</c:v>
                </c:pt>
                <c:pt idx="1">
                  <c:v>4</c:v>
                </c:pt>
                <c:pt idx="2">
                  <c:v>8</c:v>
                </c:pt>
                <c:pt idx="3">
                  <c:v>3</c:v>
                </c:pt>
                <c:pt idx="4">
                  <c:v>3</c:v>
                </c:pt>
                <c:pt idx="5">
                  <c:v>1</c:v>
                </c:pt>
              </c:numCache>
            </c:numRef>
          </c:val>
          <c:extLst>
            <c:ext xmlns:c16="http://schemas.microsoft.com/office/drawing/2014/chart" uri="{C3380CC4-5D6E-409C-BE32-E72D297353CC}">
              <c16:uniqueId val="{00000000-8861-4EF1-8EAD-4B2687F4365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6F143A4-CDC6-4467-B455-A8619FA5A10A}"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sk-SK"/>
        </a:p>
      </dgm:t>
    </dgm:pt>
    <dgm:pt modelId="{801B663F-0B80-4BBC-ABC8-B5209521EFC9}">
      <dgm:prSet phldrT="[Text]" custT="1"/>
      <dgm:spPr>
        <a:scene3d>
          <a:camera prst="orthographicFront"/>
          <a:lightRig rig="threePt" dir="t"/>
        </a:scene3d>
        <a:sp3d extrusionH="76200">
          <a:bevelT w="50800"/>
          <a:extrusionClr>
            <a:schemeClr val="tx2">
              <a:lumMod val="60000"/>
              <a:lumOff val="40000"/>
            </a:schemeClr>
          </a:extrusionClr>
        </a:sp3d>
      </dgm:spPr>
      <dgm:t>
        <a:bodyPr/>
        <a:lstStyle/>
        <a:p>
          <a:r>
            <a:rPr lang="sk-SK" sz="1500" b="1" baseline="0"/>
            <a:t>ŠTATUTÁRNY ZÁSTUPCA</a:t>
          </a:r>
        </a:p>
      </dgm:t>
    </dgm:pt>
    <dgm:pt modelId="{6B351A71-5317-4220-987A-1424141AFEB3}" type="parTrans" cxnId="{B6F863E8-C971-49E8-A8B0-C3AD3DAE0E69}">
      <dgm:prSet/>
      <dgm:spPr/>
      <dgm:t>
        <a:bodyPr/>
        <a:lstStyle/>
        <a:p>
          <a:endParaRPr lang="sk-SK"/>
        </a:p>
      </dgm:t>
    </dgm:pt>
    <dgm:pt modelId="{99560735-A493-4FF7-AB1E-1658D7FEE180}" type="sibTrans" cxnId="{B6F863E8-C971-49E8-A8B0-C3AD3DAE0E69}">
      <dgm:prSet/>
      <dgm:spPr/>
      <dgm:t>
        <a:bodyPr/>
        <a:lstStyle/>
        <a:p>
          <a:endParaRPr lang="sk-SK"/>
        </a:p>
      </dgm:t>
    </dgm:pt>
    <dgm:pt modelId="{DDF38A7E-7D2A-4ED5-8C21-486E31A85CF0}">
      <dgm:prSet phldrT="[Text]" custT="1"/>
      <dgm:spPr>
        <a:scene3d>
          <a:camera prst="orthographicFront"/>
          <a:lightRig rig="threePt" dir="t"/>
        </a:scene3d>
        <a:sp3d extrusionH="76200">
          <a:bevelT w="50800"/>
          <a:extrusionClr>
            <a:schemeClr val="tx2">
              <a:lumMod val="60000"/>
              <a:lumOff val="40000"/>
            </a:schemeClr>
          </a:extrusionClr>
        </a:sp3d>
      </dgm:spPr>
      <dgm:t>
        <a:bodyPr/>
        <a:lstStyle/>
        <a:p>
          <a:r>
            <a:rPr lang="sk-SK" sz="1200" b="1" baseline="0"/>
            <a:t>SOCIÁLNY ÚSEK</a:t>
          </a:r>
        </a:p>
      </dgm:t>
    </dgm:pt>
    <dgm:pt modelId="{C20ED374-0BD2-45F8-921D-D16ECF9A304E}" type="parTrans" cxnId="{8E35F3AD-5B97-4BA0-92E7-227F6BE91F53}">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81A15464-FD65-4885-854B-B48442CDECE9}" type="sibTrans" cxnId="{8E35F3AD-5B97-4BA0-92E7-227F6BE91F53}">
      <dgm:prSet/>
      <dgm:spPr/>
      <dgm:t>
        <a:bodyPr/>
        <a:lstStyle/>
        <a:p>
          <a:endParaRPr lang="sk-SK"/>
        </a:p>
      </dgm:t>
    </dgm:pt>
    <dgm:pt modelId="{8A4AC8DA-C863-45DF-87FC-09064265AA36}">
      <dgm:prSet phldrT="[Tex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SOCIÁLNY PRACOVNÍK</a:t>
          </a:r>
        </a:p>
      </dgm:t>
    </dgm:pt>
    <dgm:pt modelId="{FAB60531-1A8D-4E29-B2A7-A1BBAA5B33A5}" type="parTrans" cxnId="{8DF3ADDE-FADE-494F-A926-97CCA9D5A07F}">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6039AE07-5947-4336-9AC0-5E103A77EE9B}" type="sibTrans" cxnId="{8DF3ADDE-FADE-494F-A926-97CCA9D5A07F}">
      <dgm:prSet/>
      <dgm:spPr/>
      <dgm:t>
        <a:bodyPr/>
        <a:lstStyle/>
        <a:p>
          <a:endParaRPr lang="sk-SK"/>
        </a:p>
      </dgm:t>
    </dgm:pt>
    <dgm:pt modelId="{67C011F7-5460-45B9-A3F8-6814A9FD5FC5}">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200" b="1" baseline="0"/>
            <a:t>ÚSEK RIADITEĽA</a:t>
          </a:r>
        </a:p>
      </dgm:t>
    </dgm:pt>
    <dgm:pt modelId="{E705EA56-4F1B-4EB3-B5E2-224F9BDF6078}" type="parTrans" cxnId="{7C55AD2C-86F5-464F-89C4-BCD274A96AE3}">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E53BB541-AEF7-474A-A834-7E2AFC3951AF}" type="sibTrans" cxnId="{7C55AD2C-86F5-464F-89C4-BCD274A96AE3}">
      <dgm:prSet/>
      <dgm:spPr/>
      <dgm:t>
        <a:bodyPr/>
        <a:lstStyle/>
        <a:p>
          <a:endParaRPr lang="sk-SK"/>
        </a:p>
      </dgm:t>
    </dgm:pt>
    <dgm:pt modelId="{92E277A8-38E4-4768-BDA7-763086CBA476}">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200" b="1" baseline="0"/>
            <a:t>ZDRAVOTNÍCKY ÚSEK</a:t>
          </a:r>
        </a:p>
      </dgm:t>
    </dgm:pt>
    <dgm:pt modelId="{3FBC5822-8A19-4950-9A19-7BE9B7A08C62}" type="parTrans" cxnId="{624177AE-BB0F-4D47-A2EA-BE93FA1E3233}">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FFB49266-ADC4-469A-A73F-2FD7DC6B42AC}" type="sibTrans" cxnId="{624177AE-BB0F-4D47-A2EA-BE93FA1E3233}">
      <dgm:prSet/>
      <dgm:spPr/>
      <dgm:t>
        <a:bodyPr/>
        <a:lstStyle/>
        <a:p>
          <a:endParaRPr lang="sk-SK"/>
        </a:p>
      </dgm:t>
    </dgm:pt>
    <dgm:pt modelId="{815EF31C-B4C5-47C0-AC42-6D5482610E79}">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200" b="1" baseline="0"/>
            <a:t>ÚSEK KUCHYŇA</a:t>
          </a:r>
        </a:p>
      </dgm:t>
    </dgm:pt>
    <dgm:pt modelId="{5F9B1849-A423-4F7C-A647-E23BF3B4B9E6}" type="parTrans" cxnId="{3B8AE90C-0720-41A7-BDB5-780FD234FB4E}">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8169671B-D496-4E14-B647-29D4D068CA06}" type="sibTrans" cxnId="{3B8AE90C-0720-41A7-BDB5-780FD234FB4E}">
      <dgm:prSet/>
      <dgm:spPr/>
      <dgm:t>
        <a:bodyPr/>
        <a:lstStyle/>
        <a:p>
          <a:endParaRPr lang="sk-SK"/>
        </a:p>
      </dgm:t>
    </dgm:pt>
    <dgm:pt modelId="{281AED89-7603-444E-9B2B-C23B6E097D71}">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ZDRAVOTNÁ SESTRA</a:t>
          </a:r>
        </a:p>
      </dgm:t>
    </dgm:pt>
    <dgm:pt modelId="{87C6755B-5454-412A-9D55-B71B1F04BF4E}" type="parTrans" cxnId="{6DDFA962-F482-4B10-87F8-F5B17489B91D}">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BF79DE08-FBAB-4C84-ACA9-309AF1D9217B}" type="sibTrans" cxnId="{6DDFA962-F482-4B10-87F8-F5B17489B91D}">
      <dgm:prSet/>
      <dgm:spPr/>
      <dgm:t>
        <a:bodyPr/>
        <a:lstStyle/>
        <a:p>
          <a:endParaRPr lang="sk-SK"/>
        </a:p>
      </dgm:t>
    </dgm:pt>
    <dgm:pt modelId="{72179A8F-17C5-4617-8064-1805F912DEF2}">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ZÁSTUPCA RIADITEĽA</a:t>
          </a:r>
        </a:p>
      </dgm:t>
    </dgm:pt>
    <dgm:pt modelId="{AF0CDFA0-4F9B-47F6-8CA9-7CA0E5EAA07E}" type="parTrans" cxnId="{125EB53F-65C9-4F74-B0B7-018796520FF2}">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67648FDE-E52F-41B0-80D0-1F551D55E29E}" type="sibTrans" cxnId="{125EB53F-65C9-4F74-B0B7-018796520FF2}">
      <dgm:prSet/>
      <dgm:spPr/>
      <dgm:t>
        <a:bodyPr/>
        <a:lstStyle/>
        <a:p>
          <a:endParaRPr lang="sk-SK"/>
        </a:p>
      </dgm:t>
    </dgm:pt>
    <dgm:pt modelId="{1EC4409F-96F1-408C-AD8D-7303B22A49BF}">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VEDÚCA KUCHYNE</a:t>
          </a:r>
        </a:p>
      </dgm:t>
    </dgm:pt>
    <dgm:pt modelId="{183BEF8E-3CD5-4EF1-A3AE-2D46F34E3061}" type="parTrans" cxnId="{47EC2818-68C0-411F-A13E-93AF3211F871}">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F6AC4099-1863-45AE-80B9-11B09660F6CB}" type="sibTrans" cxnId="{47EC2818-68C0-411F-A13E-93AF3211F871}">
      <dgm:prSet/>
      <dgm:spPr/>
      <dgm:t>
        <a:bodyPr/>
        <a:lstStyle/>
        <a:p>
          <a:endParaRPr lang="sk-SK"/>
        </a:p>
      </dgm:t>
    </dgm:pt>
    <dgm:pt modelId="{B2AC15F2-D41D-4776-9D76-0A09AFA69153}">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EKONÓMKA</a:t>
          </a:r>
        </a:p>
      </dgm:t>
    </dgm:pt>
    <dgm:pt modelId="{91265DF3-6AC9-4A57-AF9F-D06F229713C7}" type="parTrans" cxnId="{F6D5D743-15B0-4FAC-A207-47CEFFE1E337}">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54583BC7-BFD3-4456-9AB9-C0F850E9A41D}" type="sibTrans" cxnId="{F6D5D743-15B0-4FAC-A207-47CEFFE1E337}">
      <dgm:prSet/>
      <dgm:spPr/>
      <dgm:t>
        <a:bodyPr/>
        <a:lstStyle/>
        <a:p>
          <a:endParaRPr lang="sk-SK"/>
        </a:p>
      </dgm:t>
    </dgm:pt>
    <dgm:pt modelId="{A1F5DF5F-E0C7-458D-BE75-5EFE34F91A0A}">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OPATROVATEĽKA</a:t>
          </a:r>
        </a:p>
      </dgm:t>
    </dgm:pt>
    <dgm:pt modelId="{F565018B-B204-4AD2-9DDD-F8BAA1C0C598}" type="parTrans" cxnId="{AD7EA5AD-8D53-472B-BA6C-A16956CFC54F}">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EE65BFD1-9C9C-41D4-A653-F2B5E79ADEA9}" type="sibTrans" cxnId="{AD7EA5AD-8D53-472B-BA6C-A16956CFC54F}">
      <dgm:prSet/>
      <dgm:spPr/>
      <dgm:t>
        <a:bodyPr/>
        <a:lstStyle/>
        <a:p>
          <a:endParaRPr lang="sk-SK"/>
        </a:p>
      </dgm:t>
    </dgm:pt>
    <dgm:pt modelId="{1A4FFF48-B627-4BFC-ABF9-D03ED105A55E}">
      <dgm:prSet custT="1"/>
      <dgm:spPr>
        <a:scene3d>
          <a:camera prst="orthographicFront"/>
          <a:lightRig rig="threePt" dir="t"/>
        </a:scene3d>
        <a:sp3d extrusionH="76200">
          <a:bevelT w="50800"/>
          <a:extrusionClr>
            <a:schemeClr val="tx2">
              <a:lumMod val="60000"/>
              <a:lumOff val="40000"/>
            </a:schemeClr>
          </a:extrusionClr>
        </a:sp3d>
      </dgm:spPr>
      <dgm:t>
        <a:bodyPr/>
        <a:lstStyle/>
        <a:p>
          <a:r>
            <a:rPr lang="sk-SK" sz="1100" baseline="0"/>
            <a:t>INŠTRUKTOR SOCIÁLNEJ REHABILITĆIE</a:t>
          </a:r>
        </a:p>
      </dgm:t>
    </dgm:pt>
    <dgm:pt modelId="{95C708FE-EAF8-4AE5-A963-8DFCB8550F49}" type="parTrans" cxnId="{1E394037-BB33-4731-B2B6-CCA013C4AD1B}">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67315F48-C8D0-45BE-A7B5-0F15BA907C1E}" type="sibTrans" cxnId="{1E394037-BB33-4731-B2B6-CCA013C4AD1B}">
      <dgm:prSet/>
      <dgm:spPr/>
      <dgm:t>
        <a:bodyPr/>
        <a:lstStyle/>
        <a:p>
          <a:endParaRPr lang="sk-SK"/>
        </a:p>
      </dgm:t>
    </dgm:pt>
    <dgm:pt modelId="{AA300E6F-E007-47EF-B1E0-52785B427AFF}">
      <dgm:prSet/>
      <dgm:spPr>
        <a:scene3d>
          <a:camera prst="orthographicFront"/>
          <a:lightRig rig="threePt" dir="t"/>
        </a:scene3d>
        <a:sp3d extrusionH="76200">
          <a:bevelT w="50800"/>
          <a:extrusionClr>
            <a:schemeClr val="tx2">
              <a:lumMod val="60000"/>
              <a:lumOff val="40000"/>
            </a:schemeClr>
          </a:extrusionClr>
        </a:sp3d>
      </dgm:spPr>
      <dgm:t>
        <a:bodyPr/>
        <a:lstStyle/>
        <a:p>
          <a:r>
            <a:rPr lang="sk-SK" baseline="0"/>
            <a:t>KUCHÁRKA</a:t>
          </a:r>
        </a:p>
      </dgm:t>
    </dgm:pt>
    <dgm:pt modelId="{D6D57510-2DB9-422A-82F5-8010577E77F4}" type="parTrans" cxnId="{DD64AC79-4E96-4778-9A48-ED1AC37371E7}">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588F7F91-956B-4738-92AE-A5D8B8B293EC}" type="sibTrans" cxnId="{DD64AC79-4E96-4778-9A48-ED1AC37371E7}">
      <dgm:prSet/>
      <dgm:spPr/>
      <dgm:t>
        <a:bodyPr/>
        <a:lstStyle/>
        <a:p>
          <a:endParaRPr lang="sk-SK"/>
        </a:p>
      </dgm:t>
    </dgm:pt>
    <dgm:pt modelId="{A82227E4-7775-4824-A9D7-81FF64ABF992}">
      <dgm:prSet/>
      <dgm:spPr>
        <a:scene3d>
          <a:camera prst="orthographicFront"/>
          <a:lightRig rig="threePt" dir="t"/>
        </a:scene3d>
        <a:sp3d extrusionH="76200">
          <a:bevelT w="50800"/>
          <a:extrusionClr>
            <a:schemeClr val="tx2">
              <a:lumMod val="60000"/>
              <a:lumOff val="40000"/>
            </a:schemeClr>
          </a:extrusionClr>
        </a:sp3d>
      </dgm:spPr>
      <dgm:t>
        <a:bodyPr/>
        <a:lstStyle/>
        <a:p>
          <a:r>
            <a:rPr lang="sk-SK"/>
            <a:t>VODIČ</a:t>
          </a:r>
          <a:br>
            <a:rPr lang="sk-SK"/>
          </a:br>
          <a:r>
            <a:rPr lang="sk-SK"/>
            <a:t>ÚDRŽBÁR</a:t>
          </a:r>
        </a:p>
      </dgm:t>
    </dgm:pt>
    <dgm:pt modelId="{F7F8C879-7FB5-4ED6-8E0B-3078AFF68847}" type="parTrans" cxnId="{4AF9B96B-60C2-401E-BAC5-3E30E23FD50F}">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2778C730-CE62-47D5-BA9B-B6CD511F7A8B}" type="sibTrans" cxnId="{4AF9B96B-60C2-401E-BAC5-3E30E23FD50F}">
      <dgm:prSet/>
      <dgm:spPr/>
      <dgm:t>
        <a:bodyPr/>
        <a:lstStyle/>
        <a:p>
          <a:endParaRPr lang="sk-SK"/>
        </a:p>
      </dgm:t>
    </dgm:pt>
    <dgm:pt modelId="{5558875C-DDCA-4098-AA98-4E39D803D13D}">
      <dgm:prSet/>
      <dgm:spPr>
        <a:scene3d>
          <a:camera prst="orthographicFront"/>
          <a:lightRig rig="threePt" dir="t"/>
        </a:scene3d>
        <a:sp3d extrusionH="76200">
          <a:bevelT w="50800"/>
          <a:extrusionClr>
            <a:schemeClr val="tx2">
              <a:lumMod val="60000"/>
              <a:lumOff val="40000"/>
            </a:schemeClr>
          </a:extrusionClr>
        </a:sp3d>
      </dgm:spPr>
      <dgm:t>
        <a:bodyPr/>
        <a:lstStyle/>
        <a:p>
          <a:r>
            <a:rPr lang="sk-SK"/>
            <a:t>TERAPEUT</a:t>
          </a:r>
        </a:p>
      </dgm:t>
    </dgm:pt>
    <dgm:pt modelId="{9B98F033-718A-4922-8661-153D4E9136E7}" type="parTrans" cxnId="{FBFC7453-E54F-4EE8-A643-FBAB5F57328C}">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8F049896-5298-4F47-9206-4E49D90F3BC1}" type="sibTrans" cxnId="{FBFC7453-E54F-4EE8-A643-FBAB5F57328C}">
      <dgm:prSet/>
      <dgm:spPr/>
      <dgm:t>
        <a:bodyPr/>
        <a:lstStyle/>
        <a:p>
          <a:endParaRPr lang="sk-SK"/>
        </a:p>
      </dgm:t>
    </dgm:pt>
    <dgm:pt modelId="{13C4E406-673B-4A53-A456-8A63DD2C88FC}">
      <dgm:prSet/>
      <dgm:spPr>
        <a:scene3d>
          <a:camera prst="orthographicFront"/>
          <a:lightRig rig="threePt" dir="t"/>
        </a:scene3d>
        <a:sp3d extrusionH="76200">
          <a:bevelT w="50800"/>
          <a:extrusionClr>
            <a:schemeClr val="tx2">
              <a:lumMod val="60000"/>
              <a:lumOff val="40000"/>
            </a:schemeClr>
          </a:extrusionClr>
        </a:sp3d>
      </dgm:spPr>
      <dgm:t>
        <a:bodyPr/>
        <a:lstStyle/>
        <a:p>
          <a:r>
            <a:rPr lang="sk-SK"/>
            <a:t>UPRATOVAČKA</a:t>
          </a:r>
        </a:p>
      </dgm:t>
    </dgm:pt>
    <dgm:pt modelId="{6700AA12-C372-4944-87CA-A23708EDD1D9}" type="parTrans" cxnId="{20EDCA46-4C4C-4A69-B0A5-6AE15562531B}">
      <dgm:prSet/>
      <dgm:spPr>
        <a:scene3d>
          <a:camera prst="orthographicFront"/>
          <a:lightRig rig="threePt" dir="t"/>
        </a:scene3d>
        <a:sp3d extrusionH="76200">
          <a:bevelT w="50800"/>
          <a:extrusionClr>
            <a:schemeClr val="tx2">
              <a:lumMod val="60000"/>
              <a:lumOff val="40000"/>
            </a:schemeClr>
          </a:extrusionClr>
        </a:sp3d>
      </dgm:spPr>
      <dgm:t>
        <a:bodyPr/>
        <a:lstStyle/>
        <a:p>
          <a:endParaRPr lang="sk-SK"/>
        </a:p>
      </dgm:t>
    </dgm:pt>
    <dgm:pt modelId="{6B25D3F4-877F-4F5D-9722-5A2E70B6DB12}" type="sibTrans" cxnId="{20EDCA46-4C4C-4A69-B0A5-6AE15562531B}">
      <dgm:prSet/>
      <dgm:spPr/>
      <dgm:t>
        <a:bodyPr/>
        <a:lstStyle/>
        <a:p>
          <a:endParaRPr lang="sk-SK"/>
        </a:p>
      </dgm:t>
    </dgm:pt>
    <dgm:pt modelId="{F6B5A64F-D5FF-4E6B-8D28-7B9BC8C34292}" type="pres">
      <dgm:prSet presAssocID="{86F143A4-CDC6-4467-B455-A8619FA5A10A}" presName="hierChild1" presStyleCnt="0">
        <dgm:presLayoutVars>
          <dgm:chPref val="1"/>
          <dgm:dir/>
          <dgm:animOne val="branch"/>
          <dgm:animLvl val="lvl"/>
          <dgm:resizeHandles/>
        </dgm:presLayoutVars>
      </dgm:prSet>
      <dgm:spPr/>
    </dgm:pt>
    <dgm:pt modelId="{AFDC8F03-9B97-4F5C-9508-223EF3259F17}" type="pres">
      <dgm:prSet presAssocID="{801B663F-0B80-4BBC-ABC8-B5209521EFC9}" presName="hierRoot1" presStyleCnt="0"/>
      <dgm:spPr/>
    </dgm:pt>
    <dgm:pt modelId="{B62828C5-93FF-4848-A9B2-BB1248DE8A35}" type="pres">
      <dgm:prSet presAssocID="{801B663F-0B80-4BBC-ABC8-B5209521EFC9}" presName="composite" presStyleCnt="0"/>
      <dgm:spPr/>
    </dgm:pt>
    <dgm:pt modelId="{FEDE01A7-99E9-4FD6-B0AD-68F10D15E7C4}" type="pres">
      <dgm:prSet presAssocID="{801B663F-0B80-4BBC-ABC8-B5209521EFC9}" presName="background" presStyleLbl="node0" presStyleIdx="0" presStyleCnt="1"/>
      <dgm:spPr>
        <a:scene3d>
          <a:camera prst="orthographicFront"/>
          <a:lightRig rig="threePt" dir="t"/>
        </a:scene3d>
        <a:sp3d extrusionH="76200">
          <a:bevelT w="50800"/>
          <a:extrusionClr>
            <a:schemeClr val="tx2">
              <a:lumMod val="60000"/>
              <a:lumOff val="40000"/>
            </a:schemeClr>
          </a:extrusionClr>
        </a:sp3d>
      </dgm:spPr>
    </dgm:pt>
    <dgm:pt modelId="{E58E2164-E16E-4B33-AD56-973966466C78}" type="pres">
      <dgm:prSet presAssocID="{801B663F-0B80-4BBC-ABC8-B5209521EFC9}" presName="text" presStyleLbl="fgAcc0" presStyleIdx="0" presStyleCnt="1" custScaleX="309334" custScaleY="188607" custLinFactY="-21527" custLinFactNeighborX="7280" custLinFactNeighborY="-100000">
        <dgm:presLayoutVars>
          <dgm:chPref val="3"/>
        </dgm:presLayoutVars>
      </dgm:prSet>
      <dgm:spPr/>
    </dgm:pt>
    <dgm:pt modelId="{FED609BF-C815-48E7-8F54-7C3E00D76492}" type="pres">
      <dgm:prSet presAssocID="{801B663F-0B80-4BBC-ABC8-B5209521EFC9}" presName="hierChild2" presStyleCnt="0"/>
      <dgm:spPr/>
    </dgm:pt>
    <dgm:pt modelId="{929755B8-D2B9-4949-A174-CFE4B068EDF8}" type="pres">
      <dgm:prSet presAssocID="{E705EA56-4F1B-4EB3-B5E2-224F9BDF6078}" presName="Name10" presStyleLbl="parChTrans1D2" presStyleIdx="0" presStyleCnt="4"/>
      <dgm:spPr/>
    </dgm:pt>
    <dgm:pt modelId="{A1DCF30D-F085-41F8-A13E-89FAAF833D6B}" type="pres">
      <dgm:prSet presAssocID="{67C011F7-5460-45B9-A3F8-6814A9FD5FC5}" presName="hierRoot2" presStyleCnt="0"/>
      <dgm:spPr/>
    </dgm:pt>
    <dgm:pt modelId="{9F7D7D33-17B2-4919-8498-8637981865E8}" type="pres">
      <dgm:prSet presAssocID="{67C011F7-5460-45B9-A3F8-6814A9FD5FC5}" presName="composite2" presStyleCnt="0"/>
      <dgm:spPr/>
    </dgm:pt>
    <dgm:pt modelId="{A15A0846-EA4A-41C4-9894-4812867C67A2}" type="pres">
      <dgm:prSet presAssocID="{67C011F7-5460-45B9-A3F8-6814A9FD5FC5}" presName="background2" presStyleLbl="node2" presStyleIdx="0" presStyleCnt="4"/>
      <dgm:spPr>
        <a:scene3d>
          <a:camera prst="orthographicFront"/>
          <a:lightRig rig="threePt" dir="t"/>
        </a:scene3d>
        <a:sp3d extrusionH="76200">
          <a:bevelT w="50800"/>
          <a:extrusionClr>
            <a:schemeClr val="tx2">
              <a:lumMod val="60000"/>
              <a:lumOff val="40000"/>
            </a:schemeClr>
          </a:extrusionClr>
        </a:sp3d>
      </dgm:spPr>
    </dgm:pt>
    <dgm:pt modelId="{B32A3626-08B3-4A26-9B2C-03351D62B758}" type="pres">
      <dgm:prSet presAssocID="{67C011F7-5460-45B9-A3F8-6814A9FD5FC5}" presName="text2" presStyleLbl="fgAcc2" presStyleIdx="0" presStyleCnt="4" custScaleX="228354" custScaleY="137860">
        <dgm:presLayoutVars>
          <dgm:chPref val="3"/>
        </dgm:presLayoutVars>
      </dgm:prSet>
      <dgm:spPr/>
    </dgm:pt>
    <dgm:pt modelId="{E32AE5E6-68DC-4B9C-B07D-C4495BFD2D5B}" type="pres">
      <dgm:prSet presAssocID="{67C011F7-5460-45B9-A3F8-6814A9FD5FC5}" presName="hierChild3" presStyleCnt="0"/>
      <dgm:spPr/>
    </dgm:pt>
    <dgm:pt modelId="{6860B85F-0CA6-4832-8414-3A9ABBF2FB69}" type="pres">
      <dgm:prSet presAssocID="{AF0CDFA0-4F9B-47F6-8CA9-7CA0E5EAA07E}" presName="Name17" presStyleLbl="parChTrans1D3" presStyleIdx="0" presStyleCnt="4"/>
      <dgm:spPr/>
    </dgm:pt>
    <dgm:pt modelId="{333B931E-A562-442F-B308-9B2E0CF65A90}" type="pres">
      <dgm:prSet presAssocID="{72179A8F-17C5-4617-8064-1805F912DEF2}" presName="hierRoot3" presStyleCnt="0"/>
      <dgm:spPr/>
    </dgm:pt>
    <dgm:pt modelId="{800758A7-47CC-4323-81A4-779479769A19}" type="pres">
      <dgm:prSet presAssocID="{72179A8F-17C5-4617-8064-1805F912DEF2}" presName="composite3" presStyleCnt="0"/>
      <dgm:spPr/>
    </dgm:pt>
    <dgm:pt modelId="{2B24808E-6D23-4076-9657-FB1ADF56D112}" type="pres">
      <dgm:prSet presAssocID="{72179A8F-17C5-4617-8064-1805F912DEF2}" presName="background3" presStyleLbl="node3" presStyleIdx="0" presStyleCnt="4"/>
      <dgm:spPr>
        <a:scene3d>
          <a:camera prst="orthographicFront"/>
          <a:lightRig rig="threePt" dir="t"/>
        </a:scene3d>
        <a:sp3d extrusionH="76200">
          <a:bevelT w="50800"/>
          <a:extrusionClr>
            <a:schemeClr val="tx2">
              <a:lumMod val="60000"/>
              <a:lumOff val="40000"/>
            </a:schemeClr>
          </a:extrusionClr>
        </a:sp3d>
      </dgm:spPr>
    </dgm:pt>
    <dgm:pt modelId="{514FE64C-6C8F-4830-84C6-74D359773C59}" type="pres">
      <dgm:prSet presAssocID="{72179A8F-17C5-4617-8064-1805F912DEF2}" presName="text3" presStyleLbl="fgAcc3" presStyleIdx="0" presStyleCnt="4" custScaleX="234053" custScaleY="137349">
        <dgm:presLayoutVars>
          <dgm:chPref val="3"/>
        </dgm:presLayoutVars>
      </dgm:prSet>
      <dgm:spPr/>
    </dgm:pt>
    <dgm:pt modelId="{776891EC-E886-4974-8467-9284D5168D94}" type="pres">
      <dgm:prSet presAssocID="{72179A8F-17C5-4617-8064-1805F912DEF2}" presName="hierChild4" presStyleCnt="0"/>
      <dgm:spPr/>
    </dgm:pt>
    <dgm:pt modelId="{70584780-69EC-4FC6-B238-E7E0A80EC733}" type="pres">
      <dgm:prSet presAssocID="{91265DF3-6AC9-4A57-AF9F-D06F229713C7}" presName="Name23" presStyleLbl="parChTrans1D4" presStyleIdx="0" presStyleCnt="7"/>
      <dgm:spPr/>
    </dgm:pt>
    <dgm:pt modelId="{107C5CBE-DD9B-4B1E-A7C4-037FA8710BCC}" type="pres">
      <dgm:prSet presAssocID="{B2AC15F2-D41D-4776-9D76-0A09AFA69153}" presName="hierRoot4" presStyleCnt="0"/>
      <dgm:spPr/>
    </dgm:pt>
    <dgm:pt modelId="{C1029012-80E7-4541-AE33-13BE26731557}" type="pres">
      <dgm:prSet presAssocID="{B2AC15F2-D41D-4776-9D76-0A09AFA69153}" presName="composite4" presStyleCnt="0"/>
      <dgm:spPr/>
    </dgm:pt>
    <dgm:pt modelId="{677259C3-0288-4CAD-9D85-C8D7F948EA4B}" type="pres">
      <dgm:prSet presAssocID="{B2AC15F2-D41D-4776-9D76-0A09AFA69153}" presName="background4" presStyleLbl="node4" presStyleIdx="0" presStyleCnt="7"/>
      <dgm:spPr>
        <a:scene3d>
          <a:camera prst="orthographicFront"/>
          <a:lightRig rig="threePt" dir="t"/>
        </a:scene3d>
        <a:sp3d extrusionH="76200">
          <a:bevelT w="50800"/>
          <a:extrusionClr>
            <a:schemeClr val="tx2">
              <a:lumMod val="60000"/>
              <a:lumOff val="40000"/>
            </a:schemeClr>
          </a:extrusionClr>
        </a:sp3d>
      </dgm:spPr>
    </dgm:pt>
    <dgm:pt modelId="{56EDC8F4-829B-4B17-8706-1A1BEE2526DD}" type="pres">
      <dgm:prSet presAssocID="{B2AC15F2-D41D-4776-9D76-0A09AFA69153}" presName="text4" presStyleLbl="fgAcc4" presStyleIdx="0" presStyleCnt="7" custScaleX="231908" custScaleY="111490">
        <dgm:presLayoutVars>
          <dgm:chPref val="3"/>
        </dgm:presLayoutVars>
      </dgm:prSet>
      <dgm:spPr/>
    </dgm:pt>
    <dgm:pt modelId="{1EEAE300-18E7-4F0D-B9B0-085DF6692B67}" type="pres">
      <dgm:prSet presAssocID="{B2AC15F2-D41D-4776-9D76-0A09AFA69153}" presName="hierChild5" presStyleCnt="0"/>
      <dgm:spPr/>
    </dgm:pt>
    <dgm:pt modelId="{F25A2C16-EC65-45E4-B942-6EC30F1D480E}" type="pres">
      <dgm:prSet presAssocID="{F7F8C879-7FB5-4ED6-8E0B-3078AFF68847}" presName="Name23" presStyleLbl="parChTrans1D4" presStyleIdx="1" presStyleCnt="7"/>
      <dgm:spPr/>
    </dgm:pt>
    <dgm:pt modelId="{D975AF2F-A0C4-49B6-BBB4-5D84FF8D3E26}" type="pres">
      <dgm:prSet presAssocID="{A82227E4-7775-4824-A9D7-81FF64ABF992}" presName="hierRoot4" presStyleCnt="0"/>
      <dgm:spPr/>
    </dgm:pt>
    <dgm:pt modelId="{F1C71DFC-FABC-48C9-A02B-D513A1DF2B08}" type="pres">
      <dgm:prSet presAssocID="{A82227E4-7775-4824-A9D7-81FF64ABF992}" presName="composite4" presStyleCnt="0"/>
      <dgm:spPr/>
    </dgm:pt>
    <dgm:pt modelId="{3ECE543A-9715-49E8-8E4A-547F7EB3DE52}" type="pres">
      <dgm:prSet presAssocID="{A82227E4-7775-4824-A9D7-81FF64ABF992}" presName="background4" presStyleLbl="node4" presStyleIdx="1" presStyleCnt="7"/>
      <dgm:spPr>
        <a:scene3d>
          <a:camera prst="orthographicFront"/>
          <a:lightRig rig="threePt" dir="t"/>
        </a:scene3d>
        <a:sp3d extrusionH="76200">
          <a:bevelT w="50800"/>
          <a:extrusionClr>
            <a:schemeClr val="tx2">
              <a:lumMod val="60000"/>
              <a:lumOff val="40000"/>
            </a:schemeClr>
          </a:extrusionClr>
        </a:sp3d>
      </dgm:spPr>
    </dgm:pt>
    <dgm:pt modelId="{AD544E9F-C693-41E0-9803-1B5CE51F6D13}" type="pres">
      <dgm:prSet presAssocID="{A82227E4-7775-4824-A9D7-81FF64ABF992}" presName="text4" presStyleLbl="fgAcc4" presStyleIdx="1" presStyleCnt="7" custScaleX="237529" custScaleY="124536">
        <dgm:presLayoutVars>
          <dgm:chPref val="3"/>
        </dgm:presLayoutVars>
      </dgm:prSet>
      <dgm:spPr/>
    </dgm:pt>
    <dgm:pt modelId="{90D6D87B-9345-47D4-9C9D-A2D7549215D6}" type="pres">
      <dgm:prSet presAssocID="{A82227E4-7775-4824-A9D7-81FF64ABF992}" presName="hierChild5" presStyleCnt="0"/>
      <dgm:spPr/>
    </dgm:pt>
    <dgm:pt modelId="{2A4FA70E-1E96-4709-80BD-5E5DB83936CB}" type="pres">
      <dgm:prSet presAssocID="{6700AA12-C372-4944-87CA-A23708EDD1D9}" presName="Name23" presStyleLbl="parChTrans1D4" presStyleIdx="2" presStyleCnt="7"/>
      <dgm:spPr/>
    </dgm:pt>
    <dgm:pt modelId="{E85AC2AA-76B4-4F15-84B1-EC73205494C8}" type="pres">
      <dgm:prSet presAssocID="{13C4E406-673B-4A53-A456-8A63DD2C88FC}" presName="hierRoot4" presStyleCnt="0"/>
      <dgm:spPr/>
    </dgm:pt>
    <dgm:pt modelId="{EEF4DEA7-C481-4300-A1B2-19020724BC60}" type="pres">
      <dgm:prSet presAssocID="{13C4E406-673B-4A53-A456-8A63DD2C88FC}" presName="composite4" presStyleCnt="0"/>
      <dgm:spPr/>
    </dgm:pt>
    <dgm:pt modelId="{74433861-8B30-42CF-8B6F-C5844CA112E0}" type="pres">
      <dgm:prSet presAssocID="{13C4E406-673B-4A53-A456-8A63DD2C88FC}" presName="background4" presStyleLbl="node4" presStyleIdx="2" presStyleCnt="7"/>
      <dgm:spPr>
        <a:scene3d>
          <a:camera prst="orthographicFront"/>
          <a:lightRig rig="threePt" dir="t"/>
        </a:scene3d>
        <a:sp3d extrusionH="76200">
          <a:bevelT w="50800"/>
          <a:extrusionClr>
            <a:schemeClr val="tx2">
              <a:lumMod val="60000"/>
              <a:lumOff val="40000"/>
            </a:schemeClr>
          </a:extrusionClr>
        </a:sp3d>
      </dgm:spPr>
    </dgm:pt>
    <dgm:pt modelId="{259CE7B8-B31A-40EC-8287-83D41EF5EDFC}" type="pres">
      <dgm:prSet presAssocID="{13C4E406-673B-4A53-A456-8A63DD2C88FC}" presName="text4" presStyleLbl="fgAcc4" presStyleIdx="2" presStyleCnt="7" custScaleX="234863" custScaleY="113085">
        <dgm:presLayoutVars>
          <dgm:chPref val="3"/>
        </dgm:presLayoutVars>
      </dgm:prSet>
      <dgm:spPr/>
    </dgm:pt>
    <dgm:pt modelId="{FB39529A-5F71-4C16-899B-96DC0AE2E2AB}" type="pres">
      <dgm:prSet presAssocID="{13C4E406-673B-4A53-A456-8A63DD2C88FC}" presName="hierChild5" presStyleCnt="0"/>
      <dgm:spPr/>
    </dgm:pt>
    <dgm:pt modelId="{24DC6949-A71A-4C15-9787-9B8C59535C63}" type="pres">
      <dgm:prSet presAssocID="{3FBC5822-8A19-4950-9A19-7BE9B7A08C62}" presName="Name10" presStyleLbl="parChTrans1D2" presStyleIdx="1" presStyleCnt="4"/>
      <dgm:spPr/>
    </dgm:pt>
    <dgm:pt modelId="{8380023A-DEEF-4A1C-B96D-5DA0A3CE7EA8}" type="pres">
      <dgm:prSet presAssocID="{92E277A8-38E4-4768-BDA7-763086CBA476}" presName="hierRoot2" presStyleCnt="0"/>
      <dgm:spPr/>
    </dgm:pt>
    <dgm:pt modelId="{AA8111DC-820C-48F4-B4F1-A471890FB165}" type="pres">
      <dgm:prSet presAssocID="{92E277A8-38E4-4768-BDA7-763086CBA476}" presName="composite2" presStyleCnt="0"/>
      <dgm:spPr/>
    </dgm:pt>
    <dgm:pt modelId="{E2BCA9F3-0F47-4D0B-B9ED-83BB74BF9B61}" type="pres">
      <dgm:prSet presAssocID="{92E277A8-38E4-4768-BDA7-763086CBA476}" presName="background2" presStyleLbl="node2" presStyleIdx="1" presStyleCnt="4"/>
      <dgm:spPr>
        <a:scene3d>
          <a:camera prst="orthographicFront"/>
          <a:lightRig rig="threePt" dir="t"/>
        </a:scene3d>
        <a:sp3d extrusionH="76200">
          <a:bevelT w="50800"/>
          <a:extrusionClr>
            <a:schemeClr val="tx2">
              <a:lumMod val="60000"/>
              <a:lumOff val="40000"/>
            </a:schemeClr>
          </a:extrusionClr>
        </a:sp3d>
      </dgm:spPr>
    </dgm:pt>
    <dgm:pt modelId="{839926F1-E7F8-4C22-9FEE-0CF973CF27FA}" type="pres">
      <dgm:prSet presAssocID="{92E277A8-38E4-4768-BDA7-763086CBA476}" presName="text2" presStyleLbl="fgAcc2" presStyleIdx="1" presStyleCnt="4" custScaleX="226628" custScaleY="135095">
        <dgm:presLayoutVars>
          <dgm:chPref val="3"/>
        </dgm:presLayoutVars>
      </dgm:prSet>
      <dgm:spPr/>
    </dgm:pt>
    <dgm:pt modelId="{0F391CDA-A4F6-4FF7-AAB5-F05833D1F400}" type="pres">
      <dgm:prSet presAssocID="{92E277A8-38E4-4768-BDA7-763086CBA476}" presName="hierChild3" presStyleCnt="0"/>
      <dgm:spPr/>
    </dgm:pt>
    <dgm:pt modelId="{222D3AA3-DFC9-47A0-9380-71787D29B5E6}" type="pres">
      <dgm:prSet presAssocID="{87C6755B-5454-412A-9D55-B71B1F04BF4E}" presName="Name17" presStyleLbl="parChTrans1D3" presStyleIdx="1" presStyleCnt="4"/>
      <dgm:spPr/>
    </dgm:pt>
    <dgm:pt modelId="{A7FC5DA5-3EB8-4BD5-9125-00AAA851459F}" type="pres">
      <dgm:prSet presAssocID="{281AED89-7603-444E-9B2B-C23B6E097D71}" presName="hierRoot3" presStyleCnt="0"/>
      <dgm:spPr/>
    </dgm:pt>
    <dgm:pt modelId="{909AB048-237E-4922-B80C-5EE2C2A151DB}" type="pres">
      <dgm:prSet presAssocID="{281AED89-7603-444E-9B2B-C23B6E097D71}" presName="composite3" presStyleCnt="0"/>
      <dgm:spPr/>
    </dgm:pt>
    <dgm:pt modelId="{7CD1DD89-7365-4E2B-86FC-33D70F3E64AA}" type="pres">
      <dgm:prSet presAssocID="{281AED89-7603-444E-9B2B-C23B6E097D71}" presName="background3" presStyleLbl="node3" presStyleIdx="1" presStyleCnt="4"/>
      <dgm:spPr>
        <a:scene3d>
          <a:camera prst="orthographicFront"/>
          <a:lightRig rig="threePt" dir="t"/>
        </a:scene3d>
        <a:sp3d extrusionH="76200">
          <a:bevelT w="50800"/>
          <a:extrusionClr>
            <a:schemeClr val="tx2">
              <a:lumMod val="60000"/>
              <a:lumOff val="40000"/>
            </a:schemeClr>
          </a:extrusionClr>
        </a:sp3d>
      </dgm:spPr>
    </dgm:pt>
    <dgm:pt modelId="{0E48824D-BFBE-4348-8292-2BF7F3CAC26D}" type="pres">
      <dgm:prSet presAssocID="{281AED89-7603-444E-9B2B-C23B6E097D71}" presName="text3" presStyleLbl="fgAcc3" presStyleIdx="1" presStyleCnt="4" custScaleX="233867" custScaleY="122923">
        <dgm:presLayoutVars>
          <dgm:chPref val="3"/>
        </dgm:presLayoutVars>
      </dgm:prSet>
      <dgm:spPr/>
    </dgm:pt>
    <dgm:pt modelId="{D9984696-45F8-4A05-AE74-82D340068704}" type="pres">
      <dgm:prSet presAssocID="{281AED89-7603-444E-9B2B-C23B6E097D71}" presName="hierChild4" presStyleCnt="0"/>
      <dgm:spPr/>
    </dgm:pt>
    <dgm:pt modelId="{1FB4D3F2-0676-49F3-B2BE-39A0EE7510CA}" type="pres">
      <dgm:prSet presAssocID="{F565018B-B204-4AD2-9DDD-F8BAA1C0C598}" presName="Name23" presStyleLbl="parChTrans1D4" presStyleIdx="3" presStyleCnt="7"/>
      <dgm:spPr/>
    </dgm:pt>
    <dgm:pt modelId="{CD0F2BA4-3378-439E-8AD1-97358179D8A4}" type="pres">
      <dgm:prSet presAssocID="{A1F5DF5F-E0C7-458D-BE75-5EFE34F91A0A}" presName="hierRoot4" presStyleCnt="0"/>
      <dgm:spPr/>
    </dgm:pt>
    <dgm:pt modelId="{26B7C2C5-ABD9-4F84-98C3-0028CC60D3A0}" type="pres">
      <dgm:prSet presAssocID="{A1F5DF5F-E0C7-458D-BE75-5EFE34F91A0A}" presName="composite4" presStyleCnt="0"/>
      <dgm:spPr/>
    </dgm:pt>
    <dgm:pt modelId="{E6C5DD83-34CE-43BB-878F-DEB15FCE866A}" type="pres">
      <dgm:prSet presAssocID="{A1F5DF5F-E0C7-458D-BE75-5EFE34F91A0A}" presName="background4" presStyleLbl="node4" presStyleIdx="3" presStyleCnt="7"/>
      <dgm:spPr>
        <a:scene3d>
          <a:camera prst="orthographicFront"/>
          <a:lightRig rig="threePt" dir="t"/>
        </a:scene3d>
        <a:sp3d extrusionH="76200">
          <a:bevelT w="50800"/>
          <a:extrusionClr>
            <a:schemeClr val="tx2">
              <a:lumMod val="60000"/>
              <a:lumOff val="40000"/>
            </a:schemeClr>
          </a:extrusionClr>
        </a:sp3d>
      </dgm:spPr>
    </dgm:pt>
    <dgm:pt modelId="{6EE5A12D-BAA3-411E-B153-7ABA4D871D19}" type="pres">
      <dgm:prSet presAssocID="{A1F5DF5F-E0C7-458D-BE75-5EFE34F91A0A}" presName="text4" presStyleLbl="fgAcc4" presStyleIdx="3" presStyleCnt="7" custScaleX="221109" custScaleY="117831">
        <dgm:presLayoutVars>
          <dgm:chPref val="3"/>
        </dgm:presLayoutVars>
      </dgm:prSet>
      <dgm:spPr/>
    </dgm:pt>
    <dgm:pt modelId="{1CAC6C31-9C54-42AE-BC54-384BF0781A26}" type="pres">
      <dgm:prSet presAssocID="{A1F5DF5F-E0C7-458D-BE75-5EFE34F91A0A}" presName="hierChild5" presStyleCnt="0"/>
      <dgm:spPr/>
    </dgm:pt>
    <dgm:pt modelId="{AC3D6299-6363-4F02-9FF7-F3300193D4DD}" type="pres">
      <dgm:prSet presAssocID="{C20ED374-0BD2-45F8-921D-D16ECF9A304E}" presName="Name10" presStyleLbl="parChTrans1D2" presStyleIdx="2" presStyleCnt="4"/>
      <dgm:spPr/>
    </dgm:pt>
    <dgm:pt modelId="{24D334FE-6F2D-489B-95EF-7E9ECEF85489}" type="pres">
      <dgm:prSet presAssocID="{DDF38A7E-7D2A-4ED5-8C21-486E31A85CF0}" presName="hierRoot2" presStyleCnt="0"/>
      <dgm:spPr/>
    </dgm:pt>
    <dgm:pt modelId="{25D78F7B-88A0-4E46-9877-3FADE4182651}" type="pres">
      <dgm:prSet presAssocID="{DDF38A7E-7D2A-4ED5-8C21-486E31A85CF0}" presName="composite2" presStyleCnt="0"/>
      <dgm:spPr/>
    </dgm:pt>
    <dgm:pt modelId="{EAA622DC-C7A0-473A-80E9-CB708C6B305C}" type="pres">
      <dgm:prSet presAssocID="{DDF38A7E-7D2A-4ED5-8C21-486E31A85CF0}" presName="background2" presStyleLbl="node2" presStyleIdx="2" presStyleCnt="4"/>
      <dgm:spPr>
        <a:scene3d>
          <a:camera prst="orthographicFront"/>
          <a:lightRig rig="threePt" dir="t"/>
        </a:scene3d>
        <a:sp3d extrusionH="76200">
          <a:bevelT w="50800"/>
          <a:extrusionClr>
            <a:schemeClr val="tx2">
              <a:lumMod val="60000"/>
              <a:lumOff val="40000"/>
            </a:schemeClr>
          </a:extrusionClr>
        </a:sp3d>
      </dgm:spPr>
    </dgm:pt>
    <dgm:pt modelId="{B6C6DB8E-DB93-474F-B772-928459071A3F}" type="pres">
      <dgm:prSet presAssocID="{DDF38A7E-7D2A-4ED5-8C21-486E31A85CF0}" presName="text2" presStyleLbl="fgAcc2" presStyleIdx="2" presStyleCnt="4" custScaleX="223694" custScaleY="143285">
        <dgm:presLayoutVars>
          <dgm:chPref val="3"/>
        </dgm:presLayoutVars>
      </dgm:prSet>
      <dgm:spPr/>
    </dgm:pt>
    <dgm:pt modelId="{5D48F443-A72C-46A6-B009-FBE0D6347B41}" type="pres">
      <dgm:prSet presAssocID="{DDF38A7E-7D2A-4ED5-8C21-486E31A85CF0}" presName="hierChild3" presStyleCnt="0"/>
      <dgm:spPr/>
    </dgm:pt>
    <dgm:pt modelId="{803AE68F-33CC-4F9C-8CE3-10B6420F44FF}" type="pres">
      <dgm:prSet presAssocID="{FAB60531-1A8D-4E29-B2A7-A1BBAA5B33A5}" presName="Name17" presStyleLbl="parChTrans1D3" presStyleIdx="2" presStyleCnt="4"/>
      <dgm:spPr/>
    </dgm:pt>
    <dgm:pt modelId="{B794B007-BFC2-46A0-A72E-4EE82A1F656D}" type="pres">
      <dgm:prSet presAssocID="{8A4AC8DA-C863-45DF-87FC-09064265AA36}" presName="hierRoot3" presStyleCnt="0"/>
      <dgm:spPr/>
    </dgm:pt>
    <dgm:pt modelId="{70F1D2E9-814D-4CE9-914D-377959768AF4}" type="pres">
      <dgm:prSet presAssocID="{8A4AC8DA-C863-45DF-87FC-09064265AA36}" presName="composite3" presStyleCnt="0"/>
      <dgm:spPr/>
    </dgm:pt>
    <dgm:pt modelId="{BC2F57BA-D466-472B-A570-1A62546546ED}" type="pres">
      <dgm:prSet presAssocID="{8A4AC8DA-C863-45DF-87FC-09064265AA36}" presName="background3" presStyleLbl="node3" presStyleIdx="2" presStyleCnt="4"/>
      <dgm:spPr>
        <a:scene3d>
          <a:camera prst="orthographicFront"/>
          <a:lightRig rig="threePt" dir="t"/>
        </a:scene3d>
        <a:sp3d extrusionH="76200">
          <a:bevelT w="50800"/>
          <a:extrusionClr>
            <a:schemeClr val="tx2">
              <a:lumMod val="60000"/>
              <a:lumOff val="40000"/>
            </a:schemeClr>
          </a:extrusionClr>
        </a:sp3d>
      </dgm:spPr>
    </dgm:pt>
    <dgm:pt modelId="{8A6EF543-CE8D-4A26-A4DD-B17149E17778}" type="pres">
      <dgm:prSet presAssocID="{8A4AC8DA-C863-45DF-87FC-09064265AA36}" presName="text3" presStyleLbl="fgAcc3" presStyleIdx="2" presStyleCnt="4" custScaleX="225271" custScaleY="111607">
        <dgm:presLayoutVars>
          <dgm:chPref val="3"/>
        </dgm:presLayoutVars>
      </dgm:prSet>
      <dgm:spPr/>
    </dgm:pt>
    <dgm:pt modelId="{E6DA8B50-C0D6-4F83-91DF-DE11AFFA9132}" type="pres">
      <dgm:prSet presAssocID="{8A4AC8DA-C863-45DF-87FC-09064265AA36}" presName="hierChild4" presStyleCnt="0"/>
      <dgm:spPr/>
    </dgm:pt>
    <dgm:pt modelId="{7060B5FE-F148-4769-87CC-2DE74B1AA62F}" type="pres">
      <dgm:prSet presAssocID="{95C708FE-EAF8-4AE5-A963-8DFCB8550F49}" presName="Name23" presStyleLbl="parChTrans1D4" presStyleIdx="4" presStyleCnt="7"/>
      <dgm:spPr/>
    </dgm:pt>
    <dgm:pt modelId="{03E976E2-CFDD-4DFC-884C-723B3C17D664}" type="pres">
      <dgm:prSet presAssocID="{1A4FFF48-B627-4BFC-ABF9-D03ED105A55E}" presName="hierRoot4" presStyleCnt="0"/>
      <dgm:spPr/>
    </dgm:pt>
    <dgm:pt modelId="{4B240E63-4F73-4F9F-9283-284962597996}" type="pres">
      <dgm:prSet presAssocID="{1A4FFF48-B627-4BFC-ABF9-D03ED105A55E}" presName="composite4" presStyleCnt="0"/>
      <dgm:spPr/>
    </dgm:pt>
    <dgm:pt modelId="{B35D2F89-C27C-4BEE-9BCB-3533716C75A0}" type="pres">
      <dgm:prSet presAssocID="{1A4FFF48-B627-4BFC-ABF9-D03ED105A55E}" presName="background4" presStyleLbl="node4" presStyleIdx="4" presStyleCnt="7"/>
      <dgm:spPr>
        <a:scene3d>
          <a:camera prst="orthographicFront"/>
          <a:lightRig rig="threePt" dir="t"/>
        </a:scene3d>
        <a:sp3d extrusionH="76200">
          <a:bevelT w="50800"/>
          <a:extrusionClr>
            <a:schemeClr val="tx2">
              <a:lumMod val="60000"/>
              <a:lumOff val="40000"/>
            </a:schemeClr>
          </a:extrusionClr>
        </a:sp3d>
      </dgm:spPr>
    </dgm:pt>
    <dgm:pt modelId="{EB6EEEE1-0B96-49B0-80C3-EBEEF89D663F}" type="pres">
      <dgm:prSet presAssocID="{1A4FFF48-B627-4BFC-ABF9-D03ED105A55E}" presName="text4" presStyleLbl="fgAcc4" presStyleIdx="4" presStyleCnt="7" custScaleX="223562" custScaleY="141702">
        <dgm:presLayoutVars>
          <dgm:chPref val="3"/>
        </dgm:presLayoutVars>
      </dgm:prSet>
      <dgm:spPr/>
    </dgm:pt>
    <dgm:pt modelId="{4658E244-67AC-4158-8128-198978EB7B62}" type="pres">
      <dgm:prSet presAssocID="{1A4FFF48-B627-4BFC-ABF9-D03ED105A55E}" presName="hierChild5" presStyleCnt="0"/>
      <dgm:spPr/>
    </dgm:pt>
    <dgm:pt modelId="{DF052573-5A18-454F-8C0B-39D76ADF7E3E}" type="pres">
      <dgm:prSet presAssocID="{9B98F033-718A-4922-8661-153D4E9136E7}" presName="Name23" presStyleLbl="parChTrans1D4" presStyleIdx="5" presStyleCnt="7"/>
      <dgm:spPr/>
    </dgm:pt>
    <dgm:pt modelId="{1DF943CE-0F1E-4F22-959C-1E8EB0BB8E23}" type="pres">
      <dgm:prSet presAssocID="{5558875C-DDCA-4098-AA98-4E39D803D13D}" presName="hierRoot4" presStyleCnt="0"/>
      <dgm:spPr/>
    </dgm:pt>
    <dgm:pt modelId="{1244625A-E034-4DB9-BF4B-72D85DB36869}" type="pres">
      <dgm:prSet presAssocID="{5558875C-DDCA-4098-AA98-4E39D803D13D}" presName="composite4" presStyleCnt="0"/>
      <dgm:spPr/>
    </dgm:pt>
    <dgm:pt modelId="{44B11312-5F36-42C3-93BE-CFBA1DDFAEE4}" type="pres">
      <dgm:prSet presAssocID="{5558875C-DDCA-4098-AA98-4E39D803D13D}" presName="background4" presStyleLbl="node4" presStyleIdx="5" presStyleCnt="7"/>
      <dgm:spPr>
        <a:scene3d>
          <a:camera prst="orthographicFront"/>
          <a:lightRig rig="threePt" dir="t"/>
        </a:scene3d>
        <a:sp3d extrusionH="76200">
          <a:bevelT w="50800"/>
          <a:extrusionClr>
            <a:schemeClr val="tx2">
              <a:lumMod val="60000"/>
              <a:lumOff val="40000"/>
            </a:schemeClr>
          </a:extrusionClr>
        </a:sp3d>
      </dgm:spPr>
    </dgm:pt>
    <dgm:pt modelId="{DFD9CD85-D2D2-4B74-98CE-724D9EE88879}" type="pres">
      <dgm:prSet presAssocID="{5558875C-DDCA-4098-AA98-4E39D803D13D}" presName="text4" presStyleLbl="fgAcc4" presStyleIdx="5" presStyleCnt="7" custScaleX="226543" custScaleY="116981">
        <dgm:presLayoutVars>
          <dgm:chPref val="3"/>
        </dgm:presLayoutVars>
      </dgm:prSet>
      <dgm:spPr/>
    </dgm:pt>
    <dgm:pt modelId="{55FE3CED-03EC-46FD-810C-BB0569C0793C}" type="pres">
      <dgm:prSet presAssocID="{5558875C-DDCA-4098-AA98-4E39D803D13D}" presName="hierChild5" presStyleCnt="0"/>
      <dgm:spPr/>
    </dgm:pt>
    <dgm:pt modelId="{576CE528-1CAC-48C1-98C9-7EEAFBC3401A}" type="pres">
      <dgm:prSet presAssocID="{5F9B1849-A423-4F7C-A647-E23BF3B4B9E6}" presName="Name10" presStyleLbl="parChTrans1D2" presStyleIdx="3" presStyleCnt="4"/>
      <dgm:spPr/>
    </dgm:pt>
    <dgm:pt modelId="{3266059B-954A-4183-A4BD-57B08D4536F7}" type="pres">
      <dgm:prSet presAssocID="{815EF31C-B4C5-47C0-AC42-6D5482610E79}" presName="hierRoot2" presStyleCnt="0"/>
      <dgm:spPr/>
    </dgm:pt>
    <dgm:pt modelId="{14E2D029-78AA-486C-BCC1-1B98EC952961}" type="pres">
      <dgm:prSet presAssocID="{815EF31C-B4C5-47C0-AC42-6D5482610E79}" presName="composite2" presStyleCnt="0"/>
      <dgm:spPr/>
    </dgm:pt>
    <dgm:pt modelId="{477A0644-7E19-4794-A669-F919AE1AC7B0}" type="pres">
      <dgm:prSet presAssocID="{815EF31C-B4C5-47C0-AC42-6D5482610E79}" presName="background2" presStyleLbl="node2" presStyleIdx="3" presStyleCnt="4"/>
      <dgm:spPr>
        <a:scene3d>
          <a:camera prst="orthographicFront"/>
          <a:lightRig rig="threePt" dir="t"/>
        </a:scene3d>
        <a:sp3d extrusionH="76200">
          <a:bevelT w="50800"/>
          <a:extrusionClr>
            <a:schemeClr val="tx2">
              <a:lumMod val="60000"/>
              <a:lumOff val="40000"/>
            </a:schemeClr>
          </a:extrusionClr>
        </a:sp3d>
      </dgm:spPr>
    </dgm:pt>
    <dgm:pt modelId="{A940100A-7B0B-4A4B-9D83-DE1EAD4B503E}" type="pres">
      <dgm:prSet presAssocID="{815EF31C-B4C5-47C0-AC42-6D5482610E79}" presName="text2" presStyleLbl="fgAcc2" presStyleIdx="3" presStyleCnt="4" custScaleX="211423" custScaleY="148116">
        <dgm:presLayoutVars>
          <dgm:chPref val="3"/>
        </dgm:presLayoutVars>
      </dgm:prSet>
      <dgm:spPr/>
    </dgm:pt>
    <dgm:pt modelId="{D5565C3D-F5A1-4C17-91F6-3919C4576369}" type="pres">
      <dgm:prSet presAssocID="{815EF31C-B4C5-47C0-AC42-6D5482610E79}" presName="hierChild3" presStyleCnt="0"/>
      <dgm:spPr/>
    </dgm:pt>
    <dgm:pt modelId="{D59D998C-E755-4CD1-959C-7FAB42B350AD}" type="pres">
      <dgm:prSet presAssocID="{183BEF8E-3CD5-4EF1-A3AE-2D46F34E3061}" presName="Name17" presStyleLbl="parChTrans1D3" presStyleIdx="3" presStyleCnt="4"/>
      <dgm:spPr/>
    </dgm:pt>
    <dgm:pt modelId="{F8038216-DA32-49CE-B5E1-2AB6091FDC44}" type="pres">
      <dgm:prSet presAssocID="{1EC4409F-96F1-408C-AD8D-7303B22A49BF}" presName="hierRoot3" presStyleCnt="0"/>
      <dgm:spPr/>
    </dgm:pt>
    <dgm:pt modelId="{89A886B0-2B66-4162-8832-0C6D0D119760}" type="pres">
      <dgm:prSet presAssocID="{1EC4409F-96F1-408C-AD8D-7303B22A49BF}" presName="composite3" presStyleCnt="0"/>
      <dgm:spPr/>
    </dgm:pt>
    <dgm:pt modelId="{ADC500EC-2221-4B4C-88D5-92BE1FD9018D}" type="pres">
      <dgm:prSet presAssocID="{1EC4409F-96F1-408C-AD8D-7303B22A49BF}" presName="background3" presStyleLbl="node3" presStyleIdx="3" presStyleCnt="4"/>
      <dgm:spPr>
        <a:scene3d>
          <a:camera prst="orthographicFront"/>
          <a:lightRig rig="threePt" dir="t"/>
        </a:scene3d>
        <a:sp3d extrusionH="76200">
          <a:bevelT w="50800"/>
          <a:extrusionClr>
            <a:schemeClr val="tx2">
              <a:lumMod val="60000"/>
              <a:lumOff val="40000"/>
            </a:schemeClr>
          </a:extrusionClr>
        </a:sp3d>
      </dgm:spPr>
    </dgm:pt>
    <dgm:pt modelId="{9AC04E5A-A8FC-46B5-A89F-A50BB32C656C}" type="pres">
      <dgm:prSet presAssocID="{1EC4409F-96F1-408C-AD8D-7303B22A49BF}" presName="text3" presStyleLbl="fgAcc3" presStyleIdx="3" presStyleCnt="4" custScaleX="231280" custScaleY="104504">
        <dgm:presLayoutVars>
          <dgm:chPref val="3"/>
        </dgm:presLayoutVars>
      </dgm:prSet>
      <dgm:spPr/>
    </dgm:pt>
    <dgm:pt modelId="{88720953-834A-4DB1-874A-D212A2427B4A}" type="pres">
      <dgm:prSet presAssocID="{1EC4409F-96F1-408C-AD8D-7303B22A49BF}" presName="hierChild4" presStyleCnt="0"/>
      <dgm:spPr/>
    </dgm:pt>
    <dgm:pt modelId="{5F317C81-8E9D-4FFD-80A9-82184261E245}" type="pres">
      <dgm:prSet presAssocID="{D6D57510-2DB9-422A-82F5-8010577E77F4}" presName="Name23" presStyleLbl="parChTrans1D4" presStyleIdx="6" presStyleCnt="7"/>
      <dgm:spPr/>
    </dgm:pt>
    <dgm:pt modelId="{8DED10E9-9D67-4B5F-9792-72D87BB1F9D5}" type="pres">
      <dgm:prSet presAssocID="{AA300E6F-E007-47EF-B1E0-52785B427AFF}" presName="hierRoot4" presStyleCnt="0"/>
      <dgm:spPr/>
    </dgm:pt>
    <dgm:pt modelId="{6FD201FF-A662-4032-83E3-3ED781B160A4}" type="pres">
      <dgm:prSet presAssocID="{AA300E6F-E007-47EF-B1E0-52785B427AFF}" presName="composite4" presStyleCnt="0"/>
      <dgm:spPr/>
    </dgm:pt>
    <dgm:pt modelId="{0458AE19-4F98-45C8-B5FC-3D571696730D}" type="pres">
      <dgm:prSet presAssocID="{AA300E6F-E007-47EF-B1E0-52785B427AFF}" presName="background4" presStyleLbl="node4" presStyleIdx="6" presStyleCnt="7"/>
      <dgm:spPr>
        <a:scene3d>
          <a:camera prst="orthographicFront"/>
          <a:lightRig rig="threePt" dir="t"/>
        </a:scene3d>
        <a:sp3d extrusionH="76200">
          <a:bevelT w="50800"/>
          <a:extrusionClr>
            <a:schemeClr val="tx2">
              <a:lumMod val="60000"/>
              <a:lumOff val="40000"/>
            </a:schemeClr>
          </a:extrusionClr>
        </a:sp3d>
      </dgm:spPr>
    </dgm:pt>
    <dgm:pt modelId="{D945B939-943D-429E-A95C-7080FE519CEF}" type="pres">
      <dgm:prSet presAssocID="{AA300E6F-E007-47EF-B1E0-52785B427AFF}" presName="text4" presStyleLbl="fgAcc4" presStyleIdx="6" presStyleCnt="7" custScaleX="231669" custScaleY="123194">
        <dgm:presLayoutVars>
          <dgm:chPref val="3"/>
        </dgm:presLayoutVars>
      </dgm:prSet>
      <dgm:spPr/>
    </dgm:pt>
    <dgm:pt modelId="{F4B7B5DC-E192-4B82-83F4-32A29D9CD16A}" type="pres">
      <dgm:prSet presAssocID="{AA300E6F-E007-47EF-B1E0-52785B427AFF}" presName="hierChild5" presStyleCnt="0"/>
      <dgm:spPr/>
    </dgm:pt>
  </dgm:ptLst>
  <dgm:cxnLst>
    <dgm:cxn modelId="{E3FE1701-C774-422E-9378-C5B202F640AF}" type="presOf" srcId="{1EC4409F-96F1-408C-AD8D-7303B22A49BF}" destId="{9AC04E5A-A8FC-46B5-A89F-A50BB32C656C}" srcOrd="0" destOrd="0" presId="urn:microsoft.com/office/officeart/2005/8/layout/hierarchy1"/>
    <dgm:cxn modelId="{1C0E6501-85C8-4594-A1BA-BE8DF89CE2F2}" type="presOf" srcId="{D6D57510-2DB9-422A-82F5-8010577E77F4}" destId="{5F317C81-8E9D-4FFD-80A9-82184261E245}" srcOrd="0" destOrd="0" presId="urn:microsoft.com/office/officeart/2005/8/layout/hierarchy1"/>
    <dgm:cxn modelId="{C5D95204-D609-4A8B-880C-30363DFA8AEF}" type="presOf" srcId="{86F143A4-CDC6-4467-B455-A8619FA5A10A}" destId="{F6B5A64F-D5FF-4E6B-8D28-7B9BC8C34292}" srcOrd="0" destOrd="0" presId="urn:microsoft.com/office/officeart/2005/8/layout/hierarchy1"/>
    <dgm:cxn modelId="{7D750C0A-E286-4512-993F-94302C0041D9}" type="presOf" srcId="{5F9B1849-A423-4F7C-A647-E23BF3B4B9E6}" destId="{576CE528-1CAC-48C1-98C9-7EEAFBC3401A}" srcOrd="0" destOrd="0" presId="urn:microsoft.com/office/officeart/2005/8/layout/hierarchy1"/>
    <dgm:cxn modelId="{3B8AE90C-0720-41A7-BDB5-780FD234FB4E}" srcId="{801B663F-0B80-4BBC-ABC8-B5209521EFC9}" destId="{815EF31C-B4C5-47C0-AC42-6D5482610E79}" srcOrd="3" destOrd="0" parTransId="{5F9B1849-A423-4F7C-A647-E23BF3B4B9E6}" sibTransId="{8169671B-D496-4E14-B647-29D4D068CA06}"/>
    <dgm:cxn modelId="{07A4780D-F743-4674-8D87-5DF12D842F30}" type="presOf" srcId="{9B98F033-718A-4922-8661-153D4E9136E7}" destId="{DF052573-5A18-454F-8C0B-39D76ADF7E3E}" srcOrd="0" destOrd="0" presId="urn:microsoft.com/office/officeart/2005/8/layout/hierarchy1"/>
    <dgm:cxn modelId="{EF220E0E-2399-4BE4-984D-0D58E9877EE3}" type="presOf" srcId="{5558875C-DDCA-4098-AA98-4E39D803D13D}" destId="{DFD9CD85-D2D2-4B74-98CE-724D9EE88879}" srcOrd="0" destOrd="0" presId="urn:microsoft.com/office/officeart/2005/8/layout/hierarchy1"/>
    <dgm:cxn modelId="{47EC2818-68C0-411F-A13E-93AF3211F871}" srcId="{815EF31C-B4C5-47C0-AC42-6D5482610E79}" destId="{1EC4409F-96F1-408C-AD8D-7303B22A49BF}" srcOrd="0" destOrd="0" parTransId="{183BEF8E-3CD5-4EF1-A3AE-2D46F34E3061}" sibTransId="{F6AC4099-1863-45AE-80B9-11B09660F6CB}"/>
    <dgm:cxn modelId="{2CB17A28-A708-490F-A56C-11B2F5597F69}" type="presOf" srcId="{FAB60531-1A8D-4E29-B2A7-A1BBAA5B33A5}" destId="{803AE68F-33CC-4F9C-8CE3-10B6420F44FF}" srcOrd="0" destOrd="0" presId="urn:microsoft.com/office/officeart/2005/8/layout/hierarchy1"/>
    <dgm:cxn modelId="{633DD128-B1DD-45DD-86E1-CF9BB87816D6}" type="presOf" srcId="{815EF31C-B4C5-47C0-AC42-6D5482610E79}" destId="{A940100A-7B0B-4A4B-9D83-DE1EAD4B503E}" srcOrd="0" destOrd="0" presId="urn:microsoft.com/office/officeart/2005/8/layout/hierarchy1"/>
    <dgm:cxn modelId="{690B922B-1F52-48C1-ABBD-A157AD83EB62}" type="presOf" srcId="{E705EA56-4F1B-4EB3-B5E2-224F9BDF6078}" destId="{929755B8-D2B9-4949-A174-CFE4B068EDF8}" srcOrd="0" destOrd="0" presId="urn:microsoft.com/office/officeart/2005/8/layout/hierarchy1"/>
    <dgm:cxn modelId="{DB6CF22B-7D5C-4907-8E90-B367CB948932}" type="presOf" srcId="{F565018B-B204-4AD2-9DDD-F8BAA1C0C598}" destId="{1FB4D3F2-0676-49F3-B2BE-39A0EE7510CA}" srcOrd="0" destOrd="0" presId="urn:microsoft.com/office/officeart/2005/8/layout/hierarchy1"/>
    <dgm:cxn modelId="{7C55AD2C-86F5-464F-89C4-BCD274A96AE3}" srcId="{801B663F-0B80-4BBC-ABC8-B5209521EFC9}" destId="{67C011F7-5460-45B9-A3F8-6814A9FD5FC5}" srcOrd="0" destOrd="0" parTransId="{E705EA56-4F1B-4EB3-B5E2-224F9BDF6078}" sibTransId="{E53BB541-AEF7-474A-A834-7E2AFC3951AF}"/>
    <dgm:cxn modelId="{7BF37335-CE68-4E74-96C9-84C84AF52AB9}" type="presOf" srcId="{DDF38A7E-7D2A-4ED5-8C21-486E31A85CF0}" destId="{B6C6DB8E-DB93-474F-B772-928459071A3F}" srcOrd="0" destOrd="0" presId="urn:microsoft.com/office/officeart/2005/8/layout/hierarchy1"/>
    <dgm:cxn modelId="{7019CE35-48FE-4EAF-9BCA-677E862E8757}" type="presOf" srcId="{72179A8F-17C5-4617-8064-1805F912DEF2}" destId="{514FE64C-6C8F-4830-84C6-74D359773C59}" srcOrd="0" destOrd="0" presId="urn:microsoft.com/office/officeart/2005/8/layout/hierarchy1"/>
    <dgm:cxn modelId="{3DAB4236-19DF-4AAF-B35A-884D46A6AE04}" type="presOf" srcId="{AA300E6F-E007-47EF-B1E0-52785B427AFF}" destId="{D945B939-943D-429E-A95C-7080FE519CEF}" srcOrd="0" destOrd="0" presId="urn:microsoft.com/office/officeart/2005/8/layout/hierarchy1"/>
    <dgm:cxn modelId="{1E394037-BB33-4731-B2B6-CCA013C4AD1B}" srcId="{8A4AC8DA-C863-45DF-87FC-09064265AA36}" destId="{1A4FFF48-B627-4BFC-ABF9-D03ED105A55E}" srcOrd="0" destOrd="0" parTransId="{95C708FE-EAF8-4AE5-A963-8DFCB8550F49}" sibTransId="{67315F48-C8D0-45BE-A7B5-0F15BA907C1E}"/>
    <dgm:cxn modelId="{125EB53F-65C9-4F74-B0B7-018796520FF2}" srcId="{67C011F7-5460-45B9-A3F8-6814A9FD5FC5}" destId="{72179A8F-17C5-4617-8064-1805F912DEF2}" srcOrd="0" destOrd="0" parTransId="{AF0CDFA0-4F9B-47F6-8CA9-7CA0E5EAA07E}" sibTransId="{67648FDE-E52F-41B0-80D0-1F551D55E29E}"/>
    <dgm:cxn modelId="{1DD29D41-44A1-4D1A-A693-F494E5C01149}" type="presOf" srcId="{95C708FE-EAF8-4AE5-A963-8DFCB8550F49}" destId="{7060B5FE-F148-4769-87CC-2DE74B1AA62F}" srcOrd="0" destOrd="0" presId="urn:microsoft.com/office/officeart/2005/8/layout/hierarchy1"/>
    <dgm:cxn modelId="{6DDFA962-F482-4B10-87F8-F5B17489B91D}" srcId="{92E277A8-38E4-4768-BDA7-763086CBA476}" destId="{281AED89-7603-444E-9B2B-C23B6E097D71}" srcOrd="0" destOrd="0" parTransId="{87C6755B-5454-412A-9D55-B71B1F04BF4E}" sibTransId="{BF79DE08-FBAB-4C84-ACA9-309AF1D9217B}"/>
    <dgm:cxn modelId="{F6D5D743-15B0-4FAC-A207-47CEFFE1E337}" srcId="{72179A8F-17C5-4617-8064-1805F912DEF2}" destId="{B2AC15F2-D41D-4776-9D76-0A09AFA69153}" srcOrd="0" destOrd="0" parTransId="{91265DF3-6AC9-4A57-AF9F-D06F229713C7}" sibTransId="{54583BC7-BFD3-4456-9AB9-C0F850E9A41D}"/>
    <dgm:cxn modelId="{20EDCA46-4C4C-4A69-B0A5-6AE15562531B}" srcId="{A82227E4-7775-4824-A9D7-81FF64ABF992}" destId="{13C4E406-673B-4A53-A456-8A63DD2C88FC}" srcOrd="0" destOrd="0" parTransId="{6700AA12-C372-4944-87CA-A23708EDD1D9}" sibTransId="{6B25D3F4-877F-4F5D-9722-5A2E70B6DB12}"/>
    <dgm:cxn modelId="{93A92C48-24BE-4847-9440-BC94D8C4032A}" type="presOf" srcId="{91265DF3-6AC9-4A57-AF9F-D06F229713C7}" destId="{70584780-69EC-4FC6-B238-E7E0A80EC733}" srcOrd="0" destOrd="0" presId="urn:microsoft.com/office/officeart/2005/8/layout/hierarchy1"/>
    <dgm:cxn modelId="{4AF9B96B-60C2-401E-BAC5-3E30E23FD50F}" srcId="{B2AC15F2-D41D-4776-9D76-0A09AFA69153}" destId="{A82227E4-7775-4824-A9D7-81FF64ABF992}" srcOrd="0" destOrd="0" parTransId="{F7F8C879-7FB5-4ED6-8E0B-3078AFF68847}" sibTransId="{2778C730-CE62-47D5-BA9B-B6CD511F7A8B}"/>
    <dgm:cxn modelId="{BFABBA6D-C09E-4574-B931-0F7BCFE10743}" type="presOf" srcId="{92E277A8-38E4-4768-BDA7-763086CBA476}" destId="{839926F1-E7F8-4C22-9FEE-0CF973CF27FA}" srcOrd="0" destOrd="0" presId="urn:microsoft.com/office/officeart/2005/8/layout/hierarchy1"/>
    <dgm:cxn modelId="{FBFC7453-E54F-4EE8-A643-FBAB5F57328C}" srcId="{1A4FFF48-B627-4BFC-ABF9-D03ED105A55E}" destId="{5558875C-DDCA-4098-AA98-4E39D803D13D}" srcOrd="0" destOrd="0" parTransId="{9B98F033-718A-4922-8661-153D4E9136E7}" sibTransId="{8F049896-5298-4F47-9206-4E49D90F3BC1}"/>
    <dgm:cxn modelId="{479C6155-7206-42BE-AE3B-5C4483E992DF}" type="presOf" srcId="{B2AC15F2-D41D-4776-9D76-0A09AFA69153}" destId="{56EDC8F4-829B-4B17-8706-1A1BEE2526DD}" srcOrd="0" destOrd="0" presId="urn:microsoft.com/office/officeart/2005/8/layout/hierarchy1"/>
    <dgm:cxn modelId="{DD64AC79-4E96-4778-9A48-ED1AC37371E7}" srcId="{1EC4409F-96F1-408C-AD8D-7303B22A49BF}" destId="{AA300E6F-E007-47EF-B1E0-52785B427AFF}" srcOrd="0" destOrd="0" parTransId="{D6D57510-2DB9-422A-82F5-8010577E77F4}" sibTransId="{588F7F91-956B-4738-92AE-A5D8B8B293EC}"/>
    <dgm:cxn modelId="{91CA307C-7201-4251-8DD5-A8D57E589B19}" type="presOf" srcId="{3FBC5822-8A19-4950-9A19-7BE9B7A08C62}" destId="{24DC6949-A71A-4C15-9787-9B8C59535C63}" srcOrd="0" destOrd="0" presId="urn:microsoft.com/office/officeart/2005/8/layout/hierarchy1"/>
    <dgm:cxn modelId="{0C7DBB7F-AC9A-4EBE-8C31-1EC9DE00E2B4}" type="presOf" srcId="{183BEF8E-3CD5-4EF1-A3AE-2D46F34E3061}" destId="{D59D998C-E755-4CD1-959C-7FAB42B350AD}" srcOrd="0" destOrd="0" presId="urn:microsoft.com/office/officeart/2005/8/layout/hierarchy1"/>
    <dgm:cxn modelId="{4C321789-7225-4378-860A-D0BB975F780D}" type="presOf" srcId="{1A4FFF48-B627-4BFC-ABF9-D03ED105A55E}" destId="{EB6EEEE1-0B96-49B0-80C3-EBEEF89D663F}" srcOrd="0" destOrd="0" presId="urn:microsoft.com/office/officeart/2005/8/layout/hierarchy1"/>
    <dgm:cxn modelId="{13F9778E-E477-406A-B6F9-D849CDEBA445}" type="presOf" srcId="{A82227E4-7775-4824-A9D7-81FF64ABF992}" destId="{AD544E9F-C693-41E0-9803-1B5CE51F6D13}" srcOrd="0" destOrd="0" presId="urn:microsoft.com/office/officeart/2005/8/layout/hierarchy1"/>
    <dgm:cxn modelId="{4B4EED8F-E21E-4A94-9E7F-2B9415D5F56C}" type="presOf" srcId="{AF0CDFA0-4F9B-47F6-8CA9-7CA0E5EAA07E}" destId="{6860B85F-0CA6-4832-8414-3A9ABBF2FB69}" srcOrd="0" destOrd="0" presId="urn:microsoft.com/office/officeart/2005/8/layout/hierarchy1"/>
    <dgm:cxn modelId="{573D6198-D94D-4BF3-B58F-0D469CEDDDD8}" type="presOf" srcId="{A1F5DF5F-E0C7-458D-BE75-5EFE34F91A0A}" destId="{6EE5A12D-BAA3-411E-B153-7ABA4D871D19}" srcOrd="0" destOrd="0" presId="urn:microsoft.com/office/officeart/2005/8/layout/hierarchy1"/>
    <dgm:cxn modelId="{AD7EA5AD-8D53-472B-BA6C-A16956CFC54F}" srcId="{281AED89-7603-444E-9B2B-C23B6E097D71}" destId="{A1F5DF5F-E0C7-458D-BE75-5EFE34F91A0A}" srcOrd="0" destOrd="0" parTransId="{F565018B-B204-4AD2-9DDD-F8BAA1C0C598}" sibTransId="{EE65BFD1-9C9C-41D4-A653-F2B5E79ADEA9}"/>
    <dgm:cxn modelId="{8E35F3AD-5B97-4BA0-92E7-227F6BE91F53}" srcId="{801B663F-0B80-4BBC-ABC8-B5209521EFC9}" destId="{DDF38A7E-7D2A-4ED5-8C21-486E31A85CF0}" srcOrd="2" destOrd="0" parTransId="{C20ED374-0BD2-45F8-921D-D16ECF9A304E}" sibTransId="{81A15464-FD65-4885-854B-B48442CDECE9}"/>
    <dgm:cxn modelId="{624177AE-BB0F-4D47-A2EA-BE93FA1E3233}" srcId="{801B663F-0B80-4BBC-ABC8-B5209521EFC9}" destId="{92E277A8-38E4-4768-BDA7-763086CBA476}" srcOrd="1" destOrd="0" parTransId="{3FBC5822-8A19-4950-9A19-7BE9B7A08C62}" sibTransId="{FFB49266-ADC4-469A-A73F-2FD7DC6B42AC}"/>
    <dgm:cxn modelId="{EF2861BA-581E-4EA2-9C5A-DC074A9D9C2A}" type="presOf" srcId="{13C4E406-673B-4A53-A456-8A63DD2C88FC}" destId="{259CE7B8-B31A-40EC-8287-83D41EF5EDFC}" srcOrd="0" destOrd="0" presId="urn:microsoft.com/office/officeart/2005/8/layout/hierarchy1"/>
    <dgm:cxn modelId="{8C6AB5BC-7548-4A7D-8E38-F7E154FD6D43}" type="presOf" srcId="{C20ED374-0BD2-45F8-921D-D16ECF9A304E}" destId="{AC3D6299-6363-4F02-9FF7-F3300193D4DD}" srcOrd="0" destOrd="0" presId="urn:microsoft.com/office/officeart/2005/8/layout/hierarchy1"/>
    <dgm:cxn modelId="{BBC5B0BE-2691-416F-93F6-1C2AFCAB80E5}" type="presOf" srcId="{8A4AC8DA-C863-45DF-87FC-09064265AA36}" destId="{8A6EF543-CE8D-4A26-A4DD-B17149E17778}" srcOrd="0" destOrd="0" presId="urn:microsoft.com/office/officeart/2005/8/layout/hierarchy1"/>
    <dgm:cxn modelId="{EF47C7D4-5243-4672-A4F3-EC10714C97A1}" type="presOf" srcId="{67C011F7-5460-45B9-A3F8-6814A9FD5FC5}" destId="{B32A3626-08B3-4A26-9B2C-03351D62B758}" srcOrd="0" destOrd="0" presId="urn:microsoft.com/office/officeart/2005/8/layout/hierarchy1"/>
    <dgm:cxn modelId="{8DF3ADDE-FADE-494F-A926-97CCA9D5A07F}" srcId="{DDF38A7E-7D2A-4ED5-8C21-486E31A85CF0}" destId="{8A4AC8DA-C863-45DF-87FC-09064265AA36}" srcOrd="0" destOrd="0" parTransId="{FAB60531-1A8D-4E29-B2A7-A1BBAA5B33A5}" sibTransId="{6039AE07-5947-4336-9AC0-5E103A77EE9B}"/>
    <dgm:cxn modelId="{FEEC4CE4-A60C-4212-A63A-A1E8C6C0BA89}" type="presOf" srcId="{6700AA12-C372-4944-87CA-A23708EDD1D9}" destId="{2A4FA70E-1E96-4709-80BD-5E5DB83936CB}" srcOrd="0" destOrd="0" presId="urn:microsoft.com/office/officeart/2005/8/layout/hierarchy1"/>
    <dgm:cxn modelId="{8FD2F0E4-1383-4A09-856B-ABA78C5D5128}" type="presOf" srcId="{F7F8C879-7FB5-4ED6-8E0B-3078AFF68847}" destId="{F25A2C16-EC65-45E4-B942-6EC30F1D480E}" srcOrd="0" destOrd="0" presId="urn:microsoft.com/office/officeart/2005/8/layout/hierarchy1"/>
    <dgm:cxn modelId="{01631BE8-63CA-4CBF-82EA-343B698A493E}" type="presOf" srcId="{801B663F-0B80-4BBC-ABC8-B5209521EFC9}" destId="{E58E2164-E16E-4B33-AD56-973966466C78}" srcOrd="0" destOrd="0" presId="urn:microsoft.com/office/officeart/2005/8/layout/hierarchy1"/>
    <dgm:cxn modelId="{B6F863E8-C971-49E8-A8B0-C3AD3DAE0E69}" srcId="{86F143A4-CDC6-4467-B455-A8619FA5A10A}" destId="{801B663F-0B80-4BBC-ABC8-B5209521EFC9}" srcOrd="0" destOrd="0" parTransId="{6B351A71-5317-4220-987A-1424141AFEB3}" sibTransId="{99560735-A493-4FF7-AB1E-1658D7FEE180}"/>
    <dgm:cxn modelId="{1CB15AEB-7B69-4CD7-AD46-20B65BC8A359}" type="presOf" srcId="{87C6755B-5454-412A-9D55-B71B1F04BF4E}" destId="{222D3AA3-DFC9-47A0-9380-71787D29B5E6}" srcOrd="0" destOrd="0" presId="urn:microsoft.com/office/officeart/2005/8/layout/hierarchy1"/>
    <dgm:cxn modelId="{1E70E7FE-D03C-496A-8600-9ABC39F27CE8}" type="presOf" srcId="{281AED89-7603-444E-9B2B-C23B6E097D71}" destId="{0E48824D-BFBE-4348-8292-2BF7F3CAC26D}" srcOrd="0" destOrd="0" presId="urn:microsoft.com/office/officeart/2005/8/layout/hierarchy1"/>
    <dgm:cxn modelId="{8F8143DA-902E-4F86-9026-EF600E443305}" type="presParOf" srcId="{F6B5A64F-D5FF-4E6B-8D28-7B9BC8C34292}" destId="{AFDC8F03-9B97-4F5C-9508-223EF3259F17}" srcOrd="0" destOrd="0" presId="urn:microsoft.com/office/officeart/2005/8/layout/hierarchy1"/>
    <dgm:cxn modelId="{1B52EEE6-4530-435C-B459-A2AB55E97C04}" type="presParOf" srcId="{AFDC8F03-9B97-4F5C-9508-223EF3259F17}" destId="{B62828C5-93FF-4848-A9B2-BB1248DE8A35}" srcOrd="0" destOrd="0" presId="urn:microsoft.com/office/officeart/2005/8/layout/hierarchy1"/>
    <dgm:cxn modelId="{58C031C2-47D3-47D2-9CBA-5E967F16193C}" type="presParOf" srcId="{B62828C5-93FF-4848-A9B2-BB1248DE8A35}" destId="{FEDE01A7-99E9-4FD6-B0AD-68F10D15E7C4}" srcOrd="0" destOrd="0" presId="urn:microsoft.com/office/officeart/2005/8/layout/hierarchy1"/>
    <dgm:cxn modelId="{5F910EB1-FB41-4421-ADA5-F120080EA9A7}" type="presParOf" srcId="{B62828C5-93FF-4848-A9B2-BB1248DE8A35}" destId="{E58E2164-E16E-4B33-AD56-973966466C78}" srcOrd="1" destOrd="0" presId="urn:microsoft.com/office/officeart/2005/8/layout/hierarchy1"/>
    <dgm:cxn modelId="{070187E7-6855-4FCC-A236-BA7BABC9B6F9}" type="presParOf" srcId="{AFDC8F03-9B97-4F5C-9508-223EF3259F17}" destId="{FED609BF-C815-48E7-8F54-7C3E00D76492}" srcOrd="1" destOrd="0" presId="urn:microsoft.com/office/officeart/2005/8/layout/hierarchy1"/>
    <dgm:cxn modelId="{A2887261-2D1B-4AE6-A715-461ABB8104BE}" type="presParOf" srcId="{FED609BF-C815-48E7-8F54-7C3E00D76492}" destId="{929755B8-D2B9-4949-A174-CFE4B068EDF8}" srcOrd="0" destOrd="0" presId="urn:microsoft.com/office/officeart/2005/8/layout/hierarchy1"/>
    <dgm:cxn modelId="{1A71C3EB-BAF1-45A9-8035-7B69F908B63A}" type="presParOf" srcId="{FED609BF-C815-48E7-8F54-7C3E00D76492}" destId="{A1DCF30D-F085-41F8-A13E-89FAAF833D6B}" srcOrd="1" destOrd="0" presId="urn:microsoft.com/office/officeart/2005/8/layout/hierarchy1"/>
    <dgm:cxn modelId="{0685973E-1E45-4FA6-A974-63D0FDBDAFA8}" type="presParOf" srcId="{A1DCF30D-F085-41F8-A13E-89FAAF833D6B}" destId="{9F7D7D33-17B2-4919-8498-8637981865E8}" srcOrd="0" destOrd="0" presId="urn:microsoft.com/office/officeart/2005/8/layout/hierarchy1"/>
    <dgm:cxn modelId="{0781AB54-3F10-4F1F-8420-95AB4F254579}" type="presParOf" srcId="{9F7D7D33-17B2-4919-8498-8637981865E8}" destId="{A15A0846-EA4A-41C4-9894-4812867C67A2}" srcOrd="0" destOrd="0" presId="urn:microsoft.com/office/officeart/2005/8/layout/hierarchy1"/>
    <dgm:cxn modelId="{01214732-783A-47DA-A9C4-D6BB934D7DAA}" type="presParOf" srcId="{9F7D7D33-17B2-4919-8498-8637981865E8}" destId="{B32A3626-08B3-4A26-9B2C-03351D62B758}" srcOrd="1" destOrd="0" presId="urn:microsoft.com/office/officeart/2005/8/layout/hierarchy1"/>
    <dgm:cxn modelId="{A0547B78-B621-41BB-8B0E-E5EB92AE316D}" type="presParOf" srcId="{A1DCF30D-F085-41F8-A13E-89FAAF833D6B}" destId="{E32AE5E6-68DC-4B9C-B07D-C4495BFD2D5B}" srcOrd="1" destOrd="0" presId="urn:microsoft.com/office/officeart/2005/8/layout/hierarchy1"/>
    <dgm:cxn modelId="{6D5F9FA4-1EB3-43C1-89B5-2A9A6DB480AC}" type="presParOf" srcId="{E32AE5E6-68DC-4B9C-B07D-C4495BFD2D5B}" destId="{6860B85F-0CA6-4832-8414-3A9ABBF2FB69}" srcOrd="0" destOrd="0" presId="urn:microsoft.com/office/officeart/2005/8/layout/hierarchy1"/>
    <dgm:cxn modelId="{946816FD-0397-45D8-8287-098C81383951}" type="presParOf" srcId="{E32AE5E6-68DC-4B9C-B07D-C4495BFD2D5B}" destId="{333B931E-A562-442F-B308-9B2E0CF65A90}" srcOrd="1" destOrd="0" presId="urn:microsoft.com/office/officeart/2005/8/layout/hierarchy1"/>
    <dgm:cxn modelId="{AC31A060-0365-4EED-8B98-50DD920ACB3C}" type="presParOf" srcId="{333B931E-A562-442F-B308-9B2E0CF65A90}" destId="{800758A7-47CC-4323-81A4-779479769A19}" srcOrd="0" destOrd="0" presId="urn:microsoft.com/office/officeart/2005/8/layout/hierarchy1"/>
    <dgm:cxn modelId="{0F7D4521-D7F1-4BE8-8DAA-34E1B750F079}" type="presParOf" srcId="{800758A7-47CC-4323-81A4-779479769A19}" destId="{2B24808E-6D23-4076-9657-FB1ADF56D112}" srcOrd="0" destOrd="0" presId="urn:microsoft.com/office/officeart/2005/8/layout/hierarchy1"/>
    <dgm:cxn modelId="{38BA8912-B5A4-479E-859C-C7327EF90EA8}" type="presParOf" srcId="{800758A7-47CC-4323-81A4-779479769A19}" destId="{514FE64C-6C8F-4830-84C6-74D359773C59}" srcOrd="1" destOrd="0" presId="urn:microsoft.com/office/officeart/2005/8/layout/hierarchy1"/>
    <dgm:cxn modelId="{3F1E756A-A2E2-4CBB-8C3A-AE316EC39F4B}" type="presParOf" srcId="{333B931E-A562-442F-B308-9B2E0CF65A90}" destId="{776891EC-E886-4974-8467-9284D5168D94}" srcOrd="1" destOrd="0" presId="urn:microsoft.com/office/officeart/2005/8/layout/hierarchy1"/>
    <dgm:cxn modelId="{03459F83-EA91-432D-9D11-3791E37DD152}" type="presParOf" srcId="{776891EC-E886-4974-8467-9284D5168D94}" destId="{70584780-69EC-4FC6-B238-E7E0A80EC733}" srcOrd="0" destOrd="0" presId="urn:microsoft.com/office/officeart/2005/8/layout/hierarchy1"/>
    <dgm:cxn modelId="{D9E90ADD-40A7-472F-9EAD-C4E81DC80872}" type="presParOf" srcId="{776891EC-E886-4974-8467-9284D5168D94}" destId="{107C5CBE-DD9B-4B1E-A7C4-037FA8710BCC}" srcOrd="1" destOrd="0" presId="urn:microsoft.com/office/officeart/2005/8/layout/hierarchy1"/>
    <dgm:cxn modelId="{6447DCDD-9EAD-44DC-BC3F-080C73840DAB}" type="presParOf" srcId="{107C5CBE-DD9B-4B1E-A7C4-037FA8710BCC}" destId="{C1029012-80E7-4541-AE33-13BE26731557}" srcOrd="0" destOrd="0" presId="urn:microsoft.com/office/officeart/2005/8/layout/hierarchy1"/>
    <dgm:cxn modelId="{501B890A-589B-41AB-9630-9481F00897E1}" type="presParOf" srcId="{C1029012-80E7-4541-AE33-13BE26731557}" destId="{677259C3-0288-4CAD-9D85-C8D7F948EA4B}" srcOrd="0" destOrd="0" presId="urn:microsoft.com/office/officeart/2005/8/layout/hierarchy1"/>
    <dgm:cxn modelId="{C83E4E68-161E-4944-8240-A604DFBFE53A}" type="presParOf" srcId="{C1029012-80E7-4541-AE33-13BE26731557}" destId="{56EDC8F4-829B-4B17-8706-1A1BEE2526DD}" srcOrd="1" destOrd="0" presId="urn:microsoft.com/office/officeart/2005/8/layout/hierarchy1"/>
    <dgm:cxn modelId="{E8FCC513-F0F8-4D49-940B-CC28A95FF937}" type="presParOf" srcId="{107C5CBE-DD9B-4B1E-A7C4-037FA8710BCC}" destId="{1EEAE300-18E7-4F0D-B9B0-085DF6692B67}" srcOrd="1" destOrd="0" presId="urn:microsoft.com/office/officeart/2005/8/layout/hierarchy1"/>
    <dgm:cxn modelId="{DC0EA940-C951-448D-ADAE-628A25730442}" type="presParOf" srcId="{1EEAE300-18E7-4F0D-B9B0-085DF6692B67}" destId="{F25A2C16-EC65-45E4-B942-6EC30F1D480E}" srcOrd="0" destOrd="0" presId="urn:microsoft.com/office/officeart/2005/8/layout/hierarchy1"/>
    <dgm:cxn modelId="{1B7665F8-EC04-446D-B7C6-6C58CD174708}" type="presParOf" srcId="{1EEAE300-18E7-4F0D-B9B0-085DF6692B67}" destId="{D975AF2F-A0C4-49B6-BBB4-5D84FF8D3E26}" srcOrd="1" destOrd="0" presId="urn:microsoft.com/office/officeart/2005/8/layout/hierarchy1"/>
    <dgm:cxn modelId="{D35F1CE9-FDD8-4ABC-98C9-E6D2C37A70BD}" type="presParOf" srcId="{D975AF2F-A0C4-49B6-BBB4-5D84FF8D3E26}" destId="{F1C71DFC-FABC-48C9-A02B-D513A1DF2B08}" srcOrd="0" destOrd="0" presId="urn:microsoft.com/office/officeart/2005/8/layout/hierarchy1"/>
    <dgm:cxn modelId="{FD8636DA-5222-4F07-8956-CB5C0435157C}" type="presParOf" srcId="{F1C71DFC-FABC-48C9-A02B-D513A1DF2B08}" destId="{3ECE543A-9715-49E8-8E4A-547F7EB3DE52}" srcOrd="0" destOrd="0" presId="urn:microsoft.com/office/officeart/2005/8/layout/hierarchy1"/>
    <dgm:cxn modelId="{D5514A66-189B-4E19-ABE3-D37E52695A1C}" type="presParOf" srcId="{F1C71DFC-FABC-48C9-A02B-D513A1DF2B08}" destId="{AD544E9F-C693-41E0-9803-1B5CE51F6D13}" srcOrd="1" destOrd="0" presId="urn:microsoft.com/office/officeart/2005/8/layout/hierarchy1"/>
    <dgm:cxn modelId="{8A158F44-2B6F-4822-B5D4-37A62055C74D}" type="presParOf" srcId="{D975AF2F-A0C4-49B6-BBB4-5D84FF8D3E26}" destId="{90D6D87B-9345-47D4-9C9D-A2D7549215D6}" srcOrd="1" destOrd="0" presId="urn:microsoft.com/office/officeart/2005/8/layout/hierarchy1"/>
    <dgm:cxn modelId="{2D071F47-7AA5-41FB-96B8-3A5C161D1859}" type="presParOf" srcId="{90D6D87B-9345-47D4-9C9D-A2D7549215D6}" destId="{2A4FA70E-1E96-4709-80BD-5E5DB83936CB}" srcOrd="0" destOrd="0" presId="urn:microsoft.com/office/officeart/2005/8/layout/hierarchy1"/>
    <dgm:cxn modelId="{6F3E4AD9-8B2F-445D-91D2-4BF59B10B38C}" type="presParOf" srcId="{90D6D87B-9345-47D4-9C9D-A2D7549215D6}" destId="{E85AC2AA-76B4-4F15-84B1-EC73205494C8}" srcOrd="1" destOrd="0" presId="urn:microsoft.com/office/officeart/2005/8/layout/hierarchy1"/>
    <dgm:cxn modelId="{CF95BC0D-BC0B-4249-9209-E09E968FD927}" type="presParOf" srcId="{E85AC2AA-76B4-4F15-84B1-EC73205494C8}" destId="{EEF4DEA7-C481-4300-A1B2-19020724BC60}" srcOrd="0" destOrd="0" presId="urn:microsoft.com/office/officeart/2005/8/layout/hierarchy1"/>
    <dgm:cxn modelId="{6A56BF7E-1E62-4DFE-9066-486DB5C59569}" type="presParOf" srcId="{EEF4DEA7-C481-4300-A1B2-19020724BC60}" destId="{74433861-8B30-42CF-8B6F-C5844CA112E0}" srcOrd="0" destOrd="0" presId="urn:microsoft.com/office/officeart/2005/8/layout/hierarchy1"/>
    <dgm:cxn modelId="{EE751C44-67F5-466D-BD9A-57E97CDB6ABB}" type="presParOf" srcId="{EEF4DEA7-C481-4300-A1B2-19020724BC60}" destId="{259CE7B8-B31A-40EC-8287-83D41EF5EDFC}" srcOrd="1" destOrd="0" presId="urn:microsoft.com/office/officeart/2005/8/layout/hierarchy1"/>
    <dgm:cxn modelId="{7B8BEBFB-7D3F-4085-AE82-746D3EA6C8B8}" type="presParOf" srcId="{E85AC2AA-76B4-4F15-84B1-EC73205494C8}" destId="{FB39529A-5F71-4C16-899B-96DC0AE2E2AB}" srcOrd="1" destOrd="0" presId="urn:microsoft.com/office/officeart/2005/8/layout/hierarchy1"/>
    <dgm:cxn modelId="{0386030E-C078-461B-8057-CD13D36FC6A9}" type="presParOf" srcId="{FED609BF-C815-48E7-8F54-7C3E00D76492}" destId="{24DC6949-A71A-4C15-9787-9B8C59535C63}" srcOrd="2" destOrd="0" presId="urn:microsoft.com/office/officeart/2005/8/layout/hierarchy1"/>
    <dgm:cxn modelId="{FEE3B7CF-CF00-4D2D-A433-9B9303B75E73}" type="presParOf" srcId="{FED609BF-C815-48E7-8F54-7C3E00D76492}" destId="{8380023A-DEEF-4A1C-B96D-5DA0A3CE7EA8}" srcOrd="3" destOrd="0" presId="urn:microsoft.com/office/officeart/2005/8/layout/hierarchy1"/>
    <dgm:cxn modelId="{6F4AEE90-692F-41F1-93DA-1CFDA71BE9C2}" type="presParOf" srcId="{8380023A-DEEF-4A1C-B96D-5DA0A3CE7EA8}" destId="{AA8111DC-820C-48F4-B4F1-A471890FB165}" srcOrd="0" destOrd="0" presId="urn:microsoft.com/office/officeart/2005/8/layout/hierarchy1"/>
    <dgm:cxn modelId="{995DAC5E-E990-4C31-9D23-48E658281F4F}" type="presParOf" srcId="{AA8111DC-820C-48F4-B4F1-A471890FB165}" destId="{E2BCA9F3-0F47-4D0B-B9ED-83BB74BF9B61}" srcOrd="0" destOrd="0" presId="urn:microsoft.com/office/officeart/2005/8/layout/hierarchy1"/>
    <dgm:cxn modelId="{5B2594F6-76E9-4E31-BA25-0526F24ED2FB}" type="presParOf" srcId="{AA8111DC-820C-48F4-B4F1-A471890FB165}" destId="{839926F1-E7F8-4C22-9FEE-0CF973CF27FA}" srcOrd="1" destOrd="0" presId="urn:microsoft.com/office/officeart/2005/8/layout/hierarchy1"/>
    <dgm:cxn modelId="{57039452-EE8E-4F4C-A2D7-FD4D084A86A4}" type="presParOf" srcId="{8380023A-DEEF-4A1C-B96D-5DA0A3CE7EA8}" destId="{0F391CDA-A4F6-4FF7-AAB5-F05833D1F400}" srcOrd="1" destOrd="0" presId="urn:microsoft.com/office/officeart/2005/8/layout/hierarchy1"/>
    <dgm:cxn modelId="{7AB92F9B-7BD3-40C5-87E7-C8AFA4066CEF}" type="presParOf" srcId="{0F391CDA-A4F6-4FF7-AAB5-F05833D1F400}" destId="{222D3AA3-DFC9-47A0-9380-71787D29B5E6}" srcOrd="0" destOrd="0" presId="urn:microsoft.com/office/officeart/2005/8/layout/hierarchy1"/>
    <dgm:cxn modelId="{E2248A65-CAE5-4E30-A352-B6794C2FFB6D}" type="presParOf" srcId="{0F391CDA-A4F6-4FF7-AAB5-F05833D1F400}" destId="{A7FC5DA5-3EB8-4BD5-9125-00AAA851459F}" srcOrd="1" destOrd="0" presId="urn:microsoft.com/office/officeart/2005/8/layout/hierarchy1"/>
    <dgm:cxn modelId="{D3E02F16-5904-43AA-89CC-E618C4B2D3D7}" type="presParOf" srcId="{A7FC5DA5-3EB8-4BD5-9125-00AAA851459F}" destId="{909AB048-237E-4922-B80C-5EE2C2A151DB}" srcOrd="0" destOrd="0" presId="urn:microsoft.com/office/officeart/2005/8/layout/hierarchy1"/>
    <dgm:cxn modelId="{AC9B538C-27B3-4964-BDFF-C82C1A51A3A6}" type="presParOf" srcId="{909AB048-237E-4922-B80C-5EE2C2A151DB}" destId="{7CD1DD89-7365-4E2B-86FC-33D70F3E64AA}" srcOrd="0" destOrd="0" presId="urn:microsoft.com/office/officeart/2005/8/layout/hierarchy1"/>
    <dgm:cxn modelId="{664D497F-FEF3-4DAC-95B1-8F808A26AC32}" type="presParOf" srcId="{909AB048-237E-4922-B80C-5EE2C2A151DB}" destId="{0E48824D-BFBE-4348-8292-2BF7F3CAC26D}" srcOrd="1" destOrd="0" presId="urn:microsoft.com/office/officeart/2005/8/layout/hierarchy1"/>
    <dgm:cxn modelId="{9D01FD1D-297C-4E51-BB62-D49B7737EFAF}" type="presParOf" srcId="{A7FC5DA5-3EB8-4BD5-9125-00AAA851459F}" destId="{D9984696-45F8-4A05-AE74-82D340068704}" srcOrd="1" destOrd="0" presId="urn:microsoft.com/office/officeart/2005/8/layout/hierarchy1"/>
    <dgm:cxn modelId="{9DDB8133-2570-4176-AEAC-F8FBA1BF69BF}" type="presParOf" srcId="{D9984696-45F8-4A05-AE74-82D340068704}" destId="{1FB4D3F2-0676-49F3-B2BE-39A0EE7510CA}" srcOrd="0" destOrd="0" presId="urn:microsoft.com/office/officeart/2005/8/layout/hierarchy1"/>
    <dgm:cxn modelId="{76B1C13B-1F4F-4F1E-867E-762BC88979C1}" type="presParOf" srcId="{D9984696-45F8-4A05-AE74-82D340068704}" destId="{CD0F2BA4-3378-439E-8AD1-97358179D8A4}" srcOrd="1" destOrd="0" presId="urn:microsoft.com/office/officeart/2005/8/layout/hierarchy1"/>
    <dgm:cxn modelId="{FEDA814D-7263-450C-910E-56FFCE6D1B53}" type="presParOf" srcId="{CD0F2BA4-3378-439E-8AD1-97358179D8A4}" destId="{26B7C2C5-ABD9-4F84-98C3-0028CC60D3A0}" srcOrd="0" destOrd="0" presId="urn:microsoft.com/office/officeart/2005/8/layout/hierarchy1"/>
    <dgm:cxn modelId="{59C6689D-2229-49BF-A49F-049D90D2D5BF}" type="presParOf" srcId="{26B7C2C5-ABD9-4F84-98C3-0028CC60D3A0}" destId="{E6C5DD83-34CE-43BB-878F-DEB15FCE866A}" srcOrd="0" destOrd="0" presId="urn:microsoft.com/office/officeart/2005/8/layout/hierarchy1"/>
    <dgm:cxn modelId="{4AA07E9C-E777-4C12-9137-FA3139EC34A9}" type="presParOf" srcId="{26B7C2C5-ABD9-4F84-98C3-0028CC60D3A0}" destId="{6EE5A12D-BAA3-411E-B153-7ABA4D871D19}" srcOrd="1" destOrd="0" presId="urn:microsoft.com/office/officeart/2005/8/layout/hierarchy1"/>
    <dgm:cxn modelId="{E6E0FAAB-C42F-44CD-9665-0778DB70E565}" type="presParOf" srcId="{CD0F2BA4-3378-439E-8AD1-97358179D8A4}" destId="{1CAC6C31-9C54-42AE-BC54-384BF0781A26}" srcOrd="1" destOrd="0" presId="urn:microsoft.com/office/officeart/2005/8/layout/hierarchy1"/>
    <dgm:cxn modelId="{450F65F1-7F9F-406A-B3A4-9DCC482CC790}" type="presParOf" srcId="{FED609BF-C815-48E7-8F54-7C3E00D76492}" destId="{AC3D6299-6363-4F02-9FF7-F3300193D4DD}" srcOrd="4" destOrd="0" presId="urn:microsoft.com/office/officeart/2005/8/layout/hierarchy1"/>
    <dgm:cxn modelId="{E9D64100-AA0B-487D-8AD7-5F65027434C6}" type="presParOf" srcId="{FED609BF-C815-48E7-8F54-7C3E00D76492}" destId="{24D334FE-6F2D-489B-95EF-7E9ECEF85489}" srcOrd="5" destOrd="0" presId="urn:microsoft.com/office/officeart/2005/8/layout/hierarchy1"/>
    <dgm:cxn modelId="{6F05CDC0-3543-467A-85FB-25738584029C}" type="presParOf" srcId="{24D334FE-6F2D-489B-95EF-7E9ECEF85489}" destId="{25D78F7B-88A0-4E46-9877-3FADE4182651}" srcOrd="0" destOrd="0" presId="urn:microsoft.com/office/officeart/2005/8/layout/hierarchy1"/>
    <dgm:cxn modelId="{D3CE1F99-6570-43D1-B9D3-D8F2619DED0B}" type="presParOf" srcId="{25D78F7B-88A0-4E46-9877-3FADE4182651}" destId="{EAA622DC-C7A0-473A-80E9-CB708C6B305C}" srcOrd="0" destOrd="0" presId="urn:microsoft.com/office/officeart/2005/8/layout/hierarchy1"/>
    <dgm:cxn modelId="{2CAC0B1E-AB46-4991-91EA-5195E9E6FB11}" type="presParOf" srcId="{25D78F7B-88A0-4E46-9877-3FADE4182651}" destId="{B6C6DB8E-DB93-474F-B772-928459071A3F}" srcOrd="1" destOrd="0" presId="urn:microsoft.com/office/officeart/2005/8/layout/hierarchy1"/>
    <dgm:cxn modelId="{FF503FDF-856E-4246-8382-A0FB40C8A945}" type="presParOf" srcId="{24D334FE-6F2D-489B-95EF-7E9ECEF85489}" destId="{5D48F443-A72C-46A6-B009-FBE0D6347B41}" srcOrd="1" destOrd="0" presId="urn:microsoft.com/office/officeart/2005/8/layout/hierarchy1"/>
    <dgm:cxn modelId="{89314FC9-648E-4936-A1B5-90C22F0B3CE6}" type="presParOf" srcId="{5D48F443-A72C-46A6-B009-FBE0D6347B41}" destId="{803AE68F-33CC-4F9C-8CE3-10B6420F44FF}" srcOrd="0" destOrd="0" presId="urn:microsoft.com/office/officeart/2005/8/layout/hierarchy1"/>
    <dgm:cxn modelId="{1722C63C-3E1F-4F18-9B2C-608CB9262152}" type="presParOf" srcId="{5D48F443-A72C-46A6-B009-FBE0D6347B41}" destId="{B794B007-BFC2-46A0-A72E-4EE82A1F656D}" srcOrd="1" destOrd="0" presId="urn:microsoft.com/office/officeart/2005/8/layout/hierarchy1"/>
    <dgm:cxn modelId="{58D61E37-5048-46BD-B7C9-19D9B58798A0}" type="presParOf" srcId="{B794B007-BFC2-46A0-A72E-4EE82A1F656D}" destId="{70F1D2E9-814D-4CE9-914D-377959768AF4}" srcOrd="0" destOrd="0" presId="urn:microsoft.com/office/officeart/2005/8/layout/hierarchy1"/>
    <dgm:cxn modelId="{A818CBEF-D4E1-4BE9-B0D6-C1942DF0D8F6}" type="presParOf" srcId="{70F1D2E9-814D-4CE9-914D-377959768AF4}" destId="{BC2F57BA-D466-472B-A570-1A62546546ED}" srcOrd="0" destOrd="0" presId="urn:microsoft.com/office/officeart/2005/8/layout/hierarchy1"/>
    <dgm:cxn modelId="{8DEAD03E-4E03-43CA-B748-DF6FA5597AB8}" type="presParOf" srcId="{70F1D2E9-814D-4CE9-914D-377959768AF4}" destId="{8A6EF543-CE8D-4A26-A4DD-B17149E17778}" srcOrd="1" destOrd="0" presId="urn:microsoft.com/office/officeart/2005/8/layout/hierarchy1"/>
    <dgm:cxn modelId="{B1B1D886-5974-4A2A-8718-3C9C5B37CE25}" type="presParOf" srcId="{B794B007-BFC2-46A0-A72E-4EE82A1F656D}" destId="{E6DA8B50-C0D6-4F83-91DF-DE11AFFA9132}" srcOrd="1" destOrd="0" presId="urn:microsoft.com/office/officeart/2005/8/layout/hierarchy1"/>
    <dgm:cxn modelId="{937B5022-9F4B-4942-A3F7-C6F99908FE6C}" type="presParOf" srcId="{E6DA8B50-C0D6-4F83-91DF-DE11AFFA9132}" destId="{7060B5FE-F148-4769-87CC-2DE74B1AA62F}" srcOrd="0" destOrd="0" presId="urn:microsoft.com/office/officeart/2005/8/layout/hierarchy1"/>
    <dgm:cxn modelId="{134655C3-3250-4AF5-ACAB-476FC678A471}" type="presParOf" srcId="{E6DA8B50-C0D6-4F83-91DF-DE11AFFA9132}" destId="{03E976E2-CFDD-4DFC-884C-723B3C17D664}" srcOrd="1" destOrd="0" presId="urn:microsoft.com/office/officeart/2005/8/layout/hierarchy1"/>
    <dgm:cxn modelId="{FE09FC6D-3423-45D6-BE60-874EFC1881A4}" type="presParOf" srcId="{03E976E2-CFDD-4DFC-884C-723B3C17D664}" destId="{4B240E63-4F73-4F9F-9283-284962597996}" srcOrd="0" destOrd="0" presId="urn:microsoft.com/office/officeart/2005/8/layout/hierarchy1"/>
    <dgm:cxn modelId="{3E7B4737-4278-4BF7-B10E-A3F9E7076F38}" type="presParOf" srcId="{4B240E63-4F73-4F9F-9283-284962597996}" destId="{B35D2F89-C27C-4BEE-9BCB-3533716C75A0}" srcOrd="0" destOrd="0" presId="urn:microsoft.com/office/officeart/2005/8/layout/hierarchy1"/>
    <dgm:cxn modelId="{33C3B926-EA5B-4463-A5D9-FFD0C1567F35}" type="presParOf" srcId="{4B240E63-4F73-4F9F-9283-284962597996}" destId="{EB6EEEE1-0B96-49B0-80C3-EBEEF89D663F}" srcOrd="1" destOrd="0" presId="urn:microsoft.com/office/officeart/2005/8/layout/hierarchy1"/>
    <dgm:cxn modelId="{C9B666DF-F9ED-403C-89FC-5046CE2F6665}" type="presParOf" srcId="{03E976E2-CFDD-4DFC-884C-723B3C17D664}" destId="{4658E244-67AC-4158-8128-198978EB7B62}" srcOrd="1" destOrd="0" presId="urn:microsoft.com/office/officeart/2005/8/layout/hierarchy1"/>
    <dgm:cxn modelId="{190F9DFC-D50A-45E4-B9CE-9C0B9197B92D}" type="presParOf" srcId="{4658E244-67AC-4158-8128-198978EB7B62}" destId="{DF052573-5A18-454F-8C0B-39D76ADF7E3E}" srcOrd="0" destOrd="0" presId="urn:microsoft.com/office/officeart/2005/8/layout/hierarchy1"/>
    <dgm:cxn modelId="{7BBF7EC8-70A5-4624-B684-E3489F68B665}" type="presParOf" srcId="{4658E244-67AC-4158-8128-198978EB7B62}" destId="{1DF943CE-0F1E-4F22-959C-1E8EB0BB8E23}" srcOrd="1" destOrd="0" presId="urn:microsoft.com/office/officeart/2005/8/layout/hierarchy1"/>
    <dgm:cxn modelId="{497E5C2C-D61C-4374-A689-3BB6F1A51075}" type="presParOf" srcId="{1DF943CE-0F1E-4F22-959C-1E8EB0BB8E23}" destId="{1244625A-E034-4DB9-BF4B-72D85DB36869}" srcOrd="0" destOrd="0" presId="urn:microsoft.com/office/officeart/2005/8/layout/hierarchy1"/>
    <dgm:cxn modelId="{50618FFD-623D-4220-B24B-A1954701CE95}" type="presParOf" srcId="{1244625A-E034-4DB9-BF4B-72D85DB36869}" destId="{44B11312-5F36-42C3-93BE-CFBA1DDFAEE4}" srcOrd="0" destOrd="0" presId="urn:microsoft.com/office/officeart/2005/8/layout/hierarchy1"/>
    <dgm:cxn modelId="{7FB3BED7-8D1B-468D-BBC4-23415BEC1562}" type="presParOf" srcId="{1244625A-E034-4DB9-BF4B-72D85DB36869}" destId="{DFD9CD85-D2D2-4B74-98CE-724D9EE88879}" srcOrd="1" destOrd="0" presId="urn:microsoft.com/office/officeart/2005/8/layout/hierarchy1"/>
    <dgm:cxn modelId="{DFB14CC0-CADF-4D2F-A1E1-257452DAC371}" type="presParOf" srcId="{1DF943CE-0F1E-4F22-959C-1E8EB0BB8E23}" destId="{55FE3CED-03EC-46FD-810C-BB0569C0793C}" srcOrd="1" destOrd="0" presId="urn:microsoft.com/office/officeart/2005/8/layout/hierarchy1"/>
    <dgm:cxn modelId="{5C17DBDE-AEDD-48A7-A524-E8B059C51B15}" type="presParOf" srcId="{FED609BF-C815-48E7-8F54-7C3E00D76492}" destId="{576CE528-1CAC-48C1-98C9-7EEAFBC3401A}" srcOrd="6" destOrd="0" presId="urn:microsoft.com/office/officeart/2005/8/layout/hierarchy1"/>
    <dgm:cxn modelId="{B8A90234-BC01-4804-95B9-89EB6A2D576D}" type="presParOf" srcId="{FED609BF-C815-48E7-8F54-7C3E00D76492}" destId="{3266059B-954A-4183-A4BD-57B08D4536F7}" srcOrd="7" destOrd="0" presId="urn:microsoft.com/office/officeart/2005/8/layout/hierarchy1"/>
    <dgm:cxn modelId="{4ED4173C-C83B-4BBD-B73A-B797EADEF811}" type="presParOf" srcId="{3266059B-954A-4183-A4BD-57B08D4536F7}" destId="{14E2D029-78AA-486C-BCC1-1B98EC952961}" srcOrd="0" destOrd="0" presId="urn:microsoft.com/office/officeart/2005/8/layout/hierarchy1"/>
    <dgm:cxn modelId="{CCA39E54-15CE-4785-B978-07AC285094B7}" type="presParOf" srcId="{14E2D029-78AA-486C-BCC1-1B98EC952961}" destId="{477A0644-7E19-4794-A669-F919AE1AC7B0}" srcOrd="0" destOrd="0" presId="urn:microsoft.com/office/officeart/2005/8/layout/hierarchy1"/>
    <dgm:cxn modelId="{C8F77628-D780-41FC-8085-2A587E717DEB}" type="presParOf" srcId="{14E2D029-78AA-486C-BCC1-1B98EC952961}" destId="{A940100A-7B0B-4A4B-9D83-DE1EAD4B503E}" srcOrd="1" destOrd="0" presId="urn:microsoft.com/office/officeart/2005/8/layout/hierarchy1"/>
    <dgm:cxn modelId="{9E80C2ED-0488-42D1-A8DB-A55F37BD1AB4}" type="presParOf" srcId="{3266059B-954A-4183-A4BD-57B08D4536F7}" destId="{D5565C3D-F5A1-4C17-91F6-3919C4576369}" srcOrd="1" destOrd="0" presId="urn:microsoft.com/office/officeart/2005/8/layout/hierarchy1"/>
    <dgm:cxn modelId="{5973CA7F-32EF-4049-B014-D0103BC2BD73}" type="presParOf" srcId="{D5565C3D-F5A1-4C17-91F6-3919C4576369}" destId="{D59D998C-E755-4CD1-959C-7FAB42B350AD}" srcOrd="0" destOrd="0" presId="urn:microsoft.com/office/officeart/2005/8/layout/hierarchy1"/>
    <dgm:cxn modelId="{8B37FB1A-5D4F-4350-A11D-A6BF2EB14CB3}" type="presParOf" srcId="{D5565C3D-F5A1-4C17-91F6-3919C4576369}" destId="{F8038216-DA32-49CE-B5E1-2AB6091FDC44}" srcOrd="1" destOrd="0" presId="urn:microsoft.com/office/officeart/2005/8/layout/hierarchy1"/>
    <dgm:cxn modelId="{92B4FCF5-ECA6-4CFC-8CE5-C7363A87AF04}" type="presParOf" srcId="{F8038216-DA32-49CE-B5E1-2AB6091FDC44}" destId="{89A886B0-2B66-4162-8832-0C6D0D119760}" srcOrd="0" destOrd="0" presId="urn:microsoft.com/office/officeart/2005/8/layout/hierarchy1"/>
    <dgm:cxn modelId="{4BED4DE0-6B3E-43D5-A890-A2AFDAF1A5BE}" type="presParOf" srcId="{89A886B0-2B66-4162-8832-0C6D0D119760}" destId="{ADC500EC-2221-4B4C-88D5-92BE1FD9018D}" srcOrd="0" destOrd="0" presId="urn:microsoft.com/office/officeart/2005/8/layout/hierarchy1"/>
    <dgm:cxn modelId="{06EA8AB6-FC17-46DA-B1E2-E867E8018EB6}" type="presParOf" srcId="{89A886B0-2B66-4162-8832-0C6D0D119760}" destId="{9AC04E5A-A8FC-46B5-A89F-A50BB32C656C}" srcOrd="1" destOrd="0" presId="urn:microsoft.com/office/officeart/2005/8/layout/hierarchy1"/>
    <dgm:cxn modelId="{96DC5900-8EF9-47EA-A28A-3E3274CDF94C}" type="presParOf" srcId="{F8038216-DA32-49CE-B5E1-2AB6091FDC44}" destId="{88720953-834A-4DB1-874A-D212A2427B4A}" srcOrd="1" destOrd="0" presId="urn:microsoft.com/office/officeart/2005/8/layout/hierarchy1"/>
    <dgm:cxn modelId="{C4F9D42B-7640-4D44-AC40-E011F1FA1C19}" type="presParOf" srcId="{88720953-834A-4DB1-874A-D212A2427B4A}" destId="{5F317C81-8E9D-4FFD-80A9-82184261E245}" srcOrd="0" destOrd="0" presId="urn:microsoft.com/office/officeart/2005/8/layout/hierarchy1"/>
    <dgm:cxn modelId="{644341A7-D14B-4813-B6CA-D2ED60DC2B5F}" type="presParOf" srcId="{88720953-834A-4DB1-874A-D212A2427B4A}" destId="{8DED10E9-9D67-4B5F-9792-72D87BB1F9D5}" srcOrd="1" destOrd="0" presId="urn:microsoft.com/office/officeart/2005/8/layout/hierarchy1"/>
    <dgm:cxn modelId="{40EDE816-EB99-4EA0-B066-88EE98A4D2EB}" type="presParOf" srcId="{8DED10E9-9D67-4B5F-9792-72D87BB1F9D5}" destId="{6FD201FF-A662-4032-83E3-3ED781B160A4}" srcOrd="0" destOrd="0" presId="urn:microsoft.com/office/officeart/2005/8/layout/hierarchy1"/>
    <dgm:cxn modelId="{ACDE28D4-1E91-43C5-9239-6F6CB191B097}" type="presParOf" srcId="{6FD201FF-A662-4032-83E3-3ED781B160A4}" destId="{0458AE19-4F98-45C8-B5FC-3D571696730D}" srcOrd="0" destOrd="0" presId="urn:microsoft.com/office/officeart/2005/8/layout/hierarchy1"/>
    <dgm:cxn modelId="{2A80FD66-8282-46C5-9CC6-7A2D7326FE8B}" type="presParOf" srcId="{6FD201FF-A662-4032-83E3-3ED781B160A4}" destId="{D945B939-943D-429E-A95C-7080FE519CEF}" srcOrd="1" destOrd="0" presId="urn:microsoft.com/office/officeart/2005/8/layout/hierarchy1"/>
    <dgm:cxn modelId="{B7F200FC-3BBE-4E36-9792-2D8C279AF0A2}" type="presParOf" srcId="{8DED10E9-9D67-4B5F-9792-72D87BB1F9D5}" destId="{F4B7B5DC-E192-4B82-83F4-32A29D9CD16A}" srcOrd="1" destOrd="0" presId="urn:microsoft.com/office/officeart/2005/8/layout/hierarchy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317C81-8E9D-4FFD-80A9-82184261E245}">
      <dsp:nvSpPr>
        <dsp:cNvPr id="0" name=""/>
        <dsp:cNvSpPr/>
      </dsp:nvSpPr>
      <dsp:spPr>
        <a:xfrm>
          <a:off x="4746128" y="2107485"/>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D59D998C-E755-4CD1-959C-7FAB42B350AD}">
      <dsp:nvSpPr>
        <dsp:cNvPr id="0" name=""/>
        <dsp:cNvSpPr/>
      </dsp:nvSpPr>
      <dsp:spPr>
        <a:xfrm>
          <a:off x="4746128" y="1586273"/>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576CE528-1CAC-48C1-98C9-7EEAFBC3401A}">
      <dsp:nvSpPr>
        <dsp:cNvPr id="0" name=""/>
        <dsp:cNvSpPr/>
      </dsp:nvSpPr>
      <dsp:spPr>
        <a:xfrm>
          <a:off x="2737502" y="596389"/>
          <a:ext cx="2054345" cy="476261"/>
        </a:xfrm>
        <a:custGeom>
          <a:avLst/>
          <a:gdLst/>
          <a:ahLst/>
          <a:cxnLst/>
          <a:rect l="0" t="0" r="0" b="0"/>
          <a:pathLst>
            <a:path>
              <a:moveTo>
                <a:pt x="0" y="0"/>
              </a:moveTo>
              <a:lnTo>
                <a:pt x="0" y="425672"/>
              </a:lnTo>
              <a:lnTo>
                <a:pt x="2054345" y="425672"/>
              </a:lnTo>
              <a:lnTo>
                <a:pt x="2054345" y="476261"/>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DF052573-5A18-454F-8C0B-39D76ADF7E3E}">
      <dsp:nvSpPr>
        <dsp:cNvPr id="0" name=""/>
        <dsp:cNvSpPr/>
      </dsp:nvSpPr>
      <dsp:spPr>
        <a:xfrm>
          <a:off x="3378172" y="2765567"/>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7060B5FE-F148-4769-87CC-2DE74B1AA62F}">
      <dsp:nvSpPr>
        <dsp:cNvPr id="0" name=""/>
        <dsp:cNvSpPr/>
      </dsp:nvSpPr>
      <dsp:spPr>
        <a:xfrm>
          <a:off x="3378172" y="2115364"/>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803AE68F-33CC-4F9C-8CE3-10B6420F44FF}">
      <dsp:nvSpPr>
        <dsp:cNvPr id="0" name=""/>
        <dsp:cNvSpPr/>
      </dsp:nvSpPr>
      <dsp:spPr>
        <a:xfrm>
          <a:off x="3378172" y="1569521"/>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AC3D6299-6363-4F02-9FF7-F3300193D4DD}">
      <dsp:nvSpPr>
        <dsp:cNvPr id="0" name=""/>
        <dsp:cNvSpPr/>
      </dsp:nvSpPr>
      <dsp:spPr>
        <a:xfrm>
          <a:off x="2737502" y="596389"/>
          <a:ext cx="686390" cy="476261"/>
        </a:xfrm>
        <a:custGeom>
          <a:avLst/>
          <a:gdLst/>
          <a:ahLst/>
          <a:cxnLst/>
          <a:rect l="0" t="0" r="0" b="0"/>
          <a:pathLst>
            <a:path>
              <a:moveTo>
                <a:pt x="0" y="0"/>
              </a:moveTo>
              <a:lnTo>
                <a:pt x="0" y="425672"/>
              </a:lnTo>
              <a:lnTo>
                <a:pt x="686390" y="425672"/>
              </a:lnTo>
              <a:lnTo>
                <a:pt x="686390" y="476261"/>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1FB4D3F2-0676-49F3-B2BE-39A0EE7510CA}">
      <dsp:nvSpPr>
        <dsp:cNvPr id="0" name=""/>
        <dsp:cNvSpPr/>
      </dsp:nvSpPr>
      <dsp:spPr>
        <a:xfrm>
          <a:off x="2003153" y="2126204"/>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222D3AA3-DFC9-47A0-9380-71787D29B5E6}">
      <dsp:nvSpPr>
        <dsp:cNvPr id="0" name=""/>
        <dsp:cNvSpPr/>
      </dsp:nvSpPr>
      <dsp:spPr>
        <a:xfrm>
          <a:off x="2003153" y="1541121"/>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24DC6949-A71A-4C15-9787-9B8C59535C63}">
      <dsp:nvSpPr>
        <dsp:cNvPr id="0" name=""/>
        <dsp:cNvSpPr/>
      </dsp:nvSpPr>
      <dsp:spPr>
        <a:xfrm>
          <a:off x="2048873" y="596389"/>
          <a:ext cx="688629" cy="476261"/>
        </a:xfrm>
        <a:custGeom>
          <a:avLst/>
          <a:gdLst/>
          <a:ahLst/>
          <a:cxnLst/>
          <a:rect l="0" t="0" r="0" b="0"/>
          <a:pathLst>
            <a:path>
              <a:moveTo>
                <a:pt x="688629" y="0"/>
              </a:moveTo>
              <a:lnTo>
                <a:pt x="688629" y="425672"/>
              </a:lnTo>
              <a:lnTo>
                <a:pt x="0" y="425672"/>
              </a:lnTo>
              <a:lnTo>
                <a:pt x="0" y="476261"/>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2A4FA70E-1E96-4709-80BD-5E5DB83936CB}">
      <dsp:nvSpPr>
        <dsp:cNvPr id="0" name=""/>
        <dsp:cNvSpPr/>
      </dsp:nvSpPr>
      <dsp:spPr>
        <a:xfrm>
          <a:off x="604154" y="3321930"/>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F25A2C16-EC65-45E4-B942-6EC30F1D480E}">
      <dsp:nvSpPr>
        <dsp:cNvPr id="0" name=""/>
        <dsp:cNvSpPr/>
      </dsp:nvSpPr>
      <dsp:spPr>
        <a:xfrm>
          <a:off x="604154" y="2731254"/>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70584780-69EC-4FC6-B238-E7E0A80EC733}">
      <dsp:nvSpPr>
        <dsp:cNvPr id="0" name=""/>
        <dsp:cNvSpPr/>
      </dsp:nvSpPr>
      <dsp:spPr>
        <a:xfrm>
          <a:off x="604154" y="2185817"/>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6860B85F-0CA6-4832-8414-3A9ABBF2FB69}">
      <dsp:nvSpPr>
        <dsp:cNvPr id="0" name=""/>
        <dsp:cNvSpPr/>
      </dsp:nvSpPr>
      <dsp:spPr>
        <a:xfrm>
          <a:off x="604154" y="1550709"/>
          <a:ext cx="91440" cy="158822"/>
        </a:xfrm>
        <a:custGeom>
          <a:avLst/>
          <a:gdLst/>
          <a:ahLst/>
          <a:cxnLst/>
          <a:rect l="0" t="0" r="0" b="0"/>
          <a:pathLst>
            <a:path>
              <a:moveTo>
                <a:pt x="45720" y="0"/>
              </a:moveTo>
              <a:lnTo>
                <a:pt x="45720" y="158822"/>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929755B8-D2B9-4949-A174-CFE4B068EDF8}">
      <dsp:nvSpPr>
        <dsp:cNvPr id="0" name=""/>
        <dsp:cNvSpPr/>
      </dsp:nvSpPr>
      <dsp:spPr>
        <a:xfrm>
          <a:off x="649874" y="596389"/>
          <a:ext cx="2087627" cy="476261"/>
        </a:xfrm>
        <a:custGeom>
          <a:avLst/>
          <a:gdLst/>
          <a:ahLst/>
          <a:cxnLst/>
          <a:rect l="0" t="0" r="0" b="0"/>
          <a:pathLst>
            <a:path>
              <a:moveTo>
                <a:pt x="2087627" y="0"/>
              </a:moveTo>
              <a:lnTo>
                <a:pt x="2087627" y="425672"/>
              </a:lnTo>
              <a:lnTo>
                <a:pt x="0" y="425672"/>
              </a:lnTo>
              <a:lnTo>
                <a:pt x="0" y="476261"/>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0">
          <a:scrgbClr r="0" g="0" b="0"/>
        </a:fillRef>
        <a:effectRef idx="0">
          <a:scrgbClr r="0" g="0" b="0"/>
        </a:effectRef>
        <a:fontRef idx="minor"/>
      </dsp:style>
    </dsp:sp>
    <dsp:sp modelId="{FEDE01A7-99E9-4FD6-B0AD-68F10D15E7C4}">
      <dsp:nvSpPr>
        <dsp:cNvPr id="0" name=""/>
        <dsp:cNvSpPr/>
      </dsp:nvSpPr>
      <dsp:spPr>
        <a:xfrm>
          <a:off x="1892873" y="-57643"/>
          <a:ext cx="1689257" cy="6540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E58E2164-E16E-4B33-AD56-973966466C78}">
      <dsp:nvSpPr>
        <dsp:cNvPr id="0" name=""/>
        <dsp:cNvSpPr/>
      </dsp:nvSpPr>
      <dsp:spPr>
        <a:xfrm>
          <a:off x="1953550" y="0"/>
          <a:ext cx="1689257" cy="6540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sk-SK" sz="1500" b="1" kern="1200" baseline="0"/>
            <a:t>ŠTATUTÁRNY ZÁSTUPCA</a:t>
          </a:r>
        </a:p>
      </dsp:txBody>
      <dsp:txXfrm>
        <a:off x="1972706" y="19156"/>
        <a:ext cx="1650945" cy="615721"/>
      </dsp:txXfrm>
    </dsp:sp>
    <dsp:sp modelId="{A15A0846-EA4A-41C4-9894-4812867C67A2}">
      <dsp:nvSpPr>
        <dsp:cNvPr id="0" name=""/>
        <dsp:cNvSpPr/>
      </dsp:nvSpPr>
      <dsp:spPr>
        <a:xfrm>
          <a:off x="26360" y="1072651"/>
          <a:ext cx="1247029" cy="47805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B32A3626-08B3-4A26-9B2C-03351D62B758}">
      <dsp:nvSpPr>
        <dsp:cNvPr id="0" name=""/>
        <dsp:cNvSpPr/>
      </dsp:nvSpPr>
      <dsp:spPr>
        <a:xfrm>
          <a:off x="87037" y="1130294"/>
          <a:ext cx="1247029" cy="47805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sk-SK" sz="1200" b="1" kern="1200" baseline="0"/>
            <a:t>ÚSEK RIADITEĽA</a:t>
          </a:r>
        </a:p>
      </dsp:txBody>
      <dsp:txXfrm>
        <a:off x="101039" y="1144296"/>
        <a:ext cx="1219025" cy="450053"/>
      </dsp:txXfrm>
    </dsp:sp>
    <dsp:sp modelId="{2B24808E-6D23-4076-9657-FB1ADF56D112}">
      <dsp:nvSpPr>
        <dsp:cNvPr id="0" name=""/>
        <dsp:cNvSpPr/>
      </dsp:nvSpPr>
      <dsp:spPr>
        <a:xfrm>
          <a:off x="10799" y="1709531"/>
          <a:ext cx="1278151" cy="47628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514FE64C-6C8F-4830-84C6-74D359773C59}">
      <dsp:nvSpPr>
        <dsp:cNvPr id="0" name=""/>
        <dsp:cNvSpPr/>
      </dsp:nvSpPr>
      <dsp:spPr>
        <a:xfrm>
          <a:off x="71476" y="1767175"/>
          <a:ext cx="1278151" cy="47628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ZÁSTUPCA RIADITEĽA</a:t>
          </a:r>
        </a:p>
      </dsp:txBody>
      <dsp:txXfrm>
        <a:off x="85426" y="1781125"/>
        <a:ext cx="1250251" cy="448385"/>
      </dsp:txXfrm>
    </dsp:sp>
    <dsp:sp modelId="{677259C3-0288-4CAD-9D85-C8D7F948EA4B}">
      <dsp:nvSpPr>
        <dsp:cNvPr id="0" name=""/>
        <dsp:cNvSpPr/>
      </dsp:nvSpPr>
      <dsp:spPr>
        <a:xfrm>
          <a:off x="16655" y="2344640"/>
          <a:ext cx="1266438" cy="3866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56EDC8F4-829B-4B17-8706-1A1BEE2526DD}">
      <dsp:nvSpPr>
        <dsp:cNvPr id="0" name=""/>
        <dsp:cNvSpPr/>
      </dsp:nvSpPr>
      <dsp:spPr>
        <a:xfrm>
          <a:off x="77333" y="2402283"/>
          <a:ext cx="1266438" cy="38661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EKONÓMKA</a:t>
          </a:r>
        </a:p>
      </dsp:txBody>
      <dsp:txXfrm>
        <a:off x="88657" y="2413607"/>
        <a:ext cx="1243790" cy="363966"/>
      </dsp:txXfrm>
    </dsp:sp>
    <dsp:sp modelId="{3ECE543A-9715-49E8-8E4A-547F7EB3DE52}">
      <dsp:nvSpPr>
        <dsp:cNvPr id="0" name=""/>
        <dsp:cNvSpPr/>
      </dsp:nvSpPr>
      <dsp:spPr>
        <a:xfrm>
          <a:off x="1307" y="2890077"/>
          <a:ext cx="1297134" cy="4318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AD544E9F-C693-41E0-9803-1B5CE51F6D13}">
      <dsp:nvSpPr>
        <dsp:cNvPr id="0" name=""/>
        <dsp:cNvSpPr/>
      </dsp:nvSpPr>
      <dsp:spPr>
        <a:xfrm>
          <a:off x="61985" y="2947720"/>
          <a:ext cx="1297134" cy="4318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a:t>VODIČ</a:t>
          </a:r>
          <a:br>
            <a:rPr lang="sk-SK" sz="1100" kern="1200"/>
          </a:br>
          <a:r>
            <a:rPr lang="sk-SK" sz="1100" kern="1200"/>
            <a:t>ÚDRŽBÁR</a:t>
          </a:r>
        </a:p>
      </dsp:txBody>
      <dsp:txXfrm>
        <a:off x="74634" y="2960369"/>
        <a:ext cx="1271836" cy="406555"/>
      </dsp:txXfrm>
    </dsp:sp>
    <dsp:sp modelId="{74433861-8B30-42CF-8B6F-C5844CA112E0}">
      <dsp:nvSpPr>
        <dsp:cNvPr id="0" name=""/>
        <dsp:cNvSpPr/>
      </dsp:nvSpPr>
      <dsp:spPr>
        <a:xfrm>
          <a:off x="8587" y="3480753"/>
          <a:ext cx="1282575" cy="39214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259CE7B8-B31A-40EC-8287-83D41EF5EDFC}">
      <dsp:nvSpPr>
        <dsp:cNvPr id="0" name=""/>
        <dsp:cNvSpPr/>
      </dsp:nvSpPr>
      <dsp:spPr>
        <a:xfrm>
          <a:off x="69264" y="3538396"/>
          <a:ext cx="1282575" cy="39214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a:t>UPRATOVAČKA</a:t>
          </a:r>
        </a:p>
      </dsp:txBody>
      <dsp:txXfrm>
        <a:off x="80750" y="3549882"/>
        <a:ext cx="1259603" cy="369173"/>
      </dsp:txXfrm>
    </dsp:sp>
    <dsp:sp modelId="{E2BCA9F3-0F47-4D0B-B9ED-83BB74BF9B61}">
      <dsp:nvSpPr>
        <dsp:cNvPr id="0" name=""/>
        <dsp:cNvSpPr/>
      </dsp:nvSpPr>
      <dsp:spPr>
        <a:xfrm>
          <a:off x="1430071" y="1072651"/>
          <a:ext cx="1237604" cy="4684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839926F1-E7F8-4C22-9FEE-0CF973CF27FA}">
      <dsp:nvSpPr>
        <dsp:cNvPr id="0" name=""/>
        <dsp:cNvSpPr/>
      </dsp:nvSpPr>
      <dsp:spPr>
        <a:xfrm>
          <a:off x="1490748" y="1130294"/>
          <a:ext cx="1237604" cy="4684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sk-SK" sz="1200" b="1" kern="1200" baseline="0"/>
            <a:t>ZDRAVOTNÍCKY ÚSEK</a:t>
          </a:r>
        </a:p>
      </dsp:txBody>
      <dsp:txXfrm>
        <a:off x="1504469" y="1144015"/>
        <a:ext cx="1210162" cy="441027"/>
      </dsp:txXfrm>
    </dsp:sp>
    <dsp:sp modelId="{7CD1DD89-7365-4E2B-86FC-33D70F3E64AA}">
      <dsp:nvSpPr>
        <dsp:cNvPr id="0" name=""/>
        <dsp:cNvSpPr/>
      </dsp:nvSpPr>
      <dsp:spPr>
        <a:xfrm>
          <a:off x="1410305" y="1699943"/>
          <a:ext cx="1277136" cy="4262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0E48824D-BFBE-4348-8292-2BF7F3CAC26D}">
      <dsp:nvSpPr>
        <dsp:cNvPr id="0" name=""/>
        <dsp:cNvSpPr/>
      </dsp:nvSpPr>
      <dsp:spPr>
        <a:xfrm>
          <a:off x="1470982" y="1757587"/>
          <a:ext cx="1277136" cy="4262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ZDRAVOTNÁ SESTRA</a:t>
          </a:r>
        </a:p>
      </dsp:txBody>
      <dsp:txXfrm>
        <a:off x="1483467" y="1770072"/>
        <a:ext cx="1252166" cy="401290"/>
      </dsp:txXfrm>
    </dsp:sp>
    <dsp:sp modelId="{E6C5DD83-34CE-43BB-878F-DEB15FCE866A}">
      <dsp:nvSpPr>
        <dsp:cNvPr id="0" name=""/>
        <dsp:cNvSpPr/>
      </dsp:nvSpPr>
      <dsp:spPr>
        <a:xfrm>
          <a:off x="1445140" y="2285026"/>
          <a:ext cx="1207465" cy="4086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6EE5A12D-BAA3-411E-B153-7ABA4D871D19}">
      <dsp:nvSpPr>
        <dsp:cNvPr id="0" name=""/>
        <dsp:cNvSpPr/>
      </dsp:nvSpPr>
      <dsp:spPr>
        <a:xfrm>
          <a:off x="1505817" y="2342670"/>
          <a:ext cx="1207465" cy="4086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OPATROVATEĽKA</a:t>
          </a:r>
        </a:p>
      </dsp:txBody>
      <dsp:txXfrm>
        <a:off x="1517785" y="2354638"/>
        <a:ext cx="1183529" cy="384666"/>
      </dsp:txXfrm>
    </dsp:sp>
    <dsp:sp modelId="{EAA622DC-C7A0-473A-80E9-CB708C6B305C}">
      <dsp:nvSpPr>
        <dsp:cNvPr id="0" name=""/>
        <dsp:cNvSpPr/>
      </dsp:nvSpPr>
      <dsp:spPr>
        <a:xfrm>
          <a:off x="2813101" y="1072651"/>
          <a:ext cx="1221581" cy="496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B6C6DB8E-DB93-474F-B772-928459071A3F}">
      <dsp:nvSpPr>
        <dsp:cNvPr id="0" name=""/>
        <dsp:cNvSpPr/>
      </dsp:nvSpPr>
      <dsp:spPr>
        <a:xfrm>
          <a:off x="2873779" y="1130294"/>
          <a:ext cx="1221581" cy="496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sk-SK" sz="1200" b="1" kern="1200" baseline="0"/>
            <a:t>SOCIÁLNY ÚSEK</a:t>
          </a:r>
        </a:p>
      </dsp:txBody>
      <dsp:txXfrm>
        <a:off x="2888332" y="1144847"/>
        <a:ext cx="1192475" cy="467763"/>
      </dsp:txXfrm>
    </dsp:sp>
    <dsp:sp modelId="{BC2F57BA-D466-472B-A570-1A62546546ED}">
      <dsp:nvSpPr>
        <dsp:cNvPr id="0" name=""/>
        <dsp:cNvSpPr/>
      </dsp:nvSpPr>
      <dsp:spPr>
        <a:xfrm>
          <a:off x="2808795" y="1728344"/>
          <a:ext cx="1230193" cy="38701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8A6EF543-CE8D-4A26-A4DD-B17149E17778}">
      <dsp:nvSpPr>
        <dsp:cNvPr id="0" name=""/>
        <dsp:cNvSpPr/>
      </dsp:nvSpPr>
      <dsp:spPr>
        <a:xfrm>
          <a:off x="2869473" y="1785987"/>
          <a:ext cx="1230193" cy="38701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SOCIÁLNY PRACOVNÍK</a:t>
          </a:r>
        </a:p>
      </dsp:txBody>
      <dsp:txXfrm>
        <a:off x="2880808" y="1797322"/>
        <a:ext cx="1207523" cy="364349"/>
      </dsp:txXfrm>
    </dsp:sp>
    <dsp:sp modelId="{B35D2F89-C27C-4BEE-9BCB-3533716C75A0}">
      <dsp:nvSpPr>
        <dsp:cNvPr id="0" name=""/>
        <dsp:cNvSpPr/>
      </dsp:nvSpPr>
      <dsp:spPr>
        <a:xfrm>
          <a:off x="2813462" y="2274186"/>
          <a:ext cx="1220860" cy="491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EB6EEEE1-0B96-49B0-80C3-EBEEF89D663F}">
      <dsp:nvSpPr>
        <dsp:cNvPr id="0" name=""/>
        <dsp:cNvSpPr/>
      </dsp:nvSpPr>
      <dsp:spPr>
        <a:xfrm>
          <a:off x="2874139" y="2331830"/>
          <a:ext cx="1220860" cy="4913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INŠTRUKTOR SOCIÁLNEJ REHABILITĆIE</a:t>
          </a:r>
        </a:p>
      </dsp:txBody>
      <dsp:txXfrm>
        <a:off x="2888531" y="2346222"/>
        <a:ext cx="1192076" cy="462596"/>
      </dsp:txXfrm>
    </dsp:sp>
    <dsp:sp modelId="{44B11312-5F36-42C3-93BE-CFBA1DDFAEE4}">
      <dsp:nvSpPr>
        <dsp:cNvPr id="0" name=""/>
        <dsp:cNvSpPr/>
      </dsp:nvSpPr>
      <dsp:spPr>
        <a:xfrm>
          <a:off x="2805322" y="2924389"/>
          <a:ext cx="1237140" cy="40565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DFD9CD85-D2D2-4B74-98CE-724D9EE88879}">
      <dsp:nvSpPr>
        <dsp:cNvPr id="0" name=""/>
        <dsp:cNvSpPr/>
      </dsp:nvSpPr>
      <dsp:spPr>
        <a:xfrm>
          <a:off x="2865999" y="2982033"/>
          <a:ext cx="1237140" cy="40565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a:t>TERAPEUT</a:t>
          </a:r>
        </a:p>
      </dsp:txBody>
      <dsp:txXfrm>
        <a:off x="2877880" y="2993914"/>
        <a:ext cx="1213378" cy="381893"/>
      </dsp:txXfrm>
    </dsp:sp>
    <dsp:sp modelId="{477A0644-7E19-4794-A669-F919AE1AC7B0}">
      <dsp:nvSpPr>
        <dsp:cNvPr id="0" name=""/>
        <dsp:cNvSpPr/>
      </dsp:nvSpPr>
      <dsp:spPr>
        <a:xfrm>
          <a:off x="4214563" y="1072651"/>
          <a:ext cx="1154570" cy="51362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A940100A-7B0B-4A4B-9D83-DE1EAD4B503E}">
      <dsp:nvSpPr>
        <dsp:cNvPr id="0" name=""/>
        <dsp:cNvSpPr/>
      </dsp:nvSpPr>
      <dsp:spPr>
        <a:xfrm>
          <a:off x="4275240" y="1130294"/>
          <a:ext cx="1154570" cy="51362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sk-SK" sz="1200" b="1" kern="1200" baseline="0"/>
            <a:t>ÚSEK KUCHYŇA</a:t>
          </a:r>
        </a:p>
      </dsp:txBody>
      <dsp:txXfrm>
        <a:off x="4290283" y="1145337"/>
        <a:ext cx="1124484" cy="483536"/>
      </dsp:txXfrm>
    </dsp:sp>
    <dsp:sp modelId="{ADC500EC-2221-4B4C-88D5-92BE1FD9018D}">
      <dsp:nvSpPr>
        <dsp:cNvPr id="0" name=""/>
        <dsp:cNvSpPr/>
      </dsp:nvSpPr>
      <dsp:spPr>
        <a:xfrm>
          <a:off x="4160344" y="1745096"/>
          <a:ext cx="1263008" cy="3623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9AC04E5A-A8FC-46B5-A89F-A50BB32C656C}">
      <dsp:nvSpPr>
        <dsp:cNvPr id="0" name=""/>
        <dsp:cNvSpPr/>
      </dsp:nvSpPr>
      <dsp:spPr>
        <a:xfrm>
          <a:off x="4221021" y="1802739"/>
          <a:ext cx="1263008" cy="362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VEDÚCA KUCHYNE</a:t>
          </a:r>
        </a:p>
      </dsp:txBody>
      <dsp:txXfrm>
        <a:off x="4231635" y="1813353"/>
        <a:ext cx="1241780" cy="341160"/>
      </dsp:txXfrm>
    </dsp:sp>
    <dsp:sp modelId="{0458AE19-4F98-45C8-B5FC-3D571696730D}">
      <dsp:nvSpPr>
        <dsp:cNvPr id="0" name=""/>
        <dsp:cNvSpPr/>
      </dsp:nvSpPr>
      <dsp:spPr>
        <a:xfrm>
          <a:off x="4159281" y="2266308"/>
          <a:ext cx="1265132" cy="4272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a:schemeClr val="lt1"/>
        </a:fontRef>
      </dsp:style>
    </dsp:sp>
    <dsp:sp modelId="{D945B939-943D-429E-A95C-7080FE519CEF}">
      <dsp:nvSpPr>
        <dsp:cNvPr id="0" name=""/>
        <dsp:cNvSpPr/>
      </dsp:nvSpPr>
      <dsp:spPr>
        <a:xfrm>
          <a:off x="4219959" y="2323951"/>
          <a:ext cx="1265132" cy="4272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a:scene3d>
          <a:camera prst="orthographicFront"/>
          <a:lightRig rig="threePt" dir="t"/>
        </a:scene3d>
        <a:sp3d extrusionH="76200">
          <a:bevelT w="50800"/>
          <a:extrusionClr>
            <a:schemeClr val="tx2">
              <a:lumMod val="60000"/>
              <a:lumOff val="40000"/>
            </a:schemeClr>
          </a:extrusionClr>
        </a:sp3d>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sk-SK" sz="1100" kern="1200" baseline="0"/>
            <a:t>KUCHÁRKA</a:t>
          </a:r>
        </a:p>
      </dsp:txBody>
      <dsp:txXfrm>
        <a:off x="4232471" y="2336463"/>
        <a:ext cx="1240108" cy="4021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03A1C-C019-4818-8522-8DA600BB1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29</Pages>
  <Words>4538</Words>
  <Characters>25868</Characters>
  <Application>Microsoft Office Word</Application>
  <DocSecurity>0</DocSecurity>
  <Lines>215</Lines>
  <Paragraphs>60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30346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Krupová</dc:creator>
  <cp:lastModifiedBy>roman durica</cp:lastModifiedBy>
  <cp:revision>8</cp:revision>
  <cp:lastPrinted>2019-04-02T13:47:00Z</cp:lastPrinted>
  <dcterms:created xsi:type="dcterms:W3CDTF">2019-04-02T11:06:00Z</dcterms:created>
  <dcterms:modified xsi:type="dcterms:W3CDTF">2019-06-10T14:36:00Z</dcterms:modified>
</cp:coreProperties>
</file>