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Sirada II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Moyzesova 4319/7, Liptovský Mikuláš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50481525          DIČ:  2120349385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1338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4662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5034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22505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22505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22565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22565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12290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988" w:rsidRDefault="00465988" w:rsidP="00107589">
      <w:pPr>
        <w:spacing w:after="0" w:line="240" w:lineRule="auto"/>
      </w:pPr>
      <w:r>
        <w:separator/>
      </w:r>
    </w:p>
  </w:endnote>
  <w:endnote w:type="continuationSeparator" w:id="0">
    <w:p w:rsidR="00465988" w:rsidRDefault="0046598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66AC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66AC8">
      <w:rPr>
        <w:szCs w:val="22"/>
      </w:rPr>
      <w:fldChar w:fldCharType="separate"/>
    </w:r>
    <w:r w:rsidR="005659D1">
      <w:rPr>
        <w:noProof/>
        <w:szCs w:val="22"/>
      </w:rPr>
      <w:t>14</w:t>
    </w:r>
    <w:r w:rsidR="00366AC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988" w:rsidRDefault="00465988" w:rsidP="00107589">
      <w:pPr>
        <w:spacing w:after="0" w:line="240" w:lineRule="auto"/>
      </w:pPr>
      <w:r>
        <w:separator/>
      </w:r>
    </w:p>
  </w:footnote>
  <w:footnote w:type="continuationSeparator" w:id="0">
    <w:p w:rsidR="00465988" w:rsidRDefault="0046598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50481525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2120349385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66AC8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988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659D1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1BAFD-B234-4FEA-9D63-3900DE370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4604</Words>
  <Characters>26246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Mirka</cp:lastModifiedBy>
  <cp:revision>2</cp:revision>
  <cp:lastPrinted>2015-01-27T14:36:00Z</cp:lastPrinted>
  <dcterms:created xsi:type="dcterms:W3CDTF">2019-06-18T15:17:00Z</dcterms:created>
  <dcterms:modified xsi:type="dcterms:W3CDTF">2019-06-18T15:17:00Z</dcterms:modified>
</cp:coreProperties>
</file>