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41" w:rsidRPr="008B07F2" w:rsidRDefault="001B7041" w:rsidP="001B7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220BA8">
        <w:rPr>
          <w:rFonts w:asciiTheme="minorHAnsi" w:hAnsiTheme="minorHAnsi"/>
          <w:b/>
          <w:sz w:val="22"/>
          <w:szCs w:val="22"/>
        </w:rPr>
        <w:t xml:space="preserve"> k účtovnej závierke za rok 201</w:t>
      </w:r>
      <w:r w:rsidR="00077A7F">
        <w:rPr>
          <w:rFonts w:asciiTheme="minorHAnsi" w:hAnsiTheme="minorHAnsi"/>
          <w:b/>
          <w:sz w:val="22"/>
          <w:szCs w:val="22"/>
        </w:rPr>
        <w:t>8</w:t>
      </w:r>
    </w:p>
    <w:p w:rsidR="001B7041" w:rsidRPr="008B07F2" w:rsidRDefault="001B7041" w:rsidP="001B7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Pr="00172E4D">
        <w:rPr>
          <w:rStyle w:val="Sil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93F55" w:rsidRPr="00332CF8" w:rsidRDefault="00C6215F" w:rsidP="005F12C9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p w:rsidR="00332CF8" w:rsidRPr="00FD205E" w:rsidRDefault="00332CF8" w:rsidP="00332CF8">
      <w:pPr>
        <w:pStyle w:val="Odsekzoznamu"/>
        <w:tabs>
          <w:tab w:val="left" w:pos="142"/>
        </w:tabs>
        <w:ind w:left="0"/>
        <w:rPr>
          <w:rFonts w:asciiTheme="minorHAnsi" w:hAnsiTheme="minorHAnsi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center" w:pos="223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Názov a sídlo</w:t>
            </w:r>
            <w:r w:rsidRPr="00332CF8">
              <w:rPr>
                <w:b/>
                <w:color w:val="000000"/>
                <w:szCs w:val="20"/>
              </w:rPr>
              <w:tab/>
            </w:r>
          </w:p>
        </w:tc>
        <w:tc>
          <w:tcPr>
            <w:tcW w:w="4111" w:type="dxa"/>
          </w:tcPr>
          <w:p w:rsidR="0077581A" w:rsidRDefault="00473335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473335">
              <w:rPr>
                <w:b/>
                <w:color w:val="000000"/>
                <w:szCs w:val="20"/>
              </w:rPr>
              <w:t>SM-ZVAR, s.r.o</w:t>
            </w:r>
            <w:r>
              <w:rPr>
                <w:color w:val="000000"/>
                <w:szCs w:val="20"/>
              </w:rPr>
              <w:t>.</w:t>
            </w:r>
          </w:p>
          <w:p w:rsidR="00332CF8" w:rsidRPr="00332CF8" w:rsidRDefault="00473335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Novozámocká 1443/28</w:t>
            </w:r>
            <w:r w:rsidR="00332CF8" w:rsidRPr="00332CF8">
              <w:rPr>
                <w:color w:val="000000"/>
                <w:szCs w:val="20"/>
              </w:rPr>
              <w:t>, 960 01 Zvolen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Právna forma</w:t>
            </w:r>
          </w:p>
        </w:tc>
        <w:tc>
          <w:tcPr>
            <w:tcW w:w="4111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332CF8">
              <w:rPr>
                <w:color w:val="000000"/>
                <w:szCs w:val="20"/>
              </w:rPr>
              <w:t>Spoločnosť s</w:t>
            </w:r>
            <w:r w:rsidR="00473335">
              <w:rPr>
                <w:color w:val="000000"/>
                <w:szCs w:val="20"/>
              </w:rPr>
              <w:t> </w:t>
            </w:r>
            <w:r w:rsidRPr="00332CF8">
              <w:rPr>
                <w:color w:val="000000"/>
                <w:szCs w:val="20"/>
              </w:rPr>
              <w:t>ručením obmedzeným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473335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 xml:space="preserve">Dátum vzniku </w:t>
            </w:r>
          </w:p>
        </w:tc>
        <w:tc>
          <w:tcPr>
            <w:tcW w:w="4111" w:type="dxa"/>
          </w:tcPr>
          <w:p w:rsidR="00332CF8" w:rsidRPr="00332CF8" w:rsidRDefault="00473335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8.8.2013</w:t>
            </w:r>
          </w:p>
        </w:tc>
      </w:tr>
      <w:tr w:rsidR="00473335" w:rsidRPr="00332CF8" w:rsidTr="00DA6809">
        <w:tc>
          <w:tcPr>
            <w:tcW w:w="4606" w:type="dxa"/>
          </w:tcPr>
          <w:p w:rsidR="00473335" w:rsidRPr="00332CF8" w:rsidRDefault="00473335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Dátum zápisu do OR</w:t>
            </w:r>
          </w:p>
        </w:tc>
        <w:tc>
          <w:tcPr>
            <w:tcW w:w="4111" w:type="dxa"/>
          </w:tcPr>
          <w:p w:rsidR="00473335" w:rsidRDefault="00473335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3.9.2013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IČO</w:t>
            </w:r>
          </w:p>
        </w:tc>
        <w:tc>
          <w:tcPr>
            <w:tcW w:w="4111" w:type="dxa"/>
          </w:tcPr>
          <w:p w:rsidR="00332CF8" w:rsidRPr="00332CF8" w:rsidRDefault="0077581A" w:rsidP="00473335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77581A">
              <w:rPr>
                <w:color w:val="000000"/>
                <w:szCs w:val="20"/>
              </w:rPr>
              <w:t>4</w:t>
            </w:r>
            <w:r w:rsidR="00473335">
              <w:rPr>
                <w:color w:val="000000"/>
                <w:szCs w:val="20"/>
              </w:rPr>
              <w:t>7390913</w:t>
            </w:r>
          </w:p>
        </w:tc>
      </w:tr>
    </w:tbl>
    <w:p w:rsidR="00704C64" w:rsidRPr="008B07F2" w:rsidRDefault="00704C64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 xml:space="preserve">Opis </w:t>
      </w:r>
      <w:r w:rsidR="0077581A">
        <w:rPr>
          <w:rFonts w:asciiTheme="minorHAnsi" w:hAnsiTheme="minorHAnsi"/>
          <w:i/>
        </w:rPr>
        <w:t>hlavnej vykonávanej činnosti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77581A" w:rsidRPr="00473335" w:rsidRDefault="00473335" w:rsidP="00473335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 xml:space="preserve">Poradenská a konzultačná činnosť v oblasti zvárania 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3102D" w:rsidRDefault="00FD205E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>čtovná závierka spoločnosti</w:t>
      </w:r>
      <w:r w:rsidR="0077581A" w:rsidRPr="0077581A">
        <w:rPr>
          <w:color w:val="000000"/>
          <w:szCs w:val="20"/>
        </w:rPr>
        <w:t>.</w:t>
      </w:r>
      <w:r w:rsidR="001B7041">
        <w:rPr>
          <w:rFonts w:asciiTheme="minorHAnsi" w:hAnsiTheme="minorHAnsi"/>
          <w:sz w:val="22"/>
          <w:szCs w:val="22"/>
        </w:rPr>
        <w:t>za rok 201</w:t>
      </w:r>
      <w:r w:rsidR="00077A7F">
        <w:rPr>
          <w:rFonts w:asciiTheme="minorHAnsi" w:hAnsiTheme="minorHAnsi"/>
          <w:sz w:val="22"/>
          <w:szCs w:val="22"/>
        </w:rPr>
        <w:t>7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zhromaždení, ktoré sa konalo dňa </w:t>
      </w:r>
      <w:r w:rsidR="00220BA8">
        <w:rPr>
          <w:rFonts w:asciiTheme="minorHAnsi" w:hAnsiTheme="minorHAnsi"/>
          <w:sz w:val="22"/>
          <w:szCs w:val="22"/>
        </w:rPr>
        <w:t>2</w:t>
      </w:r>
      <w:r w:rsidR="00077A7F">
        <w:rPr>
          <w:rFonts w:asciiTheme="minorHAnsi" w:hAnsiTheme="minorHAnsi"/>
          <w:sz w:val="22"/>
          <w:szCs w:val="22"/>
        </w:rPr>
        <w:t>5</w:t>
      </w:r>
      <w:r w:rsidR="001B7041">
        <w:rPr>
          <w:rFonts w:asciiTheme="minorHAnsi" w:hAnsiTheme="minorHAnsi"/>
          <w:sz w:val="22"/>
          <w:szCs w:val="22"/>
        </w:rPr>
        <w:t>.6.201</w:t>
      </w:r>
      <w:r w:rsidR="00077A7F">
        <w:rPr>
          <w:rFonts w:asciiTheme="minorHAnsi" w:hAnsiTheme="minorHAnsi"/>
          <w:sz w:val="22"/>
          <w:szCs w:val="22"/>
        </w:rPr>
        <w:t>8</w:t>
      </w:r>
      <w:r w:rsidR="0077581A">
        <w:rPr>
          <w:rFonts w:asciiTheme="minorHAnsi" w:hAnsiTheme="minorHAnsi"/>
          <w:sz w:val="22"/>
          <w:szCs w:val="22"/>
        </w:rPr>
        <w:t>.</w:t>
      </w:r>
    </w:p>
    <w:p w:rsidR="0077581A" w:rsidRPr="008B07F2" w:rsidRDefault="0077581A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77581A" w:rsidRDefault="0073102D" w:rsidP="0077581A">
      <w:pPr>
        <w:tabs>
          <w:tab w:val="left" w:pos="142"/>
          <w:tab w:val="left" w:pos="6663"/>
        </w:tabs>
        <w:jc w:val="both"/>
        <w:rPr>
          <w:color w:val="000000"/>
          <w:szCs w:val="20"/>
        </w:rPr>
      </w:pPr>
      <w:r w:rsidRPr="008B07F2">
        <w:rPr>
          <w:rFonts w:asciiTheme="minorHAnsi" w:hAnsiTheme="minorHAnsi"/>
          <w:sz w:val="22"/>
          <w:szCs w:val="22"/>
        </w:rPr>
        <w:t>Spoločnosť nie je súčasťou žiadneho konsolidovaného celku.</w:t>
      </w: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87DF2" w:rsidRPr="00DB2864" w:rsidRDefault="001B7041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 v r. 201</w:t>
      </w:r>
      <w:r w:rsidR="00077A7F">
        <w:rPr>
          <w:rFonts w:asciiTheme="minorHAnsi" w:hAnsiTheme="minorHAnsi"/>
          <w:sz w:val="22"/>
          <w:szCs w:val="22"/>
        </w:rPr>
        <w:t>8</w:t>
      </w:r>
      <w:r w:rsidR="00473335">
        <w:rPr>
          <w:rFonts w:asciiTheme="minorHAnsi" w:hAnsiTheme="minorHAnsi"/>
          <w:sz w:val="22"/>
          <w:szCs w:val="22"/>
        </w:rPr>
        <w:t xml:space="preserve"> nemala zamestnancov.</w:t>
      </w:r>
    </w:p>
    <w:p w:rsidR="00DB2864" w:rsidRDefault="00DB2864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Default="00DB2864" w:rsidP="00DB2864">
      <w:pPr>
        <w:pStyle w:val="DefinitionTerm"/>
        <w:rPr>
          <w:lang w:val="sk-SK"/>
        </w:rPr>
      </w:pPr>
    </w:p>
    <w:p w:rsidR="00473335" w:rsidRPr="00473335" w:rsidRDefault="00473335" w:rsidP="00473335">
      <w:pPr>
        <w:pStyle w:val="DefinitionList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lastRenderedPageBreak/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Default="00321034" w:rsidP="00DB2864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DB2864" w:rsidRPr="00DB2864" w:rsidRDefault="00DB2864" w:rsidP="00DB2864">
      <w:pPr>
        <w:ind w:left="502"/>
        <w:jc w:val="both"/>
        <w:rPr>
          <w:rFonts w:asciiTheme="minorHAnsi" w:hAnsiTheme="minorHAnsi"/>
          <w:sz w:val="22"/>
          <w:szCs w:val="22"/>
        </w:rPr>
      </w:pP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262229" w:rsidRDefault="00321034" w:rsidP="00DB2864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DB2864" w:rsidRPr="00DB2864" w:rsidRDefault="00DB2864" w:rsidP="00DB2864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lastRenderedPageBreak/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144C39" w:rsidP="00473335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</w:t>
      </w:r>
      <w:r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hmotný majetok </w:t>
      </w:r>
      <w:r w:rsidR="00473335"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bol v účtovníctve </w:t>
      </w:r>
      <w:r w:rsidR="00473335">
        <w:rPr>
          <w:rFonts w:asciiTheme="minorHAnsi" w:hAnsiTheme="minorHAnsi"/>
          <w:sz w:val="22"/>
          <w:szCs w:val="22"/>
        </w:rPr>
        <w:t>evidovaný</w:t>
      </w:r>
    </w:p>
    <w:p w:rsidR="00473335" w:rsidRPr="008B07F2" w:rsidRDefault="00473335" w:rsidP="00473335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473335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</w:t>
      </w:r>
      <w:r w:rsidR="00473335"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bol v účtovníctve </w:t>
      </w:r>
      <w:r w:rsidR="00473335">
        <w:rPr>
          <w:rFonts w:asciiTheme="minorHAnsi" w:hAnsiTheme="minorHAnsi"/>
          <w:sz w:val="22"/>
          <w:szCs w:val="22"/>
        </w:rPr>
        <w:t>evidovaný.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321034" w:rsidP="00473335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</w:t>
      </w:r>
      <w:r w:rsidR="00473335">
        <w:rPr>
          <w:rFonts w:asciiTheme="minorHAnsi" w:hAnsiTheme="minorHAnsi"/>
          <w:sz w:val="22"/>
          <w:szCs w:val="22"/>
        </w:rPr>
        <w:t xml:space="preserve">nie </w:t>
      </w:r>
      <w:r>
        <w:rPr>
          <w:rFonts w:asciiTheme="minorHAnsi" w:hAnsiTheme="minorHAnsi"/>
          <w:sz w:val="22"/>
          <w:szCs w:val="22"/>
        </w:rPr>
        <w:t xml:space="preserve">sú </w:t>
      </w:r>
      <w:r w:rsidR="00473335">
        <w:rPr>
          <w:rFonts w:asciiTheme="minorHAnsi" w:hAnsiTheme="minorHAnsi"/>
          <w:sz w:val="22"/>
          <w:szCs w:val="22"/>
        </w:rPr>
        <w:t>evidované.</w:t>
      </w:r>
    </w:p>
    <w:p w:rsidR="00473335" w:rsidRPr="008B07F2" w:rsidRDefault="00473335" w:rsidP="00473335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473335" w:rsidRPr="008B07F2" w:rsidRDefault="00473335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1B7041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F51B9F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</w:t>
      </w:r>
      <w:r w:rsidR="001B7041">
        <w:rPr>
          <w:rFonts w:asciiTheme="minorHAnsi" w:hAnsiTheme="minorHAnsi"/>
          <w:sz w:val="22"/>
          <w:szCs w:val="22"/>
        </w:rPr>
        <w:t>čnosť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473335" w:rsidRPr="0035136D" w:rsidRDefault="00473335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:rsidR="00DB2864" w:rsidRPr="002A424B" w:rsidRDefault="00DB2864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BA13F0" w:rsidRPr="002A424B" w:rsidRDefault="00BA13F0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BA13F0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473335" w:rsidRPr="008B07F2" w:rsidRDefault="00473335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lastRenderedPageBreak/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1B7041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Default="00952A0F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Spoločnosť v účtovnom období </w:t>
      </w:r>
      <w:r w:rsidR="00F939E8" w:rsidRPr="00F939E8">
        <w:rPr>
          <w:rFonts w:asciiTheme="minorHAnsi" w:hAnsiTheme="minorHAnsi"/>
          <w:sz w:val="22"/>
          <w:szCs w:val="22"/>
        </w:rPr>
        <w:t xml:space="preserve">tvorila opravné položky k pohľadávkam </w:t>
      </w:r>
      <w:r>
        <w:rPr>
          <w:rFonts w:asciiTheme="minorHAnsi" w:hAnsiTheme="minorHAnsi"/>
          <w:sz w:val="22"/>
          <w:szCs w:val="22"/>
        </w:rPr>
        <w:t xml:space="preserve">po splatnosti v zmysle vnútropodnikovej smernice. </w:t>
      </w:r>
    </w:p>
    <w:p w:rsidR="00952A0F" w:rsidRDefault="00952A0F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952A0F" w:rsidRDefault="00952A0F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Podľa vnútropodnikovej smernice v prípade potreby tvorí OP nasledovne:</w:t>
      </w:r>
    </w:p>
    <w:p w:rsidR="00952A0F" w:rsidRDefault="00952A0F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952A0F" w:rsidRPr="00F939E8" w:rsidRDefault="00952A0F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Pohľadávky po splatnosti nad 360 dní       </w:t>
      </w:r>
      <w:r w:rsidR="00220BA8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 xml:space="preserve">% opravná položka </w:t>
      </w:r>
    </w:p>
    <w:p w:rsidR="00220BA8" w:rsidRPr="00F939E8" w:rsidRDefault="00220BA8" w:rsidP="00220BA8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Pohľadávky po splatnosti nad 720 dní       50% opravná položka </w:t>
      </w:r>
    </w:p>
    <w:p w:rsidR="00220BA8" w:rsidRPr="00F939E8" w:rsidRDefault="00220BA8" w:rsidP="00220BA8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Pohľadávky po splatnosti nad 1080 dní     100% opravná položka </w:t>
      </w:r>
    </w:p>
    <w:p w:rsidR="00262229" w:rsidRPr="008B07F2" w:rsidRDefault="00262229" w:rsidP="00220BA8">
      <w:pPr>
        <w:ind w:firstLine="708"/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1B7041" w:rsidRPr="001B7041" w:rsidRDefault="001B7041" w:rsidP="001B7041"/>
    <w:p w:rsidR="00F939E8" w:rsidRDefault="00E3785B" w:rsidP="00144C39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</w:t>
      </w:r>
      <w:r w:rsidR="0035136D">
        <w:rPr>
          <w:rFonts w:asciiTheme="minorHAnsi" w:hAnsiTheme="minorHAnsi"/>
          <w:sz w:val="22"/>
          <w:szCs w:val="22"/>
        </w:rPr>
        <w:t>k</w:t>
      </w:r>
    </w:p>
    <w:p w:rsidR="00473335" w:rsidRPr="00144C39" w:rsidRDefault="00473335" w:rsidP="00144C39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473335" w:rsidRDefault="00BA13F0" w:rsidP="00473335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473335"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>má zostavený odpisový plán</w:t>
      </w:r>
      <w:r w:rsidR="00473335">
        <w:rPr>
          <w:rFonts w:asciiTheme="minorHAnsi" w:hAnsiTheme="minorHAnsi"/>
          <w:sz w:val="22"/>
          <w:szCs w:val="22"/>
        </w:rPr>
        <w:t>.</w:t>
      </w:r>
      <w:r w:rsidRPr="008B07F2">
        <w:rPr>
          <w:rFonts w:asciiTheme="minorHAnsi" w:hAnsiTheme="minorHAnsi"/>
          <w:sz w:val="22"/>
          <w:szCs w:val="22"/>
        </w:rPr>
        <w:t xml:space="preserve"> </w:t>
      </w:r>
    </w:p>
    <w:p w:rsidR="00473335" w:rsidRDefault="00473335" w:rsidP="00473335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A13F0" w:rsidRPr="00473335" w:rsidRDefault="00473335" w:rsidP="00473335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473335">
        <w:rPr>
          <w:rFonts w:asciiTheme="minorHAnsi" w:hAnsiTheme="minorHAnsi"/>
          <w:b/>
          <w:sz w:val="22"/>
          <w:szCs w:val="22"/>
        </w:rPr>
        <w:t xml:space="preserve">h) </w:t>
      </w:r>
      <w:r w:rsidR="00BA13F0" w:rsidRPr="00473335">
        <w:rPr>
          <w:rFonts w:asciiTheme="minorHAnsi" w:hAnsiTheme="minorHAnsi"/>
          <w:b/>
          <w:sz w:val="22"/>
          <w:szCs w:val="22"/>
          <w:u w:val="single"/>
        </w:rPr>
        <w:t>Dotácie</w:t>
      </w:r>
      <w:r w:rsidR="00BA13F0" w:rsidRPr="00E3785B">
        <w:rPr>
          <w:rFonts w:asciiTheme="minorHAnsi" w:hAnsiTheme="minorHAnsi"/>
          <w:b/>
          <w:sz w:val="22"/>
          <w:szCs w:val="22"/>
          <w:u w:val="single"/>
        </w:rPr>
        <w:t xml:space="preserve">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0" w:name="_MON_1485169268"/>
      <w:bookmarkEnd w:id="0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1B7041">
        <w:rPr>
          <w:rFonts w:asciiTheme="minorHAnsi" w:hAnsiTheme="minorHAnsi"/>
          <w:sz w:val="22"/>
          <w:szCs w:val="22"/>
        </w:rPr>
        <w:t>v účtovnom období r. 201</w:t>
      </w:r>
      <w:r w:rsidR="00077A7F">
        <w:rPr>
          <w:rFonts w:asciiTheme="minorHAnsi" w:hAnsiTheme="minorHAnsi"/>
          <w:sz w:val="22"/>
          <w:szCs w:val="22"/>
        </w:rPr>
        <w:t>8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35136D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Pr="008B07F2" w:rsidRDefault="001B7041" w:rsidP="00E3785B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k 31.12.201</w:t>
      </w:r>
      <w:r w:rsidR="00077A7F">
        <w:rPr>
          <w:rFonts w:asciiTheme="minorHAnsi" w:hAnsiTheme="minorHAnsi"/>
          <w:sz w:val="22"/>
          <w:szCs w:val="22"/>
          <w:lang w:val="sk-SK"/>
        </w:rPr>
        <w:t>8</w:t>
      </w:r>
      <w:r w:rsidR="00FF1855" w:rsidRPr="008B07F2">
        <w:rPr>
          <w:rFonts w:asciiTheme="minorHAnsi" w:hAnsiTheme="minorHAnsi"/>
          <w:sz w:val="22"/>
          <w:szCs w:val="22"/>
          <w:lang w:val="sk-SK"/>
        </w:rPr>
        <w:t xml:space="preserve"> neúčtovala o </w:t>
      </w:r>
      <w:proofErr w:type="spellStart"/>
      <w:r w:rsidR="00FF1855" w:rsidRPr="008B07F2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35136D" w:rsidRDefault="0035136D" w:rsidP="0035136D">
      <w:pPr>
        <w:ind w:firstLine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E3785B" w:rsidRPr="0035136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.</w:t>
      </w:r>
    </w:p>
    <w:p w:rsidR="00952A0F" w:rsidRPr="008B07F2" w:rsidRDefault="00952A0F" w:rsidP="00FF1855">
      <w:pPr>
        <w:jc w:val="both"/>
        <w:rPr>
          <w:rFonts w:asciiTheme="minorHAnsi" w:hAnsiTheme="minorHAnsi"/>
          <w:sz w:val="22"/>
          <w:szCs w:val="22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5E72AB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35136D" w:rsidRPr="0035136D" w:rsidRDefault="0035136D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t xml:space="preserve"> </w:t>
      </w:r>
      <w:r w:rsidRPr="0035136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473335" w:rsidRDefault="00FF1855" w:rsidP="00473335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35136D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077A7F" w:rsidRDefault="00077A7F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Informácia o tvorbe kapitálového fondu z príspevkov</w:t>
      </w:r>
    </w:p>
    <w:p w:rsidR="00077A7F" w:rsidRDefault="00077A7F" w:rsidP="00077A7F">
      <w:pPr>
        <w:ind w:left="708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77A7F" w:rsidRPr="00077A7F" w:rsidRDefault="00077A7F" w:rsidP="00077A7F">
      <w:pPr>
        <w:ind w:left="708"/>
      </w:pPr>
      <w:bookmarkStart w:id="1" w:name="_GoBack"/>
      <w:bookmarkEnd w:id="1"/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473335" w:rsidRPr="008B07F2" w:rsidRDefault="00473335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473335" w:rsidRPr="008B07F2" w:rsidRDefault="00473335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1B7041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31.12.201</w:t>
            </w:r>
            <w:r w:rsidR="00077A7F">
              <w:rPr>
                <w:rFonts w:asciiTheme="minorHAnsi" w:hAnsiTheme="minorHAnsi"/>
                <w:sz w:val="22"/>
                <w:szCs w:val="22"/>
                <w:lang w:val="sk-SK"/>
              </w:rPr>
              <w:t>8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lastRenderedPageBreak/>
              <w:t>a opravných položiek, zmien spoločníkov účtovnej jednotky, prijatia rozhodnutia o predaji účtovnej jednotky alebo jej časti, zmien významných položiek dlhodobého finančného majetku, začatia 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:rsidR="00AE6B44" w:rsidRPr="008B07F2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1B4635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473335" w:rsidRPr="00473335" w:rsidRDefault="00473335" w:rsidP="00473335">
            <w:pPr>
              <w:pStyle w:val="DefinitionTerm"/>
              <w:rPr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23d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CF" w:rsidRDefault="003A63CF">
      <w:r>
        <w:separator/>
      </w:r>
    </w:p>
  </w:endnote>
  <w:endnote w:type="continuationSeparator" w:id="0">
    <w:p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77A7F">
      <w:rPr>
        <w:noProof/>
      </w:rPr>
      <w:t>7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CF" w:rsidRDefault="003A63CF">
      <w:r>
        <w:separator/>
      </w:r>
    </w:p>
  </w:footnote>
  <w:footnote w:type="continuationSeparator" w:id="0">
    <w:p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Pr="0093379F" w:rsidRDefault="00125C36" w:rsidP="0077581A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4C60C2">
      <w:rPr>
        <w:b/>
      </w:rPr>
      <w:t xml:space="preserve">             </w:t>
    </w:r>
    <w:r w:rsidR="00473335">
      <w:rPr>
        <w:b/>
      </w:rPr>
      <w:t xml:space="preserve">                 IČO: 47390913</w:t>
    </w:r>
    <w:r w:rsidR="004C60C2">
      <w:rPr>
        <w:b/>
      </w:rPr>
      <w:t xml:space="preserve">   DIČ: </w:t>
    </w:r>
    <w:r w:rsidR="00473335">
      <w:rPr>
        <w:b/>
      </w:rPr>
      <w:t>2023843052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77A7F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4093"/>
    <w:rsid w:val="00124599"/>
    <w:rsid w:val="0012460A"/>
    <w:rsid w:val="00124A2A"/>
    <w:rsid w:val="00125C36"/>
    <w:rsid w:val="00132BA7"/>
    <w:rsid w:val="00143D9E"/>
    <w:rsid w:val="00144C39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B7041"/>
    <w:rsid w:val="001C25EB"/>
    <w:rsid w:val="001F7CCE"/>
    <w:rsid w:val="00206C3E"/>
    <w:rsid w:val="002100EC"/>
    <w:rsid w:val="00215775"/>
    <w:rsid w:val="0021761B"/>
    <w:rsid w:val="00220BA8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136D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73335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7BF2"/>
    <w:rsid w:val="006D17A0"/>
    <w:rsid w:val="006D2872"/>
    <w:rsid w:val="006D7398"/>
    <w:rsid w:val="006F260C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581A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03EBB"/>
    <w:rsid w:val="008119BF"/>
    <w:rsid w:val="00815AE4"/>
    <w:rsid w:val="0082036C"/>
    <w:rsid w:val="00831093"/>
    <w:rsid w:val="00832FF0"/>
    <w:rsid w:val="0084070B"/>
    <w:rsid w:val="00844EA6"/>
    <w:rsid w:val="008610BC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A0F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596F"/>
    <w:rsid w:val="00C86E91"/>
    <w:rsid w:val="00C93557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6176"/>
    <w:rsid w:val="00DE00F7"/>
    <w:rsid w:val="00DE49CF"/>
    <w:rsid w:val="00DE4D02"/>
    <w:rsid w:val="00DF0BC8"/>
    <w:rsid w:val="00DF4EC1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5:docId w15:val="{366918A4-EE7F-4B63-ACC9-D1C11BE6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Siln">
    <w:name w:val="Strong"/>
    <w:uiPriority w:val="22"/>
    <w:qFormat/>
    <w:locked/>
    <w:rsid w:val="001B7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93525-BC92-4BEC-A66F-E0E09C58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1523</Words>
  <Characters>9239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Darina Ľalíková</cp:lastModifiedBy>
  <cp:revision>5</cp:revision>
  <cp:lastPrinted>2018-05-02T12:45:00Z</cp:lastPrinted>
  <dcterms:created xsi:type="dcterms:W3CDTF">2017-06-25T16:51:00Z</dcterms:created>
  <dcterms:modified xsi:type="dcterms:W3CDTF">2019-05-29T08:17:00Z</dcterms:modified>
</cp:coreProperties>
</file>