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388B" w:rsidRDefault="007A388B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P O Z N Á M K Y   k účtovnej závierke</w:t>
      </w:r>
    </w:p>
    <w:p w:rsidR="007A388B" w:rsidRDefault="007A388B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mikro účtovnej jednotky  roku 201</w:t>
      </w:r>
      <w:r w:rsidR="004C30EE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</w:t>
      </w:r>
    </w:p>
    <w:p w:rsidR="007A388B" w:rsidRDefault="007A388B" w:rsidP="00461891">
      <w:pPr>
        <w:rPr>
          <w:b/>
          <w:sz w:val="28"/>
          <w:szCs w:val="28"/>
        </w:rPr>
      </w:pPr>
    </w:p>
    <w:p w:rsidR="00C13A52" w:rsidRDefault="009A7900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AJJA s.r.o., Osloboditeľov 685/50, 067 81 Belá nad Cirochou</w:t>
      </w:r>
    </w:p>
    <w:p w:rsidR="009A7900" w:rsidRDefault="009A7900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IČO: 45409421         DIČ:  2022983138</w:t>
      </w:r>
    </w:p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AJJA s.r.o., so sídlom ul. Osloboditeľov 685/50, 067 81  Belá nad Cirochou, sa zaoberá poskytovaním služieb rýchleho občerstvenia v spojení s predajom na priamu konzumáciu, pohostinská činnosť a výrobu hotových jedál pre výdajne.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461891" w:rsidTr="00B945C3">
        <w:tc>
          <w:tcPr>
            <w:tcW w:w="3924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461891" w:rsidRPr="001C20F4" w:rsidRDefault="00461891" w:rsidP="00B945C3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461891" w:rsidRDefault="00580C68" w:rsidP="00580C68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5,3</w:t>
            </w:r>
          </w:p>
        </w:tc>
        <w:tc>
          <w:tcPr>
            <w:tcW w:w="2092" w:type="dxa"/>
          </w:tcPr>
          <w:p w:rsidR="00461891" w:rsidRDefault="004C30EE" w:rsidP="004C30E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5,2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461891" w:rsidRDefault="00D866FA" w:rsidP="00D866FA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92" w:type="dxa"/>
          </w:tcPr>
          <w:p w:rsidR="00461891" w:rsidRDefault="004C30EE" w:rsidP="004C30E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1C20F4">
        <w:rPr>
          <w:b/>
          <w:sz w:val="24"/>
          <w:szCs w:val="24"/>
        </w:rPr>
        <w:t xml:space="preserve">nformácie o členoch štatutárnych orgánov, dozorných orgánov a iných orgánov </w:t>
      </w:r>
    </w:p>
    <w:p w:rsidR="00461891" w:rsidRDefault="00461891" w:rsidP="00461891">
      <w:pPr>
        <w:pStyle w:val="Odsekzoznamu"/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účtovnej jednotky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AJJA, s.r.o. predstavujú dvaja spoločníci: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552/14, 067 81  Belá nad Cirochou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Jozef Čižmár, bytom Komenského 65/11, 067 81  Belá nad Cirochou</w:t>
      </w:r>
    </w:p>
    <w:p w:rsidR="00461891" w:rsidRDefault="00461891" w:rsidP="00461891">
      <w:pPr>
        <w:ind w:left="720"/>
        <w:rPr>
          <w:sz w:val="24"/>
          <w:szCs w:val="24"/>
        </w:rPr>
      </w:pPr>
      <w:r>
        <w:rPr>
          <w:sz w:val="24"/>
          <w:szCs w:val="24"/>
        </w:rPr>
        <w:t>Spoločnosť AJJA, s.r.o. predstavujú  konatelia spoločnosti:</w:t>
      </w:r>
    </w:p>
    <w:p w:rsidR="00461891" w:rsidRDefault="00461891" w:rsidP="00461891">
      <w:pPr>
        <w:pStyle w:val="Odsekzoznamu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552/14, 067 81  Belá nad Cirochou</w:t>
      </w:r>
    </w:p>
    <w:p w:rsidR="00461891" w:rsidRPr="007840DB" w:rsidRDefault="00461891" w:rsidP="00461891">
      <w:pPr>
        <w:pStyle w:val="Odsekzoznamu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 xml:space="preserve">Jozef Čižmár, bytom Komenského 65/11, 067 81  Belá nad Cirochou, za spoločnosť koná a podpisuje konateľ, každý samostatne, tak, že k obchodnému menu spoločnosti pripojí konateľ svoj vlastnoručný podpis </w:t>
      </w:r>
    </w:p>
    <w:p w:rsidR="00461891" w:rsidRDefault="00461891" w:rsidP="00461891">
      <w:pPr>
        <w:pStyle w:val="Odsekzoznamu"/>
        <w:rPr>
          <w:sz w:val="24"/>
          <w:szCs w:val="24"/>
        </w:rPr>
      </w:pPr>
      <w:r w:rsidRPr="001F45FF">
        <w:rPr>
          <w:sz w:val="24"/>
          <w:szCs w:val="24"/>
        </w:rPr>
        <w:t xml:space="preserve"> </w:t>
      </w:r>
    </w:p>
    <w:p w:rsidR="00461891" w:rsidRDefault="00461891" w:rsidP="00461891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461891" w:rsidTr="00B945C3">
        <w:trPr>
          <w:trHeight w:val="255"/>
        </w:trPr>
        <w:tc>
          <w:tcPr>
            <w:tcW w:w="2660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461891" w:rsidTr="00B945C3">
        <w:trPr>
          <w:trHeight w:val="630"/>
        </w:trPr>
        <w:tc>
          <w:tcPr>
            <w:tcW w:w="2660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Anton Čižmár</w:t>
            </w: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500</w:t>
            </w:r>
            <w:r w:rsidR="00210DD9">
              <w:rPr>
                <w:sz w:val="24"/>
                <w:szCs w:val="24"/>
              </w:rPr>
              <w:t>,00</w:t>
            </w: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Čižmár</w:t>
            </w: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500</w:t>
            </w:r>
            <w:r w:rsidR="00210DD9">
              <w:rPr>
                <w:sz w:val="24"/>
                <w:szCs w:val="24"/>
              </w:rPr>
              <w:t>,00</w:t>
            </w: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</w:t>
            </w:r>
            <w:r w:rsidR="00210DD9">
              <w:rPr>
                <w:sz w:val="24"/>
                <w:szCs w:val="24"/>
              </w:rPr>
              <w:t>,00</w:t>
            </w: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Spoločnosť AJJA, s.r.o. v priebehu doterajšej svojej činnosti </w:t>
      </w:r>
      <w:r w:rsidR="009A7900">
        <w:rPr>
          <w:sz w:val="24"/>
          <w:szCs w:val="24"/>
        </w:rPr>
        <w:t>menila s</w:t>
      </w:r>
      <w:r>
        <w:rPr>
          <w:sz w:val="24"/>
          <w:szCs w:val="24"/>
        </w:rPr>
        <w:t>poločníkov</w:t>
      </w:r>
      <w:r w:rsidR="009A7900">
        <w:rPr>
          <w:sz w:val="24"/>
          <w:szCs w:val="24"/>
        </w:rPr>
        <w:t xml:space="preserve"> z troch na dvoch.</w:t>
      </w: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E. Informácie o použitých účtovných zásadách a účtovných metódach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Majetok, ktorý firma vlastní je zaradený do odpisovania v cene nadobúdacej a používa sa na odpisovanie metóda rovnomerného odpisovania, teda odpisy účtovné sú aj daňovými odpismi. 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nevlastní nehmotný investičný majetok ku dňu uzávierky t.j. 31.12.201</w:t>
      </w:r>
      <w:r w:rsidR="004C30EE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vlastnila dlhodobý hmotný investičný majetok i ku koncu účtovného roka 201</w:t>
      </w:r>
      <w:r w:rsidR="004C30EE">
        <w:rPr>
          <w:sz w:val="24"/>
          <w:szCs w:val="24"/>
        </w:rPr>
        <w:t>8</w:t>
      </w:r>
      <w:r>
        <w:rPr>
          <w:sz w:val="24"/>
          <w:szCs w:val="24"/>
        </w:rPr>
        <w:t xml:space="preserve">, </w:t>
      </w:r>
      <w:r w:rsidR="009A7900">
        <w:rPr>
          <w:sz w:val="24"/>
          <w:szCs w:val="24"/>
        </w:rPr>
        <w:t xml:space="preserve">a to </w:t>
      </w:r>
      <w:r w:rsidR="00922E06">
        <w:rPr>
          <w:sz w:val="24"/>
          <w:szCs w:val="24"/>
        </w:rPr>
        <w:t xml:space="preserve">dve motorové vozidla </w:t>
      </w:r>
      <w:r w:rsidR="009A7900">
        <w:rPr>
          <w:sz w:val="24"/>
          <w:szCs w:val="24"/>
        </w:rPr>
        <w:t xml:space="preserve"> Citroen Jumper</w:t>
      </w:r>
      <w:r w:rsidR="00922E06">
        <w:rPr>
          <w:sz w:val="24"/>
          <w:szCs w:val="24"/>
        </w:rPr>
        <w:t>a  a Citroen Berlingo</w:t>
      </w:r>
      <w:r>
        <w:rPr>
          <w:sz w:val="24"/>
          <w:szCs w:val="24"/>
        </w:rPr>
        <w:t>.</w:t>
      </w:r>
      <w:r w:rsidR="00210DD9">
        <w:rPr>
          <w:sz w:val="24"/>
          <w:szCs w:val="24"/>
        </w:rPr>
        <w:t xml:space="preserve"> V roku 201</w:t>
      </w:r>
      <w:r w:rsidR="004C30EE">
        <w:rPr>
          <w:sz w:val="24"/>
          <w:szCs w:val="24"/>
        </w:rPr>
        <w:t>8</w:t>
      </w:r>
      <w:r w:rsidR="00210DD9">
        <w:rPr>
          <w:sz w:val="24"/>
          <w:szCs w:val="24"/>
        </w:rPr>
        <w:t xml:space="preserve"> neúčtovala odpisy. </w:t>
      </w:r>
    </w:p>
    <w:p w:rsidR="00461891" w:rsidRDefault="00461891" w:rsidP="00461891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461891" w:rsidTr="00B945C3">
        <w:trPr>
          <w:trHeight w:val="270"/>
        </w:trPr>
        <w:tc>
          <w:tcPr>
            <w:tcW w:w="3090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B945C3">
        <w:trPr>
          <w:trHeight w:val="615"/>
        </w:trPr>
        <w:tc>
          <w:tcPr>
            <w:tcW w:w="3090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461891" w:rsidRDefault="00D866FA" w:rsidP="00D866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079</w:t>
            </w:r>
            <w:r w:rsidR="00210DD9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70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D866FA" w:rsidP="00D866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079</w:t>
            </w:r>
            <w:r w:rsidR="00210DD9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70</w:t>
            </w:r>
          </w:p>
        </w:tc>
      </w:tr>
      <w:tr w:rsidR="00461891" w:rsidTr="00B945C3">
        <w:tc>
          <w:tcPr>
            <w:tcW w:w="3090" w:type="dxa"/>
          </w:tcPr>
          <w:p w:rsidR="00461891" w:rsidRDefault="00624D5D" w:rsidP="00624D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2130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624D5D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461891" w:rsidRDefault="00BD22CB" w:rsidP="00BD22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35.737,87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BD22CB" w:rsidP="00BD22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737</w:t>
            </w:r>
            <w:r w:rsidR="00210DD9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8</w:t>
            </w:r>
            <w:r w:rsidR="00210DD9">
              <w:rPr>
                <w:sz w:val="24"/>
                <w:szCs w:val="24"/>
              </w:rPr>
              <w:t>7</w:t>
            </w:r>
          </w:p>
        </w:tc>
      </w:tr>
      <w:tr w:rsidR="00461891" w:rsidTr="00B945C3">
        <w:tc>
          <w:tcPr>
            <w:tcW w:w="3090" w:type="dxa"/>
          </w:tcPr>
          <w:p w:rsidR="00461891" w:rsidRDefault="009A7900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Nadobudnuté v priebehu roka</w:t>
            </w:r>
          </w:p>
        </w:tc>
        <w:tc>
          <w:tcPr>
            <w:tcW w:w="2130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B945C3">
        <w:tblPrEx>
          <w:tblCellMar>
            <w:left w:w="70" w:type="dxa"/>
            <w:right w:w="70" w:type="dxa"/>
          </w:tblCellMar>
          <w:tblLook w:val="0000"/>
        </w:tblPrEx>
        <w:trPr>
          <w:trHeight w:val="330"/>
        </w:trPr>
        <w:tc>
          <w:tcPr>
            <w:tcW w:w="309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</w:tr>
    </w:tbl>
    <w:p w:rsidR="00210DD9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Do hmotného investičného majetku ma firma zaradené osobné motorové vozidl</w:t>
      </w:r>
      <w:r w:rsidR="00087DCD">
        <w:rPr>
          <w:sz w:val="24"/>
          <w:szCs w:val="24"/>
        </w:rPr>
        <w:t>á</w:t>
      </w:r>
      <w:r w:rsidR="00210DD9">
        <w:rPr>
          <w:sz w:val="24"/>
          <w:szCs w:val="24"/>
        </w:rPr>
        <w:t xml:space="preserve"> a rekonštruovala budovu prevádzky</w:t>
      </w:r>
      <w:r>
        <w:rPr>
          <w:sz w:val="24"/>
          <w:szCs w:val="24"/>
        </w:rPr>
        <w:t xml:space="preserve">. </w:t>
      </w:r>
    </w:p>
    <w:p w:rsidR="00210DD9" w:rsidRDefault="00210DD9" w:rsidP="00461891">
      <w:pPr>
        <w:rPr>
          <w:sz w:val="24"/>
          <w:szCs w:val="24"/>
        </w:rPr>
      </w:pPr>
    </w:p>
    <w:p w:rsidR="00210DD9" w:rsidRDefault="00210DD9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461891" w:rsidTr="00B945C3">
        <w:tc>
          <w:tcPr>
            <w:tcW w:w="4503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450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461891" w:rsidRDefault="00BD22CB" w:rsidP="00BD22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</w:t>
            </w:r>
            <w:r w:rsidR="00210DD9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94</w:t>
            </w:r>
          </w:p>
        </w:tc>
        <w:tc>
          <w:tcPr>
            <w:tcW w:w="2158" w:type="dxa"/>
          </w:tcPr>
          <w:p w:rsidR="00461891" w:rsidRDefault="00BD22CB" w:rsidP="00BD22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196,67</w:t>
            </w:r>
          </w:p>
        </w:tc>
      </w:tr>
      <w:tr w:rsidR="00461891" w:rsidTr="00B945C3">
        <w:tc>
          <w:tcPr>
            <w:tcW w:w="450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461891" w:rsidRDefault="00BD22CB" w:rsidP="00BD22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830,58</w:t>
            </w:r>
          </w:p>
        </w:tc>
        <w:tc>
          <w:tcPr>
            <w:tcW w:w="2158" w:type="dxa"/>
          </w:tcPr>
          <w:p w:rsidR="00461891" w:rsidRDefault="00BD22CB" w:rsidP="00BD22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2.925,79</w:t>
            </w:r>
          </w:p>
        </w:tc>
      </w:tr>
      <w:tr w:rsidR="00461891" w:rsidTr="00B945C3">
        <w:tc>
          <w:tcPr>
            <w:tcW w:w="4503" w:type="dxa"/>
          </w:tcPr>
          <w:p w:rsidR="00461891" w:rsidRPr="00C4070C" w:rsidRDefault="00461891" w:rsidP="00B945C3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461891" w:rsidRDefault="00BD22CB" w:rsidP="00BD22CB">
            <w:pPr>
              <w:tabs>
                <w:tab w:val="center" w:pos="1167"/>
              </w:tabs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923,52</w:t>
            </w:r>
          </w:p>
        </w:tc>
        <w:tc>
          <w:tcPr>
            <w:tcW w:w="2158" w:type="dxa"/>
          </w:tcPr>
          <w:p w:rsidR="00461891" w:rsidRDefault="00BD22CB" w:rsidP="00BD22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3.122,46</w:t>
            </w:r>
          </w:p>
        </w:tc>
      </w:tr>
    </w:tbl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vysporiadaní účtovnej straty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Pr="008873FF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6204"/>
        <w:gridCol w:w="3008"/>
      </w:tblGrid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08" w:type="dxa"/>
          </w:tcPr>
          <w:p w:rsidR="00461891" w:rsidRPr="008873FF" w:rsidRDefault="00461891" w:rsidP="00B945C3">
            <w:pPr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Účtovný zisk</w:t>
            </w:r>
          </w:p>
        </w:tc>
        <w:tc>
          <w:tcPr>
            <w:tcW w:w="3008" w:type="dxa"/>
          </w:tcPr>
          <w:p w:rsidR="00461891" w:rsidRPr="008873FF" w:rsidRDefault="00210DD9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D22CB">
              <w:rPr>
                <w:sz w:val="24"/>
                <w:szCs w:val="24"/>
              </w:rPr>
              <w:t>10.472</w:t>
            </w:r>
            <w:r>
              <w:rPr>
                <w:sz w:val="24"/>
                <w:szCs w:val="24"/>
              </w:rPr>
              <w:t>,</w:t>
            </w:r>
            <w:r w:rsidR="00BD22CB">
              <w:rPr>
                <w:sz w:val="24"/>
                <w:szCs w:val="24"/>
              </w:rPr>
              <w:t>00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Rozdelenie účtovného zisku</w:t>
            </w:r>
          </w:p>
        </w:tc>
        <w:tc>
          <w:tcPr>
            <w:tcW w:w="3008" w:type="dxa"/>
          </w:tcPr>
          <w:p w:rsidR="00461891" w:rsidRPr="00C03B75" w:rsidRDefault="00461891" w:rsidP="00B945C3">
            <w:pPr>
              <w:rPr>
                <w:b/>
                <w:sz w:val="24"/>
                <w:szCs w:val="24"/>
              </w:rPr>
            </w:pPr>
            <w:r w:rsidRPr="00C03B75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008" w:type="dxa"/>
          </w:tcPr>
          <w:p w:rsidR="00461891" w:rsidRPr="008873FF" w:rsidRDefault="00210DD9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D22CB">
              <w:rPr>
                <w:sz w:val="24"/>
                <w:szCs w:val="24"/>
              </w:rPr>
              <w:t>7.977</w:t>
            </w:r>
            <w:r w:rsidR="00223B3F">
              <w:rPr>
                <w:sz w:val="24"/>
                <w:szCs w:val="24"/>
              </w:rPr>
              <w:t>,</w:t>
            </w:r>
            <w:r w:rsidR="00BD22CB">
              <w:rPr>
                <w:sz w:val="24"/>
                <w:szCs w:val="24"/>
              </w:rPr>
              <w:t>15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Spolu</w:t>
            </w:r>
          </w:p>
        </w:tc>
        <w:tc>
          <w:tcPr>
            <w:tcW w:w="3008" w:type="dxa"/>
          </w:tcPr>
          <w:p w:rsidR="00461891" w:rsidRPr="008873FF" w:rsidRDefault="00273E3D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23B3F">
              <w:rPr>
                <w:sz w:val="24"/>
                <w:szCs w:val="24"/>
              </w:rPr>
              <w:t>1</w:t>
            </w:r>
            <w:r w:rsidR="00BD22CB">
              <w:rPr>
                <w:sz w:val="24"/>
                <w:szCs w:val="24"/>
              </w:rPr>
              <w:t>8.449</w:t>
            </w:r>
            <w:r w:rsidR="00223B3F">
              <w:rPr>
                <w:sz w:val="24"/>
                <w:szCs w:val="24"/>
              </w:rPr>
              <w:t>,</w:t>
            </w:r>
            <w:r w:rsidR="00BD22CB">
              <w:rPr>
                <w:sz w:val="24"/>
                <w:szCs w:val="24"/>
              </w:rPr>
              <w:t>15</w:t>
            </w:r>
          </w:p>
        </w:tc>
      </w:tr>
    </w:tbl>
    <w:p w:rsidR="00461891" w:rsidRDefault="00461891" w:rsidP="00461891">
      <w:pPr>
        <w:rPr>
          <w:b/>
          <w:sz w:val="28"/>
          <w:szCs w:val="28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61891" w:rsidTr="00B945C3">
        <w:tc>
          <w:tcPr>
            <w:tcW w:w="3070" w:type="dxa"/>
          </w:tcPr>
          <w:p w:rsidR="00461891" w:rsidRPr="00BB2AB6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BB2AB6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461891" w:rsidRPr="00BB2AB6" w:rsidRDefault="00461891" w:rsidP="00B945C3">
            <w:pPr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461891" w:rsidRPr="00BB2AB6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307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307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307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3071" w:type="dxa"/>
          </w:tcPr>
          <w:p w:rsidR="00461891" w:rsidRDefault="00BD22CB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783,52</w:t>
            </w:r>
          </w:p>
        </w:tc>
        <w:tc>
          <w:tcPr>
            <w:tcW w:w="3071" w:type="dxa"/>
          </w:tcPr>
          <w:p w:rsidR="00461891" w:rsidRDefault="00BD22CB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7.900</w:t>
            </w:r>
            <w:r w:rsidR="00223B3F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90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1829"/>
        <w:gridCol w:w="1804"/>
        <w:gridCol w:w="1674"/>
        <w:gridCol w:w="1835"/>
        <w:gridCol w:w="2146"/>
      </w:tblGrid>
      <w:tr w:rsidR="00BD22CB" w:rsidTr="00B945C3">
        <w:trPr>
          <w:trHeight w:val="315"/>
        </w:trPr>
        <w:tc>
          <w:tcPr>
            <w:tcW w:w="1842" w:type="dxa"/>
            <w:vMerge w:val="restart"/>
          </w:tcPr>
          <w:p w:rsidR="00461891" w:rsidRPr="00F45AB2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369" w:type="dxa"/>
            <w:gridSpan w:val="2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Typ výrobko</w:t>
            </w:r>
            <w:r>
              <w:rPr>
                <w:b/>
                <w:sz w:val="24"/>
                <w:szCs w:val="24"/>
              </w:rPr>
              <w:t>v</w:t>
            </w:r>
            <w:r w:rsidRPr="00F45AB2">
              <w:rPr>
                <w:b/>
                <w:sz w:val="24"/>
                <w:szCs w:val="24"/>
              </w:rPr>
              <w:t>, tovarov, služieb</w:t>
            </w:r>
          </w:p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4001" w:type="dxa"/>
            <w:gridSpan w:val="2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Prenájom prevádzky</w:t>
            </w:r>
          </w:p>
        </w:tc>
      </w:tr>
      <w:tr w:rsidR="00BD22CB" w:rsidTr="00B945C3">
        <w:trPr>
          <w:trHeight w:val="555"/>
        </w:trPr>
        <w:tc>
          <w:tcPr>
            <w:tcW w:w="1842" w:type="dxa"/>
            <w:vMerge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 obdobie</w:t>
            </w:r>
          </w:p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461891" w:rsidRPr="00F45AB2" w:rsidRDefault="00461891" w:rsidP="00B945C3">
            <w:pPr>
              <w:rPr>
                <w:b/>
              </w:rPr>
            </w:pPr>
            <w:r w:rsidRPr="00F45AB2">
              <w:rPr>
                <w:b/>
              </w:rPr>
              <w:t>Predchadzajúce</w:t>
            </w:r>
          </w:p>
          <w:p w:rsidR="00461891" w:rsidRPr="00F45AB2" w:rsidRDefault="00461891" w:rsidP="00B945C3">
            <w:pPr>
              <w:rPr>
                <w:b/>
              </w:rPr>
            </w:pPr>
            <w:r w:rsidRPr="00F45AB2">
              <w:rPr>
                <w:b/>
              </w:rPr>
              <w:t>Účtovné obd.</w:t>
            </w:r>
          </w:p>
        </w:tc>
        <w:tc>
          <w:tcPr>
            <w:tcW w:w="1843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</w:tr>
      <w:tr w:rsidR="00BD22CB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Predaj tovaru</w:t>
            </w:r>
          </w:p>
        </w:tc>
        <w:tc>
          <w:tcPr>
            <w:tcW w:w="1810" w:type="dxa"/>
          </w:tcPr>
          <w:p w:rsidR="00461891" w:rsidRDefault="00BD22CB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025,34</w:t>
            </w:r>
          </w:p>
        </w:tc>
        <w:tc>
          <w:tcPr>
            <w:tcW w:w="1559" w:type="dxa"/>
          </w:tcPr>
          <w:p w:rsidR="00461891" w:rsidRDefault="00BD22CB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879,34</w:t>
            </w:r>
          </w:p>
        </w:tc>
        <w:tc>
          <w:tcPr>
            <w:tcW w:w="1843" w:type="dxa"/>
          </w:tcPr>
          <w:p w:rsidR="00461891" w:rsidRDefault="00BD22CB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679,39</w:t>
            </w:r>
          </w:p>
        </w:tc>
        <w:tc>
          <w:tcPr>
            <w:tcW w:w="2158" w:type="dxa"/>
          </w:tcPr>
          <w:p w:rsidR="00461891" w:rsidRDefault="00BD22CB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38.949,73</w:t>
            </w:r>
          </w:p>
        </w:tc>
      </w:tr>
      <w:tr w:rsidR="00BD22CB" w:rsidTr="00B945C3">
        <w:tc>
          <w:tcPr>
            <w:tcW w:w="1842" w:type="dxa"/>
          </w:tcPr>
          <w:p w:rsidR="00461891" w:rsidRDefault="00D61992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HIM</w:t>
            </w:r>
          </w:p>
        </w:tc>
        <w:tc>
          <w:tcPr>
            <w:tcW w:w="18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BD22CB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BD22CB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1810" w:type="dxa"/>
          </w:tcPr>
          <w:p w:rsidR="00461891" w:rsidRDefault="00BD22CB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025,34</w:t>
            </w:r>
          </w:p>
        </w:tc>
        <w:tc>
          <w:tcPr>
            <w:tcW w:w="1559" w:type="dxa"/>
          </w:tcPr>
          <w:p w:rsidR="00461891" w:rsidRDefault="00223B3F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BD22CB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.</w:t>
            </w:r>
            <w:r w:rsidR="00BD22CB">
              <w:rPr>
                <w:sz w:val="24"/>
                <w:szCs w:val="24"/>
              </w:rPr>
              <w:t>879</w:t>
            </w:r>
            <w:r>
              <w:rPr>
                <w:sz w:val="24"/>
                <w:szCs w:val="24"/>
              </w:rPr>
              <w:t>,</w:t>
            </w:r>
            <w:r w:rsidR="00BD22CB">
              <w:rPr>
                <w:sz w:val="24"/>
                <w:szCs w:val="24"/>
              </w:rPr>
              <w:t>34</w:t>
            </w:r>
          </w:p>
        </w:tc>
        <w:tc>
          <w:tcPr>
            <w:tcW w:w="1843" w:type="dxa"/>
          </w:tcPr>
          <w:p w:rsidR="00461891" w:rsidRDefault="00BD22CB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679,39</w:t>
            </w:r>
          </w:p>
        </w:tc>
        <w:tc>
          <w:tcPr>
            <w:tcW w:w="2158" w:type="dxa"/>
          </w:tcPr>
          <w:p w:rsidR="00461891" w:rsidRDefault="00223B3F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D22CB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</w:t>
            </w:r>
            <w:r w:rsidR="00BD22CB">
              <w:rPr>
                <w:sz w:val="24"/>
                <w:szCs w:val="24"/>
              </w:rPr>
              <w:t>949</w:t>
            </w:r>
            <w:r>
              <w:rPr>
                <w:sz w:val="24"/>
                <w:szCs w:val="24"/>
              </w:rPr>
              <w:t>,</w:t>
            </w:r>
            <w:r w:rsidR="00BD22CB">
              <w:rPr>
                <w:sz w:val="24"/>
                <w:szCs w:val="24"/>
              </w:rPr>
              <w:t>73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518"/>
        <w:gridCol w:w="1418"/>
        <w:gridCol w:w="7"/>
        <w:gridCol w:w="1127"/>
        <w:gridCol w:w="710"/>
        <w:gridCol w:w="1418"/>
        <w:gridCol w:w="7"/>
        <w:gridCol w:w="1410"/>
        <w:gridCol w:w="605"/>
      </w:tblGrid>
      <w:tr w:rsidR="00461891" w:rsidTr="00B945C3">
        <w:trPr>
          <w:trHeight w:val="270"/>
        </w:trPr>
        <w:tc>
          <w:tcPr>
            <w:tcW w:w="2518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3262" w:type="dxa"/>
            <w:gridSpan w:val="4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434" w:type="dxa"/>
            <w:gridSpan w:val="4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BD22CB" w:rsidTr="00B945C3">
        <w:trPr>
          <w:trHeight w:val="315"/>
        </w:trPr>
        <w:tc>
          <w:tcPr>
            <w:tcW w:w="2518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12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  <w:tc>
          <w:tcPr>
            <w:tcW w:w="142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</w:tr>
      <w:tr w:rsidR="00BD22CB" w:rsidTr="00B945C3">
        <w:tc>
          <w:tcPr>
            <w:tcW w:w="25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1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4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599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BD22CB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hospodárenie pred zdanením, z toho </w:t>
            </w:r>
          </w:p>
        </w:tc>
        <w:tc>
          <w:tcPr>
            <w:tcW w:w="1418" w:type="dxa"/>
          </w:tcPr>
          <w:p w:rsidR="00461891" w:rsidRDefault="00223B3F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D22CB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</w:t>
            </w:r>
            <w:r w:rsidR="00BD22CB">
              <w:rPr>
                <w:sz w:val="24"/>
                <w:szCs w:val="24"/>
              </w:rPr>
              <w:t>977,15</w:t>
            </w:r>
          </w:p>
        </w:tc>
        <w:tc>
          <w:tcPr>
            <w:tcW w:w="1134" w:type="dxa"/>
            <w:gridSpan w:val="2"/>
          </w:tcPr>
          <w:p w:rsidR="00461891" w:rsidRDefault="00223B3F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710" w:type="dxa"/>
          </w:tcPr>
          <w:p w:rsidR="00461891" w:rsidRDefault="00461891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461891" w:rsidRDefault="00BD22CB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-10.453,05</w:t>
            </w:r>
          </w:p>
        </w:tc>
        <w:tc>
          <w:tcPr>
            <w:tcW w:w="1417" w:type="dxa"/>
            <w:gridSpan w:val="2"/>
          </w:tcPr>
          <w:p w:rsidR="00461891" w:rsidRDefault="00461891" w:rsidP="00223B3F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2C3447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</w:tr>
      <w:tr w:rsidR="00BD22CB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 príjmov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BD22CB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710" w:type="dxa"/>
          </w:tcPr>
          <w:p w:rsidR="00461891" w:rsidRDefault="00461891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Pr="0036678D" w:rsidRDefault="00273E3D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  <w:r w:rsidR="00223B3F">
              <w:rPr>
                <w:sz w:val="24"/>
                <w:szCs w:val="24"/>
              </w:rPr>
              <w:t>,00</w:t>
            </w:r>
          </w:p>
        </w:tc>
        <w:tc>
          <w:tcPr>
            <w:tcW w:w="599" w:type="dxa"/>
          </w:tcPr>
          <w:p w:rsidR="00461891" w:rsidRDefault="002C3447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</w:tr>
      <w:tr w:rsidR="00BD22CB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BD22CB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BD22CB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BD22CB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23B3F">
              <w:rPr>
                <w:sz w:val="24"/>
                <w:szCs w:val="24"/>
              </w:rPr>
              <w:t>,00</w:t>
            </w:r>
          </w:p>
        </w:tc>
        <w:tc>
          <w:tcPr>
            <w:tcW w:w="710" w:type="dxa"/>
          </w:tcPr>
          <w:p w:rsidR="00461891" w:rsidRDefault="00461891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273E3D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  <w:r w:rsidR="00BD22CB">
              <w:rPr>
                <w:sz w:val="24"/>
                <w:szCs w:val="24"/>
              </w:rPr>
              <w:t>,00</w:t>
            </w:r>
          </w:p>
        </w:tc>
        <w:tc>
          <w:tcPr>
            <w:tcW w:w="599" w:type="dxa"/>
          </w:tcPr>
          <w:p w:rsidR="00461891" w:rsidRDefault="002C3447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 w:rsidRPr="0036678D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</w:t>
      </w:r>
      <w:r w:rsidRPr="0036678D">
        <w:rPr>
          <w:b/>
          <w:sz w:val="28"/>
          <w:szCs w:val="28"/>
        </w:rPr>
        <w:t>nákladoch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410"/>
        <w:gridCol w:w="2016"/>
      </w:tblGrid>
      <w:tr w:rsidR="00461891" w:rsidTr="00B945C3">
        <w:tc>
          <w:tcPr>
            <w:tcW w:w="4786" w:type="dxa"/>
          </w:tcPr>
          <w:p w:rsidR="00461891" w:rsidRPr="0036678D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</w:tcPr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za poskytnuté služby, z toho:</w:t>
            </w:r>
          </w:p>
        </w:tc>
        <w:tc>
          <w:tcPr>
            <w:tcW w:w="2410" w:type="dxa"/>
          </w:tcPr>
          <w:p w:rsidR="00461891" w:rsidRDefault="00223B3F" w:rsidP="00BD22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 w:rsidR="00BD22CB">
              <w:rPr>
                <w:sz w:val="24"/>
                <w:szCs w:val="24"/>
              </w:rPr>
              <w:t>253,97</w:t>
            </w:r>
          </w:p>
        </w:tc>
        <w:tc>
          <w:tcPr>
            <w:tcW w:w="2016" w:type="dxa"/>
          </w:tcPr>
          <w:p w:rsidR="00461891" w:rsidRDefault="00BD22CB" w:rsidP="00BD22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230</w:t>
            </w:r>
            <w:r w:rsidR="00223B3F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20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  <w:r w:rsidR="00223B3F">
              <w:rPr>
                <w:sz w:val="24"/>
                <w:szCs w:val="24"/>
              </w:rPr>
              <w:t>,00</w:t>
            </w: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  <w:r w:rsidR="00223B3F">
              <w:rPr>
                <w:sz w:val="24"/>
                <w:szCs w:val="24"/>
              </w:rPr>
              <w:t>,00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410" w:type="dxa"/>
          </w:tcPr>
          <w:p w:rsidR="00461891" w:rsidRDefault="000234AF" w:rsidP="000234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1.812,70</w:t>
            </w:r>
          </w:p>
        </w:tc>
        <w:tc>
          <w:tcPr>
            <w:tcW w:w="2016" w:type="dxa"/>
          </w:tcPr>
          <w:p w:rsidR="00461891" w:rsidRDefault="00BD22CB" w:rsidP="00BD22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045</w:t>
            </w:r>
            <w:r w:rsidR="00223B3F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84</w:t>
            </w:r>
          </w:p>
        </w:tc>
      </w:tr>
      <w:tr w:rsidR="00461891" w:rsidTr="00B945C3">
        <w:tc>
          <w:tcPr>
            <w:tcW w:w="4786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-opravy a udržiavanie</w:t>
            </w:r>
          </w:p>
        </w:tc>
        <w:tc>
          <w:tcPr>
            <w:tcW w:w="2410" w:type="dxa"/>
          </w:tcPr>
          <w:p w:rsidR="00461891" w:rsidRDefault="000234AF" w:rsidP="000234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411,53</w:t>
            </w:r>
          </w:p>
        </w:tc>
        <w:tc>
          <w:tcPr>
            <w:tcW w:w="2016" w:type="dxa"/>
          </w:tcPr>
          <w:p w:rsidR="00461891" w:rsidRDefault="00BD22CB" w:rsidP="00BD22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643,66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D61992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-telefony, internet, mobily</w:t>
            </w:r>
          </w:p>
        </w:tc>
        <w:tc>
          <w:tcPr>
            <w:tcW w:w="2410" w:type="dxa"/>
          </w:tcPr>
          <w:p w:rsidR="00461891" w:rsidRDefault="000234AF" w:rsidP="000234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401</w:t>
            </w:r>
            <w:r w:rsidR="00223B3F">
              <w:rPr>
                <w:sz w:val="24"/>
                <w:szCs w:val="24"/>
              </w:rPr>
              <w:t>,1</w:t>
            </w:r>
            <w:r>
              <w:rPr>
                <w:sz w:val="24"/>
                <w:szCs w:val="24"/>
              </w:rPr>
              <w:t>7</w:t>
            </w:r>
          </w:p>
        </w:tc>
        <w:tc>
          <w:tcPr>
            <w:tcW w:w="2016" w:type="dxa"/>
          </w:tcPr>
          <w:p w:rsidR="00461891" w:rsidRDefault="00BD22CB" w:rsidP="00BD22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402,18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-preprava materiálu a hotových výrobkov</w:t>
            </w: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410" w:type="dxa"/>
          </w:tcPr>
          <w:p w:rsidR="00461891" w:rsidRDefault="000234AF" w:rsidP="000234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084,06</w:t>
            </w:r>
          </w:p>
        </w:tc>
        <w:tc>
          <w:tcPr>
            <w:tcW w:w="2016" w:type="dxa"/>
          </w:tcPr>
          <w:p w:rsidR="00461891" w:rsidRDefault="00BD22CB" w:rsidP="00BD22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2.321,14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a poplatky banke</w:t>
            </w:r>
          </w:p>
        </w:tc>
        <w:tc>
          <w:tcPr>
            <w:tcW w:w="2410" w:type="dxa"/>
          </w:tcPr>
          <w:p w:rsidR="00461891" w:rsidRDefault="00223B3F" w:rsidP="000234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 w:rsidR="000234AF">
              <w:rPr>
                <w:sz w:val="24"/>
                <w:szCs w:val="24"/>
              </w:rPr>
              <w:t>604</w:t>
            </w:r>
            <w:r>
              <w:rPr>
                <w:sz w:val="24"/>
                <w:szCs w:val="24"/>
              </w:rPr>
              <w:t>,</w:t>
            </w:r>
            <w:r w:rsidR="000234AF">
              <w:rPr>
                <w:sz w:val="24"/>
                <w:szCs w:val="24"/>
              </w:rPr>
              <w:t>80</w:t>
            </w:r>
          </w:p>
        </w:tc>
        <w:tc>
          <w:tcPr>
            <w:tcW w:w="2016" w:type="dxa"/>
          </w:tcPr>
          <w:p w:rsidR="00461891" w:rsidRDefault="00BD22CB" w:rsidP="00BD22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2.321,14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P. Prehľad zmien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47. Informácie  k časti P. prílohy č. 3 o zmenách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lastRenderedPageBreak/>
        <w:t>Tabuľka č. 1</w:t>
      </w:r>
    </w:p>
    <w:p w:rsidR="00461891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518"/>
        <w:gridCol w:w="1560"/>
        <w:gridCol w:w="1845"/>
        <w:gridCol w:w="1695"/>
        <w:gridCol w:w="6"/>
        <w:gridCol w:w="1591"/>
      </w:tblGrid>
      <w:tr w:rsidR="00461891" w:rsidTr="00B945C3">
        <w:trPr>
          <w:trHeight w:val="465"/>
        </w:trPr>
        <w:tc>
          <w:tcPr>
            <w:tcW w:w="2518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vlastného imania</w:t>
            </w:r>
          </w:p>
        </w:tc>
        <w:tc>
          <w:tcPr>
            <w:tcW w:w="6697" w:type="dxa"/>
            <w:gridSpan w:val="5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B945C3">
        <w:trPr>
          <w:trHeight w:val="420"/>
        </w:trPr>
        <w:tc>
          <w:tcPr>
            <w:tcW w:w="2518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1845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695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597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60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</w:t>
            </w:r>
            <w:r w:rsidR="00223B3F">
              <w:rPr>
                <w:sz w:val="24"/>
                <w:szCs w:val="24"/>
              </w:rPr>
              <w:t>,00</w:t>
            </w: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6C48A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</w:t>
            </w:r>
            <w:r w:rsidR="006C48A3">
              <w:rPr>
                <w:sz w:val="24"/>
                <w:szCs w:val="24"/>
              </w:rPr>
              <w:t>,00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 účtovného obdobia</w:t>
            </w:r>
          </w:p>
        </w:tc>
        <w:tc>
          <w:tcPr>
            <w:tcW w:w="1560" w:type="dxa"/>
          </w:tcPr>
          <w:p w:rsidR="00461891" w:rsidRDefault="000234AF" w:rsidP="000234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23B3F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0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453,05</w:t>
            </w: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6C48A3" w:rsidP="000234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234AF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</w:t>
            </w:r>
            <w:r w:rsidR="000234AF">
              <w:rPr>
                <w:sz w:val="24"/>
                <w:szCs w:val="24"/>
              </w:rPr>
              <w:t>977,15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Pr="000043D1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461891" w:rsidTr="000234AF">
        <w:tc>
          <w:tcPr>
            <w:tcW w:w="1600" w:type="dxa"/>
          </w:tcPr>
          <w:p w:rsidR="00461891" w:rsidRPr="000D7D7F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0234AF">
        <w:tc>
          <w:tcPr>
            <w:tcW w:w="1600" w:type="dxa"/>
          </w:tcPr>
          <w:p w:rsidR="00461891" w:rsidRPr="000234AF" w:rsidRDefault="00461891" w:rsidP="000234A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Pr="00477FC8" w:rsidRDefault="00461891" w:rsidP="00461891">
      <w:pPr>
        <w:rPr>
          <w:sz w:val="24"/>
          <w:szCs w:val="24"/>
        </w:rPr>
      </w:pPr>
    </w:p>
    <w:p w:rsidR="00461891" w:rsidRDefault="00461891" w:rsidP="00461891"/>
    <w:p w:rsidR="004D5A4D" w:rsidRDefault="00B44744">
      <w:r>
        <w:t xml:space="preserve">Belá nad Cirochou, </w:t>
      </w:r>
      <w:r w:rsidR="000234AF">
        <w:t>19</w:t>
      </w:r>
      <w:r w:rsidR="006C48A3">
        <w:t>.</w:t>
      </w:r>
      <w:r>
        <w:t>0</w:t>
      </w:r>
      <w:r w:rsidR="006C48A3">
        <w:t>6</w:t>
      </w:r>
      <w:r>
        <w:t>.201</w:t>
      </w:r>
      <w:r w:rsidR="000234AF">
        <w:t>9</w:t>
      </w:r>
    </w:p>
    <w:sectPr w:rsidR="004D5A4D" w:rsidSect="000043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A12A9"/>
    <w:multiLevelType w:val="hybridMultilevel"/>
    <w:tmpl w:val="67245CF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8D778D"/>
    <w:multiLevelType w:val="hybridMultilevel"/>
    <w:tmpl w:val="A07A18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31AB7"/>
    <w:multiLevelType w:val="hybridMultilevel"/>
    <w:tmpl w:val="4EA45C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807400"/>
    <w:multiLevelType w:val="hybridMultilevel"/>
    <w:tmpl w:val="EB3C07B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362F91"/>
    <w:multiLevelType w:val="hybridMultilevel"/>
    <w:tmpl w:val="C42A2E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5C214A"/>
    <w:multiLevelType w:val="hybridMultilevel"/>
    <w:tmpl w:val="1C1254D2"/>
    <w:lvl w:ilvl="0" w:tplc="FC6A23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40088F"/>
    <w:multiLevelType w:val="hybridMultilevel"/>
    <w:tmpl w:val="1A30E9D8"/>
    <w:lvl w:ilvl="0" w:tplc="952C50DA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5A0436F"/>
    <w:multiLevelType w:val="hybridMultilevel"/>
    <w:tmpl w:val="6F1ACD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13"/>
  </w:num>
  <w:num w:numId="4">
    <w:abstractNumId w:val="4"/>
  </w:num>
  <w:num w:numId="5">
    <w:abstractNumId w:val="7"/>
  </w:num>
  <w:num w:numId="6">
    <w:abstractNumId w:val="2"/>
  </w:num>
  <w:num w:numId="7">
    <w:abstractNumId w:val="12"/>
  </w:num>
  <w:num w:numId="8">
    <w:abstractNumId w:val="3"/>
  </w:num>
  <w:num w:numId="9">
    <w:abstractNumId w:val="0"/>
  </w:num>
  <w:num w:numId="10">
    <w:abstractNumId w:val="6"/>
  </w:num>
  <w:num w:numId="11">
    <w:abstractNumId w:val="15"/>
  </w:num>
  <w:num w:numId="12">
    <w:abstractNumId w:val="9"/>
  </w:num>
  <w:num w:numId="13">
    <w:abstractNumId w:val="10"/>
  </w:num>
  <w:num w:numId="14">
    <w:abstractNumId w:val="14"/>
  </w:num>
  <w:num w:numId="15">
    <w:abstractNumId w:val="8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61891"/>
    <w:rsid w:val="000234AF"/>
    <w:rsid w:val="0002774E"/>
    <w:rsid w:val="00087DCD"/>
    <w:rsid w:val="00210625"/>
    <w:rsid w:val="00210DD9"/>
    <w:rsid w:val="00223B3F"/>
    <w:rsid w:val="00273E3D"/>
    <w:rsid w:val="002B2EE7"/>
    <w:rsid w:val="002C3447"/>
    <w:rsid w:val="00461891"/>
    <w:rsid w:val="004C30EE"/>
    <w:rsid w:val="004D5A4D"/>
    <w:rsid w:val="00551FC0"/>
    <w:rsid w:val="00580C68"/>
    <w:rsid w:val="005B394A"/>
    <w:rsid w:val="00624D5D"/>
    <w:rsid w:val="00691C83"/>
    <w:rsid w:val="006A04A4"/>
    <w:rsid w:val="006C48A3"/>
    <w:rsid w:val="007A388B"/>
    <w:rsid w:val="008F0370"/>
    <w:rsid w:val="00922E06"/>
    <w:rsid w:val="0096474C"/>
    <w:rsid w:val="009A7900"/>
    <w:rsid w:val="00A53071"/>
    <w:rsid w:val="00AB3295"/>
    <w:rsid w:val="00B279CD"/>
    <w:rsid w:val="00B44744"/>
    <w:rsid w:val="00B917B4"/>
    <w:rsid w:val="00BD22CB"/>
    <w:rsid w:val="00C13A52"/>
    <w:rsid w:val="00D03139"/>
    <w:rsid w:val="00D61992"/>
    <w:rsid w:val="00D866FA"/>
    <w:rsid w:val="00D94A6B"/>
    <w:rsid w:val="00DC640B"/>
    <w:rsid w:val="00E703FF"/>
    <w:rsid w:val="00F44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18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61891"/>
    <w:pPr>
      <w:ind w:left="720"/>
      <w:contextualSpacing/>
    </w:pPr>
  </w:style>
  <w:style w:type="table" w:styleId="Mriekatabuky">
    <w:name w:val="Table Grid"/>
    <w:basedOn w:val="Normlnatabuka"/>
    <w:uiPriority w:val="59"/>
    <w:rsid w:val="004618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865</Words>
  <Characters>4932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2018-06-23T08:04:00Z</cp:lastPrinted>
  <dcterms:created xsi:type="dcterms:W3CDTF">2019-06-19T11:23:00Z</dcterms:created>
  <dcterms:modified xsi:type="dcterms:W3CDTF">2019-06-19T11:23:00Z</dcterms:modified>
</cp:coreProperties>
</file>