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BD1750">
        <w:rPr>
          <w:sz w:val="24"/>
          <w:szCs w:val="24"/>
        </w:rPr>
        <w:t xml:space="preserve">PROFISTOMA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BD1750">
        <w:rPr>
          <w:sz w:val="24"/>
          <w:szCs w:val="24"/>
        </w:rPr>
        <w:t>12.02.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BD1750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BD1750">
        <w:rPr>
          <w:sz w:val="24"/>
          <w:szCs w:val="24"/>
        </w:rPr>
        <w:t>6861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437547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42B30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242B30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437547">
        <w:rPr>
          <w:sz w:val="24"/>
          <w:szCs w:val="24"/>
        </w:rPr>
        <w:t>8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437547">
        <w:rPr>
          <w:sz w:val="24"/>
          <w:szCs w:val="24"/>
        </w:rPr>
        <w:t xml:space="preserve">8 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BD1750">
        <w:rPr>
          <w:sz w:val="24"/>
          <w:szCs w:val="24"/>
        </w:rPr>
        <w:t>Ing. Lukáš Marečák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BD1750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Lukáš Marečák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5353"/>
        <w:gridCol w:w="1213"/>
        <w:gridCol w:w="1055"/>
        <w:gridCol w:w="142"/>
        <w:gridCol w:w="1449"/>
      </w:tblGrid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>212</w:t>
            </w:r>
          </w:p>
        </w:tc>
        <w:tc>
          <w:tcPr>
            <w:tcW w:w="1055" w:type="dxa"/>
          </w:tcPr>
          <w:p w:rsidR="008B29E4" w:rsidRDefault="0043754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2503</w:t>
            </w:r>
          </w:p>
        </w:tc>
        <w:tc>
          <w:tcPr>
            <w:tcW w:w="1591" w:type="dxa"/>
            <w:gridSpan w:val="2"/>
          </w:tcPr>
          <w:p w:rsidR="008B29E4" w:rsidRDefault="0043754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2715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D92DB6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37547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212</w:t>
            </w:r>
          </w:p>
        </w:tc>
        <w:tc>
          <w:tcPr>
            <w:tcW w:w="1055" w:type="dxa"/>
          </w:tcPr>
          <w:p w:rsidR="008B29E4" w:rsidRPr="00714B81" w:rsidRDefault="00437547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2503</w:t>
            </w:r>
          </w:p>
        </w:tc>
        <w:tc>
          <w:tcPr>
            <w:tcW w:w="1591" w:type="dxa"/>
            <w:gridSpan w:val="2"/>
          </w:tcPr>
          <w:p w:rsidR="008B29E4" w:rsidRPr="00714B81" w:rsidRDefault="00437547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43754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212</w:t>
            </w:r>
          </w:p>
        </w:tc>
        <w:tc>
          <w:tcPr>
            <w:tcW w:w="1874" w:type="dxa"/>
          </w:tcPr>
          <w:p w:rsidR="0089780C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366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BD1750" w:rsidP="00437547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>2503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893E18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3675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43754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1828</w:t>
            </w:r>
          </w:p>
        </w:tc>
        <w:tc>
          <w:tcPr>
            <w:tcW w:w="1874" w:type="dxa"/>
          </w:tcPr>
          <w:p w:rsidR="0089780C" w:rsidRPr="00062C51" w:rsidRDefault="00893E18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3675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D92DB6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7547">
              <w:rPr>
                <w:sz w:val="24"/>
                <w:szCs w:val="24"/>
              </w:rPr>
              <w:t>675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37547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2715</w:t>
            </w:r>
          </w:p>
        </w:tc>
        <w:tc>
          <w:tcPr>
            <w:tcW w:w="1874" w:type="dxa"/>
          </w:tcPr>
          <w:p w:rsidR="0089780C" w:rsidRPr="006613A0" w:rsidRDefault="00437547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4041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242B30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37547">
              <w:rPr>
                <w:sz w:val="24"/>
                <w:szCs w:val="24"/>
              </w:rPr>
              <w:t>8493</w:t>
            </w:r>
          </w:p>
        </w:tc>
        <w:tc>
          <w:tcPr>
            <w:tcW w:w="2016" w:type="dxa"/>
          </w:tcPr>
          <w:p w:rsidR="00881AEF" w:rsidRDefault="00437547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423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437547">
              <w:rPr>
                <w:sz w:val="24"/>
                <w:szCs w:val="24"/>
              </w:rPr>
              <w:t xml:space="preserve">   4892</w:t>
            </w:r>
          </w:p>
        </w:tc>
        <w:tc>
          <w:tcPr>
            <w:tcW w:w="2016" w:type="dxa"/>
          </w:tcPr>
          <w:p w:rsidR="00881AEF" w:rsidRDefault="00437547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15541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437547">
              <w:rPr>
                <w:b/>
                <w:sz w:val="24"/>
                <w:szCs w:val="24"/>
              </w:rPr>
              <w:t>13385</w:t>
            </w:r>
          </w:p>
        </w:tc>
        <w:tc>
          <w:tcPr>
            <w:tcW w:w="2016" w:type="dxa"/>
          </w:tcPr>
          <w:p w:rsidR="00881AEF" w:rsidRPr="006613A0" w:rsidRDefault="00437547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15964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37547">
              <w:rPr>
                <w:sz w:val="24"/>
                <w:szCs w:val="24"/>
              </w:rPr>
              <w:t>138</w:t>
            </w:r>
          </w:p>
        </w:tc>
        <w:tc>
          <w:tcPr>
            <w:tcW w:w="1197" w:type="dxa"/>
          </w:tcPr>
          <w:p w:rsidR="00F81A09" w:rsidRDefault="00437547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7105</w:t>
            </w:r>
          </w:p>
        </w:tc>
        <w:tc>
          <w:tcPr>
            <w:tcW w:w="1449" w:type="dxa"/>
          </w:tcPr>
          <w:p w:rsidR="00F81A09" w:rsidRDefault="003D295D" w:rsidP="00437547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37547">
              <w:rPr>
                <w:sz w:val="24"/>
                <w:szCs w:val="24"/>
              </w:rPr>
              <w:t>7243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D92DB6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42B30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37547">
              <w:rPr>
                <w:sz w:val="24"/>
                <w:szCs w:val="24"/>
              </w:rPr>
              <w:t>480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EB431C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   </w:t>
            </w:r>
            <w:r w:rsidR="00437547">
              <w:rPr>
                <w:sz w:val="24"/>
                <w:szCs w:val="24"/>
              </w:rPr>
              <w:t>480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802</w:t>
            </w:r>
            <w:r w:rsidR="00F3351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437547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802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37547">
              <w:rPr>
                <w:b/>
                <w:sz w:val="24"/>
                <w:szCs w:val="24"/>
              </w:rPr>
              <w:t>1420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437547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7105</w:t>
            </w:r>
          </w:p>
        </w:tc>
        <w:tc>
          <w:tcPr>
            <w:tcW w:w="1449" w:type="dxa"/>
          </w:tcPr>
          <w:p w:rsidR="00F81A09" w:rsidRPr="00714B81" w:rsidRDefault="00242B30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437547">
              <w:rPr>
                <w:b/>
                <w:sz w:val="24"/>
                <w:szCs w:val="24"/>
              </w:rPr>
              <w:t xml:space="preserve">  8525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31C" w:rsidP="00437547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437547">
              <w:rPr>
                <w:sz w:val="24"/>
                <w:szCs w:val="24"/>
              </w:rPr>
              <w:t>138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120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B431C" w:rsidP="00437547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92DB6"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7105 </w:t>
            </w:r>
          </w:p>
        </w:tc>
        <w:tc>
          <w:tcPr>
            <w:tcW w:w="1782" w:type="dxa"/>
          </w:tcPr>
          <w:p w:rsidR="0036660F" w:rsidRPr="001A7FD6" w:rsidRDefault="00893E18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437547">
              <w:rPr>
                <w:i/>
                <w:sz w:val="24"/>
                <w:szCs w:val="24"/>
              </w:rPr>
              <w:t xml:space="preserve">   5040</w:t>
            </w:r>
          </w:p>
        </w:tc>
        <w:tc>
          <w:tcPr>
            <w:tcW w:w="1782" w:type="dxa"/>
          </w:tcPr>
          <w:p w:rsidR="0036660F" w:rsidRPr="001A7FD6" w:rsidRDefault="005F0DDA" w:rsidP="0043754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   2065</w:t>
            </w:r>
          </w:p>
        </w:tc>
        <w:tc>
          <w:tcPr>
            <w:tcW w:w="1782" w:type="dxa"/>
          </w:tcPr>
          <w:p w:rsidR="0036660F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2065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437547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92DB6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7243</w:t>
            </w:r>
          </w:p>
        </w:tc>
        <w:tc>
          <w:tcPr>
            <w:tcW w:w="1782" w:type="dxa"/>
          </w:tcPr>
          <w:p w:rsidR="0036660F" w:rsidRPr="001A7FD6" w:rsidRDefault="005F0DDA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437547">
              <w:rPr>
                <w:b/>
                <w:sz w:val="24"/>
                <w:szCs w:val="24"/>
              </w:rPr>
              <w:t>2185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437547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36604</w:t>
            </w:r>
          </w:p>
        </w:tc>
        <w:tc>
          <w:tcPr>
            <w:tcW w:w="1842" w:type="dxa"/>
          </w:tcPr>
          <w:p w:rsidR="003A4DD2" w:rsidRDefault="0043754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21570</w:t>
            </w:r>
          </w:p>
        </w:tc>
        <w:tc>
          <w:tcPr>
            <w:tcW w:w="1843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37547">
              <w:rPr>
                <w:b/>
                <w:sz w:val="24"/>
                <w:szCs w:val="24"/>
              </w:rPr>
              <w:t>36604</w:t>
            </w:r>
          </w:p>
        </w:tc>
        <w:tc>
          <w:tcPr>
            <w:tcW w:w="1842" w:type="dxa"/>
          </w:tcPr>
          <w:p w:rsidR="003A4DD2" w:rsidRPr="003A4DD2" w:rsidRDefault="00437547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21570</w:t>
            </w:r>
          </w:p>
        </w:tc>
        <w:tc>
          <w:tcPr>
            <w:tcW w:w="1843" w:type="dxa"/>
          </w:tcPr>
          <w:p w:rsidR="003A4DD2" w:rsidRPr="003A4DD2" w:rsidRDefault="003A4DD2" w:rsidP="0022427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437547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36604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437547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21570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242B30">
        <w:trPr>
          <w:trHeight w:val="79"/>
        </w:trPr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437547">
              <w:rPr>
                <w:b/>
                <w:sz w:val="24"/>
                <w:szCs w:val="24"/>
              </w:rPr>
              <w:t>36604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437547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21570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242B30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445FBC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33376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445FBC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15972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EB431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 492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4908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>1293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 xml:space="preserve">  105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90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445FBC" w:rsidP="00445FB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35266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445FB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45FBC">
              <w:rPr>
                <w:b/>
                <w:sz w:val="24"/>
                <w:szCs w:val="24"/>
              </w:rPr>
              <w:t>20970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B431C" w:rsidP="00445FB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>1338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F94A96">
        <w:trPr>
          <w:trHeight w:val="396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B431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45FBC">
              <w:rPr>
                <w:sz w:val="24"/>
                <w:szCs w:val="24"/>
              </w:rPr>
              <w:t>281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B431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45FB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740" w:type="dxa"/>
          </w:tcPr>
          <w:p w:rsidR="00E82DB5" w:rsidRPr="00E82DB5" w:rsidRDefault="00EB431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F94A96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  2083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437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</w:t>
            </w:r>
          </w:p>
        </w:tc>
        <w:tc>
          <w:tcPr>
            <w:tcW w:w="1134" w:type="dxa"/>
          </w:tcPr>
          <w:p w:rsidR="00E82DB5" w:rsidRPr="00E82DB5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41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</w:t>
            </w:r>
          </w:p>
        </w:tc>
        <w:tc>
          <w:tcPr>
            <w:tcW w:w="1134" w:type="dxa"/>
          </w:tcPr>
          <w:p w:rsidR="00E82DB5" w:rsidRPr="00E82DB5" w:rsidRDefault="00445FBC" w:rsidP="00845E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45FBC">
              <w:rPr>
                <w:sz w:val="24"/>
                <w:szCs w:val="24"/>
              </w:rPr>
              <w:t>3421</w:t>
            </w:r>
          </w:p>
        </w:tc>
        <w:tc>
          <w:tcPr>
            <w:tcW w:w="1134" w:type="dxa"/>
          </w:tcPr>
          <w:p w:rsidR="00E82DB5" w:rsidRPr="00E82DB5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718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</w:t>
            </w:r>
          </w:p>
        </w:tc>
        <w:tc>
          <w:tcPr>
            <w:tcW w:w="1134" w:type="dxa"/>
          </w:tcPr>
          <w:p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 xml:space="preserve">   96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480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>480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5FBC">
              <w:rPr>
                <w:sz w:val="24"/>
                <w:szCs w:val="24"/>
              </w:rPr>
              <w:t>480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Lukáš Marečák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>1699</w:t>
            </w:r>
          </w:p>
        </w:tc>
        <w:tc>
          <w:tcPr>
            <w:tcW w:w="1276" w:type="dxa"/>
          </w:tcPr>
          <w:p w:rsidR="0054678C" w:rsidRDefault="00445FBC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445FBC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1819</w:t>
            </w:r>
            <w:r w:rsidR="008C68EF"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94A96">
              <w:rPr>
                <w:sz w:val="24"/>
                <w:szCs w:val="24"/>
              </w:rPr>
              <w:t>-98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40F15">
              <w:rPr>
                <w:sz w:val="24"/>
                <w:szCs w:val="24"/>
              </w:rPr>
              <w:t xml:space="preserve">    </w:t>
            </w:r>
            <w:r w:rsidR="00F94A96">
              <w:rPr>
                <w:sz w:val="24"/>
                <w:szCs w:val="24"/>
              </w:rPr>
              <w:t>-98</w:t>
            </w:r>
            <w:r w:rsidR="00240F15"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45FBC">
              <w:rPr>
                <w:sz w:val="24"/>
                <w:szCs w:val="24"/>
              </w:rPr>
              <w:t>858</w:t>
            </w:r>
          </w:p>
        </w:tc>
        <w:tc>
          <w:tcPr>
            <w:tcW w:w="992" w:type="dxa"/>
          </w:tcPr>
          <w:p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94A96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>858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60983">
              <w:rPr>
                <w:sz w:val="24"/>
                <w:szCs w:val="24"/>
              </w:rPr>
              <w:t>1699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760983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1699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  -98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760983">
              <w:rPr>
                <w:sz w:val="24"/>
                <w:szCs w:val="24"/>
              </w:rPr>
              <w:t>-98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760983">
              <w:rPr>
                <w:sz w:val="24"/>
                <w:szCs w:val="24"/>
              </w:rPr>
              <w:t>120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  <w:r w:rsidR="00760983">
              <w:rPr>
                <w:sz w:val="24"/>
                <w:szCs w:val="24"/>
              </w:rPr>
              <w:t>120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760983" w:rsidRDefault="0076098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2017 – zisk vo výške 120,70 EUR bol preúčtovaný na nerozdelený zisk minulýchrokov.</w:t>
      </w:r>
    </w:p>
    <w:p w:rsidR="00760983" w:rsidRDefault="00760983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:rsidR="00D95E75" w:rsidRPr="00D95E75" w:rsidRDefault="00755E85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60983">
              <w:rPr>
                <w:sz w:val="24"/>
                <w:szCs w:val="24"/>
              </w:rPr>
              <w:t>120,70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  <w:r w:rsidR="00760983">
              <w:rPr>
                <w:sz w:val="24"/>
                <w:szCs w:val="24"/>
              </w:rPr>
              <w:t>120,70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760983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120,70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760983">
        <w:rPr>
          <w:sz w:val="24"/>
          <w:szCs w:val="24"/>
        </w:rPr>
        <w:t>8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760983">
        <w:rPr>
          <w:sz w:val="24"/>
          <w:szCs w:val="24"/>
        </w:rPr>
        <w:t>857,82</w:t>
      </w:r>
      <w:r w:rsidR="00F94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760983">
        <w:rPr>
          <w:sz w:val="24"/>
          <w:szCs w:val="24"/>
        </w:rPr>
        <w:t>857,82 EUR</w:t>
      </w:r>
    </w:p>
    <w:p w:rsidR="00760983" w:rsidRDefault="00760983" w:rsidP="005908DD">
      <w:pPr>
        <w:spacing w:after="0"/>
        <w:rPr>
          <w:sz w:val="24"/>
          <w:szCs w:val="24"/>
        </w:rPr>
      </w:pPr>
    </w:p>
    <w:p w:rsidR="00760983" w:rsidRDefault="00760983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760983">
        <w:rPr>
          <w:sz w:val="24"/>
          <w:szCs w:val="24"/>
        </w:rPr>
        <w:t>138,00</w:t>
      </w:r>
      <w:r>
        <w:rPr>
          <w:sz w:val="24"/>
          <w:szCs w:val="24"/>
        </w:rPr>
        <w:t>, čo predstavuje faktúru za ekonomické a účtovné služby, ktorá nebola zaplatená do konca roku 201</w:t>
      </w:r>
      <w:r w:rsidR="00760983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priznanie je suma </w:t>
      </w:r>
      <w:r w:rsidR="00760983">
        <w:rPr>
          <w:sz w:val="24"/>
          <w:szCs w:val="24"/>
        </w:rPr>
        <w:t>120</w:t>
      </w:r>
      <w:r>
        <w:rPr>
          <w:sz w:val="24"/>
          <w:szCs w:val="24"/>
        </w:rPr>
        <w:t xml:space="preserve"> EUR, ktorá predstavuje ekonomické a účtovné služby, zúčtované v roku 201</w:t>
      </w:r>
      <w:r w:rsidR="00760983">
        <w:rPr>
          <w:sz w:val="24"/>
          <w:szCs w:val="24"/>
        </w:rPr>
        <w:t>7</w:t>
      </w:r>
      <w:r>
        <w:rPr>
          <w:sz w:val="24"/>
          <w:szCs w:val="24"/>
        </w:rPr>
        <w:t>, zaplatené v roku 201</w:t>
      </w:r>
      <w:r w:rsidR="00760983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760983" w:rsidRDefault="00760983" w:rsidP="005908DD">
      <w:pPr>
        <w:spacing w:after="0"/>
        <w:rPr>
          <w:sz w:val="24"/>
          <w:szCs w:val="24"/>
        </w:rPr>
      </w:pPr>
    </w:p>
    <w:p w:rsidR="00760983" w:rsidRDefault="0076098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180 daňového priznania je suma 2.065,45 EUR, ktorá predstavuje nezaplatené dodávateľské faktúry po lehote splatnosti 1.080 dní.</w:t>
      </w:r>
    </w:p>
    <w:sectPr w:rsidR="00760983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4B66" w:rsidRDefault="00254B66" w:rsidP="007728D7">
      <w:pPr>
        <w:spacing w:after="0" w:line="240" w:lineRule="auto"/>
      </w:pPr>
      <w:r>
        <w:separator/>
      </w:r>
    </w:p>
  </w:endnote>
  <w:endnote w:type="continuationSeparator" w:id="0">
    <w:p w:rsidR="00254B66" w:rsidRDefault="00254B66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4B66" w:rsidRDefault="00254B66" w:rsidP="007728D7">
      <w:pPr>
        <w:spacing w:after="0" w:line="240" w:lineRule="auto"/>
      </w:pPr>
      <w:r>
        <w:separator/>
      </w:r>
    </w:p>
  </w:footnote>
  <w:footnote w:type="continuationSeparator" w:id="0">
    <w:p w:rsidR="00254B66" w:rsidRDefault="00254B66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547" w:rsidRDefault="00437547">
    <w:pPr>
      <w:pStyle w:val="Hlavika"/>
    </w:pPr>
    <w:r>
      <w:t>Poznámky Úč POD 3-01</w:t>
    </w:r>
  </w:p>
  <w:p w:rsidR="00437547" w:rsidRDefault="0043754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3B76"/>
    <w:rsid w:val="00015EBF"/>
    <w:rsid w:val="00032271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4B66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95FA7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7547"/>
    <w:rsid w:val="00442F41"/>
    <w:rsid w:val="00445FBC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0391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0983"/>
    <w:rsid w:val="0076180E"/>
    <w:rsid w:val="007728D7"/>
    <w:rsid w:val="00795247"/>
    <w:rsid w:val="007A6337"/>
    <w:rsid w:val="007B1C07"/>
    <w:rsid w:val="007C31A6"/>
    <w:rsid w:val="007C6AE3"/>
    <w:rsid w:val="007D3268"/>
    <w:rsid w:val="007F0303"/>
    <w:rsid w:val="007F237B"/>
    <w:rsid w:val="00811BE3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3E18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E7D69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D1750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9428F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D8447-6C46-4716-B2A2-A94D0BE6B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16</Pages>
  <Words>3521</Words>
  <Characters>20075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12</cp:revision>
  <cp:lastPrinted>2019-06-20T12:39:00Z</cp:lastPrinted>
  <dcterms:created xsi:type="dcterms:W3CDTF">2016-03-07T13:44:00Z</dcterms:created>
  <dcterms:modified xsi:type="dcterms:W3CDTF">2019-06-20T12:39:00Z</dcterms:modified>
</cp:coreProperties>
</file>