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560D7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560D78">
        <w:rPr>
          <w:caps w:val="0"/>
          <w:sz w:val="32"/>
          <w:szCs w:val="32"/>
        </w:rPr>
        <w:t>Čl. I Všeobecné</w:t>
      </w:r>
      <w:bookmarkEnd w:id="0"/>
      <w:r w:rsidRPr="00560D78">
        <w:rPr>
          <w:caps w:val="0"/>
          <w:sz w:val="32"/>
          <w:szCs w:val="32"/>
        </w:rPr>
        <w:t xml:space="preserve"> údaje</w:t>
      </w:r>
    </w:p>
    <w:p w:rsidR="004D3B4A" w:rsidRPr="00560D7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560D78">
        <w:rPr>
          <w:szCs w:val="18"/>
        </w:rPr>
        <w:t>Názov právnickej osoby a jej sídlo</w:t>
      </w:r>
    </w:p>
    <w:p w:rsidR="001D4555" w:rsidRPr="00560D78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560D78">
        <w:rPr>
          <w:szCs w:val="18"/>
        </w:rPr>
        <w:t xml:space="preserve">Názov PO:  </w:t>
      </w:r>
      <w:r w:rsidR="000F1F57" w:rsidRPr="00560D78">
        <w:rPr>
          <w:szCs w:val="18"/>
        </w:rPr>
        <w:t xml:space="preserve"> </w:t>
      </w:r>
      <w:r w:rsidR="00FE45AC" w:rsidRPr="00560D78">
        <w:rPr>
          <w:szCs w:val="18"/>
        </w:rPr>
        <w:t xml:space="preserve">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>.</w:t>
      </w:r>
    </w:p>
    <w:p w:rsidR="00C97EDA" w:rsidRPr="00560D78" w:rsidRDefault="00C97EDA" w:rsidP="004D3B4A">
      <w:pPr>
        <w:pStyle w:val="Zkladntext"/>
        <w:rPr>
          <w:szCs w:val="18"/>
        </w:rPr>
      </w:pPr>
      <w:r w:rsidRPr="00560D78">
        <w:rPr>
          <w:szCs w:val="18"/>
        </w:rPr>
        <w:t>Sídlo:</w:t>
      </w:r>
      <w:r w:rsidR="001D4555" w:rsidRPr="00560D78">
        <w:rPr>
          <w:szCs w:val="18"/>
        </w:rPr>
        <w:tab/>
      </w:r>
      <w:r w:rsidR="00EB0E9C" w:rsidRPr="00560D78">
        <w:rPr>
          <w:szCs w:val="18"/>
        </w:rPr>
        <w:t>Liptovská 3494/20, 0</w:t>
      </w:r>
      <w:r w:rsidR="00FE45AC" w:rsidRPr="00560D78">
        <w:rPr>
          <w:szCs w:val="18"/>
        </w:rPr>
        <w:t>58 01 Poprad</w:t>
      </w:r>
    </w:p>
    <w:p w:rsidR="004D3B4A" w:rsidRPr="00560D78" w:rsidRDefault="004D3B4A" w:rsidP="004D3B4A">
      <w:pPr>
        <w:rPr>
          <w:sz w:val="18"/>
          <w:szCs w:val="18"/>
        </w:rPr>
      </w:pPr>
      <w:bookmarkStart w:id="1" w:name="_GoBack"/>
      <w:bookmarkEnd w:id="1"/>
    </w:p>
    <w:p w:rsidR="004D3B4A" w:rsidRPr="00560D7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560D78">
        <w:rPr>
          <w:szCs w:val="18"/>
        </w:rPr>
        <w:t>Údaje o konsolidovanom celku</w:t>
      </w:r>
      <w:r w:rsidR="004D3B4A" w:rsidRPr="00560D78">
        <w:rPr>
          <w:szCs w:val="18"/>
        </w:rPr>
        <w:t>:</w:t>
      </w:r>
      <w:bookmarkEnd w:id="2"/>
    </w:p>
    <w:p w:rsidR="004D3B4A" w:rsidRPr="00560D78" w:rsidRDefault="00C97EDA" w:rsidP="004D3B4A">
      <w:pPr>
        <w:pStyle w:val="Zkladntext"/>
        <w:rPr>
          <w:szCs w:val="18"/>
        </w:rPr>
      </w:pPr>
      <w:r w:rsidRPr="00560D78">
        <w:rPr>
          <w:szCs w:val="18"/>
        </w:rPr>
        <w:t xml:space="preserve">Spoločnosť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>.</w:t>
      </w:r>
      <w:r w:rsidR="00FE45AC" w:rsidRPr="00560D78">
        <w:rPr>
          <w:szCs w:val="18"/>
        </w:rPr>
        <w:t xml:space="preserve"> </w:t>
      </w:r>
      <w:r w:rsidRPr="00560D78">
        <w:rPr>
          <w:szCs w:val="18"/>
        </w:rPr>
        <w:t>nie je súčasťou konsolidovaného celku</w:t>
      </w:r>
      <w:r w:rsidR="00CE3EFF" w:rsidRPr="00560D78">
        <w:rPr>
          <w:szCs w:val="18"/>
        </w:rPr>
        <w:t>. Spoločnosť nie je materskou účtovnou jednotkou.</w:t>
      </w:r>
    </w:p>
    <w:p w:rsidR="00C97EDA" w:rsidRPr="00560D78" w:rsidRDefault="00C97EDA" w:rsidP="004D3B4A">
      <w:pPr>
        <w:pStyle w:val="Zkladntext"/>
        <w:rPr>
          <w:szCs w:val="18"/>
        </w:rPr>
      </w:pPr>
    </w:p>
    <w:p w:rsidR="004D3B4A" w:rsidRPr="00560D7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560D78">
        <w:rPr>
          <w:szCs w:val="18"/>
        </w:rPr>
        <w:t xml:space="preserve">Priemerný prepočítaný počet </w:t>
      </w:r>
      <w:r w:rsidR="004D3B4A" w:rsidRPr="00560D78">
        <w:rPr>
          <w:szCs w:val="18"/>
        </w:rPr>
        <w:t xml:space="preserve">zamestnancov </w:t>
      </w:r>
    </w:p>
    <w:p w:rsidR="005F5D4F" w:rsidRPr="00560D78" w:rsidRDefault="005F5D4F" w:rsidP="004D3B4A">
      <w:pPr>
        <w:pStyle w:val="Zkladntext"/>
        <w:rPr>
          <w:szCs w:val="18"/>
        </w:rPr>
      </w:pPr>
      <w:r w:rsidRPr="00560D78">
        <w:rPr>
          <w:szCs w:val="18"/>
        </w:rPr>
        <w:t>Údaje o</w:t>
      </w:r>
      <w:r w:rsidR="00CE3EFF" w:rsidRPr="00560D78">
        <w:rPr>
          <w:szCs w:val="18"/>
        </w:rPr>
        <w:t xml:space="preserve"> priemernom prepočítanom </w:t>
      </w:r>
      <w:r w:rsidRPr="00560D78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560D7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560D78" w:rsidRPr="00560D78">
        <w:tc>
          <w:tcPr>
            <w:tcW w:w="3781" w:type="dxa"/>
          </w:tcPr>
          <w:p w:rsidR="00FE45AC" w:rsidRPr="00560D7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560D78" w:rsidRDefault="00FD2BAD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560D78">
              <w:rPr>
                <w:b/>
                <w:i/>
                <w:szCs w:val="18"/>
              </w:rPr>
              <w:t>ROK  201</w:t>
            </w:r>
            <w:r w:rsidR="0010158E" w:rsidRPr="00560D78">
              <w:rPr>
                <w:b/>
                <w:i/>
                <w:szCs w:val="18"/>
              </w:rPr>
              <w:t>8</w:t>
            </w:r>
          </w:p>
        </w:tc>
        <w:tc>
          <w:tcPr>
            <w:tcW w:w="1900" w:type="dxa"/>
          </w:tcPr>
          <w:p w:rsidR="00FE45AC" w:rsidRPr="00560D78" w:rsidRDefault="0010158E" w:rsidP="00A87333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560D78">
              <w:rPr>
                <w:b/>
                <w:i/>
                <w:szCs w:val="18"/>
              </w:rPr>
              <w:t>R</w:t>
            </w:r>
            <w:r w:rsidR="00FE45AC" w:rsidRPr="00560D78">
              <w:rPr>
                <w:b/>
                <w:i/>
                <w:szCs w:val="18"/>
              </w:rPr>
              <w:t>OK 201</w:t>
            </w:r>
            <w:r w:rsidRPr="00560D78">
              <w:rPr>
                <w:b/>
                <w:i/>
                <w:szCs w:val="18"/>
              </w:rPr>
              <w:t>7</w:t>
            </w:r>
          </w:p>
        </w:tc>
      </w:tr>
      <w:tr w:rsidR="00560D78" w:rsidRPr="00560D78">
        <w:tc>
          <w:tcPr>
            <w:tcW w:w="3781" w:type="dxa"/>
          </w:tcPr>
          <w:p w:rsidR="00FE45AC" w:rsidRPr="00560D7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560D7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560D78" w:rsidRDefault="00FD2BAD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560D78">
              <w:rPr>
                <w:i/>
                <w:szCs w:val="18"/>
                <w:u w:val="single"/>
              </w:rPr>
              <w:t>1</w:t>
            </w:r>
          </w:p>
        </w:tc>
        <w:tc>
          <w:tcPr>
            <w:tcW w:w="1900" w:type="dxa"/>
          </w:tcPr>
          <w:p w:rsidR="00FE45AC" w:rsidRPr="00560D78" w:rsidRDefault="00120A56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560D78">
              <w:rPr>
                <w:i/>
                <w:szCs w:val="18"/>
                <w:u w:val="single"/>
              </w:rPr>
              <w:t>1</w:t>
            </w:r>
          </w:p>
        </w:tc>
      </w:tr>
    </w:tbl>
    <w:p w:rsidR="004B0930" w:rsidRPr="00560D78" w:rsidRDefault="00FE45AC" w:rsidP="004D3B4A">
      <w:pPr>
        <w:pStyle w:val="Zkladntext"/>
        <w:rPr>
          <w:i/>
          <w:szCs w:val="18"/>
          <w:u w:val="single"/>
        </w:rPr>
      </w:pPr>
      <w:r w:rsidRPr="00560D78">
        <w:rPr>
          <w:i/>
          <w:szCs w:val="18"/>
          <w:u w:val="single"/>
        </w:rPr>
        <w:t xml:space="preserve"> </w:t>
      </w:r>
    </w:p>
    <w:p w:rsidR="00574527" w:rsidRPr="00560D78" w:rsidRDefault="00574527" w:rsidP="004D3B4A">
      <w:pPr>
        <w:pStyle w:val="Zkladntext"/>
        <w:rPr>
          <w:szCs w:val="18"/>
        </w:rPr>
      </w:pPr>
    </w:p>
    <w:p w:rsidR="004D3B4A" w:rsidRPr="00560D7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MON_1405921752"/>
      <w:bookmarkStart w:id="4" w:name="_Toc530739899"/>
      <w:bookmarkEnd w:id="3"/>
      <w:r w:rsidRPr="00560D78">
        <w:rPr>
          <w:b/>
          <w:sz w:val="32"/>
          <w:szCs w:val="32"/>
        </w:rPr>
        <w:t>Čl. II Informácie o prijatých postupoch</w:t>
      </w:r>
      <w:r w:rsidR="004D3B4A" w:rsidRPr="00560D78">
        <w:rPr>
          <w:b/>
          <w:sz w:val="32"/>
          <w:szCs w:val="32"/>
        </w:rPr>
        <w:t xml:space="preserve">  </w:t>
      </w:r>
      <w:bookmarkEnd w:id="4"/>
    </w:p>
    <w:p w:rsidR="004D3B4A" w:rsidRPr="00560D78" w:rsidRDefault="004D3B4A" w:rsidP="004D3B4A">
      <w:pPr>
        <w:pStyle w:val="Zkladntext"/>
        <w:rPr>
          <w:szCs w:val="18"/>
        </w:rPr>
      </w:pPr>
    </w:p>
    <w:p w:rsidR="004D3B4A" w:rsidRPr="00560D7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560D78">
        <w:rPr>
          <w:szCs w:val="18"/>
        </w:rPr>
        <w:t>Východiská pre zostavenie účtovnej závierky</w:t>
      </w:r>
    </w:p>
    <w:p w:rsidR="004D3B4A" w:rsidRPr="00560D78" w:rsidRDefault="004D3B4A" w:rsidP="008F1B0F">
      <w:pPr>
        <w:pStyle w:val="Zkladntext"/>
        <w:ind w:left="450"/>
        <w:rPr>
          <w:szCs w:val="18"/>
        </w:rPr>
      </w:pPr>
      <w:r w:rsidRPr="00560D78">
        <w:rPr>
          <w:szCs w:val="18"/>
        </w:rPr>
        <w:t>Účtovná závierka bola zostavená za predpokladu</w:t>
      </w:r>
      <w:r w:rsidR="008D48E9" w:rsidRPr="00560D78">
        <w:rPr>
          <w:szCs w:val="18"/>
        </w:rPr>
        <w:t xml:space="preserve">, že Spoločnosť </w:t>
      </w:r>
      <w:proofErr w:type="spellStart"/>
      <w:r w:rsidR="00C8173B" w:rsidRPr="00560D78">
        <w:rPr>
          <w:szCs w:val="18"/>
        </w:rPr>
        <w:t>Beauty</w:t>
      </w:r>
      <w:proofErr w:type="spellEnd"/>
      <w:r w:rsidR="00C8173B" w:rsidRPr="00560D78">
        <w:rPr>
          <w:szCs w:val="18"/>
        </w:rPr>
        <w:t xml:space="preserve"> Point </w:t>
      </w:r>
      <w:proofErr w:type="spellStart"/>
      <w:r w:rsidR="00C8173B" w:rsidRPr="00560D78">
        <w:rPr>
          <w:szCs w:val="18"/>
        </w:rPr>
        <w:t>s.r.o</w:t>
      </w:r>
      <w:proofErr w:type="spellEnd"/>
      <w:r w:rsidR="00FE45AC" w:rsidRPr="00560D78">
        <w:rPr>
          <w:szCs w:val="18"/>
        </w:rPr>
        <w:t xml:space="preserve">. </w:t>
      </w:r>
      <w:r w:rsidR="008D48E9" w:rsidRPr="00560D78">
        <w:rPr>
          <w:szCs w:val="18"/>
        </w:rPr>
        <w:t>bude</w:t>
      </w:r>
      <w:r w:rsidRPr="00560D78">
        <w:rPr>
          <w:szCs w:val="18"/>
        </w:rPr>
        <w:t xml:space="preserve"> nepretržit</w:t>
      </w:r>
      <w:r w:rsidR="008D48E9" w:rsidRPr="00560D78">
        <w:rPr>
          <w:szCs w:val="18"/>
        </w:rPr>
        <w:t>e pokračovať vo svojej činnosti</w:t>
      </w:r>
      <w:r w:rsidR="008F1B0F" w:rsidRPr="00560D78">
        <w:rPr>
          <w:szCs w:val="18"/>
        </w:rPr>
        <w:t xml:space="preserve"> (</w:t>
      </w:r>
      <w:proofErr w:type="spellStart"/>
      <w:r w:rsidR="008F1B0F" w:rsidRPr="00560D78">
        <w:rPr>
          <w:szCs w:val="18"/>
        </w:rPr>
        <w:t>going</w:t>
      </w:r>
      <w:proofErr w:type="spellEnd"/>
      <w:r w:rsidR="008F1B0F" w:rsidRPr="00560D78">
        <w:rPr>
          <w:szCs w:val="18"/>
        </w:rPr>
        <w:t xml:space="preserve"> </w:t>
      </w:r>
      <w:proofErr w:type="spellStart"/>
      <w:r w:rsidR="008F1B0F" w:rsidRPr="00560D78">
        <w:rPr>
          <w:szCs w:val="18"/>
        </w:rPr>
        <w:t>concern</w:t>
      </w:r>
      <w:proofErr w:type="spellEnd"/>
      <w:r w:rsidR="008F1B0F" w:rsidRPr="00560D78">
        <w:rPr>
          <w:szCs w:val="18"/>
        </w:rPr>
        <w:t>).</w:t>
      </w:r>
    </w:p>
    <w:p w:rsidR="00FE45AC" w:rsidRPr="00560D78" w:rsidRDefault="00FE45AC" w:rsidP="008F1B0F">
      <w:pPr>
        <w:pStyle w:val="Zkladntext"/>
        <w:ind w:left="450"/>
        <w:rPr>
          <w:szCs w:val="18"/>
        </w:rPr>
      </w:pPr>
    </w:p>
    <w:p w:rsidR="004317F0" w:rsidRPr="00560D78" w:rsidRDefault="004D3B4A" w:rsidP="008F1B0F">
      <w:pPr>
        <w:pStyle w:val="Zkladntext"/>
        <w:ind w:left="450"/>
        <w:rPr>
          <w:szCs w:val="18"/>
        </w:rPr>
      </w:pPr>
      <w:r w:rsidRPr="00560D78">
        <w:rPr>
          <w:szCs w:val="18"/>
        </w:rPr>
        <w:t>Účtovné metódy a všeobecné účtovné zásady boli účtovnou jednotkou konzistentne</w:t>
      </w:r>
      <w:r w:rsidR="00F4619A" w:rsidRPr="00560D78">
        <w:rPr>
          <w:szCs w:val="18"/>
        </w:rPr>
        <w:t xml:space="preserve"> aplikované</w:t>
      </w:r>
      <w:r w:rsidR="00CD2EFC" w:rsidRPr="00560D78">
        <w:rPr>
          <w:szCs w:val="18"/>
        </w:rPr>
        <w:t>.</w:t>
      </w:r>
    </w:p>
    <w:p w:rsidR="00FE45AC" w:rsidRPr="00560D78" w:rsidRDefault="00FE45AC" w:rsidP="004D3B4A">
      <w:pPr>
        <w:pStyle w:val="Zkladntext"/>
        <w:ind w:left="450"/>
        <w:rPr>
          <w:szCs w:val="18"/>
        </w:rPr>
      </w:pPr>
    </w:p>
    <w:p w:rsidR="004317F0" w:rsidRPr="00560D78" w:rsidRDefault="004317F0" w:rsidP="0010158E">
      <w:pPr>
        <w:pStyle w:val="Zkladntext"/>
        <w:ind w:left="450"/>
        <w:rPr>
          <w:szCs w:val="18"/>
        </w:rPr>
      </w:pPr>
      <w:r w:rsidRPr="00560D78">
        <w:rPr>
          <w:szCs w:val="18"/>
        </w:rPr>
        <w:t>V účtovnom období 20</w:t>
      </w:r>
      <w:r w:rsidR="0010158E" w:rsidRPr="00560D78">
        <w:rPr>
          <w:szCs w:val="18"/>
        </w:rPr>
        <w:t>18</w:t>
      </w:r>
      <w:r w:rsidRPr="00560D78">
        <w:rPr>
          <w:szCs w:val="18"/>
        </w:rPr>
        <w:t xml:space="preserve"> </w:t>
      </w:r>
      <w:r w:rsidR="00EB0E9C" w:rsidRPr="00560D78">
        <w:rPr>
          <w:szCs w:val="18"/>
        </w:rPr>
        <w:t>s</w:t>
      </w:r>
      <w:r w:rsidRPr="00560D78">
        <w:rPr>
          <w:szCs w:val="18"/>
        </w:rPr>
        <w:t>poločnosť</w:t>
      </w:r>
      <w:r w:rsidR="00EB0E9C" w:rsidRPr="00560D78">
        <w:rPr>
          <w:szCs w:val="18"/>
        </w:rPr>
        <w:t xml:space="preserve">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>.</w:t>
      </w:r>
      <w:r w:rsidRPr="00560D78">
        <w:rPr>
          <w:szCs w:val="18"/>
        </w:rPr>
        <w:t xml:space="preserve"> nevykonala žiadne opravy významných</w:t>
      </w:r>
      <w:r w:rsidR="007F232A" w:rsidRPr="00560D78">
        <w:rPr>
          <w:szCs w:val="18"/>
        </w:rPr>
        <w:t xml:space="preserve"> </w:t>
      </w:r>
      <w:r w:rsidRPr="00560D78">
        <w:rPr>
          <w:szCs w:val="18"/>
        </w:rPr>
        <w:t>chýb minulých účtovných období</w:t>
      </w:r>
      <w:r w:rsidR="0011133F" w:rsidRPr="00560D78">
        <w:rPr>
          <w:szCs w:val="18"/>
        </w:rPr>
        <w:t xml:space="preserve">. </w:t>
      </w:r>
    </w:p>
    <w:p w:rsidR="00A777E1" w:rsidRPr="00560D78" w:rsidRDefault="00A777E1">
      <w:pPr>
        <w:pStyle w:val="Zkladntext"/>
        <w:ind w:left="450"/>
        <w:rPr>
          <w:szCs w:val="18"/>
        </w:rPr>
      </w:pPr>
    </w:p>
    <w:p w:rsidR="00FE45AC" w:rsidRPr="00560D78" w:rsidRDefault="00FE45AC">
      <w:pPr>
        <w:pStyle w:val="Zkladntext"/>
        <w:ind w:left="450"/>
        <w:rPr>
          <w:szCs w:val="18"/>
        </w:rPr>
      </w:pPr>
    </w:p>
    <w:p w:rsidR="008F1B0F" w:rsidRPr="00560D7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560D78">
        <w:rPr>
          <w:szCs w:val="18"/>
        </w:rPr>
        <w:t>Spôsob oceňovania jednotlivých položiek majetku a</w:t>
      </w:r>
      <w:r w:rsidR="00FE45AC" w:rsidRPr="00560D78">
        <w:rPr>
          <w:szCs w:val="18"/>
        </w:rPr>
        <w:t> </w:t>
      </w:r>
      <w:r w:rsidRPr="00560D78">
        <w:rPr>
          <w:szCs w:val="18"/>
        </w:rPr>
        <w:t>záväzkov</w:t>
      </w:r>
    </w:p>
    <w:p w:rsidR="00314884" w:rsidRPr="00560D78" w:rsidRDefault="00314884" w:rsidP="00314884"/>
    <w:p w:rsidR="004D3B4A" w:rsidRPr="00560D7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560D78">
        <w:rPr>
          <w:szCs w:val="18"/>
        </w:rPr>
        <w:t>D</w:t>
      </w:r>
      <w:r w:rsidR="00314884" w:rsidRPr="00560D78">
        <w:rPr>
          <w:szCs w:val="18"/>
        </w:rPr>
        <w:t xml:space="preserve">lhodobý nehmotný majetok, </w:t>
      </w:r>
      <w:r w:rsidR="004D3B4A" w:rsidRPr="00560D78">
        <w:rPr>
          <w:szCs w:val="18"/>
        </w:rPr>
        <w:t>dlhodobý hmotný majetok</w:t>
      </w:r>
      <w:r w:rsidR="00314884" w:rsidRPr="00560D78">
        <w:rPr>
          <w:szCs w:val="18"/>
        </w:rPr>
        <w:t xml:space="preserve"> a dlhodobý finančný majetok</w:t>
      </w:r>
    </w:p>
    <w:p w:rsidR="004D3B4A" w:rsidRPr="00560D78" w:rsidRDefault="004D3B4A" w:rsidP="00314884">
      <w:pPr>
        <w:pStyle w:val="Zkladntext"/>
        <w:rPr>
          <w:szCs w:val="18"/>
        </w:rPr>
      </w:pPr>
      <w:r w:rsidRPr="00560D7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560D78" w:rsidRDefault="00FE45AC" w:rsidP="00314884">
      <w:pPr>
        <w:pStyle w:val="Zkladntext"/>
        <w:rPr>
          <w:szCs w:val="18"/>
        </w:rPr>
      </w:pPr>
    </w:p>
    <w:p w:rsidR="004D3B4A" w:rsidRPr="00560D78" w:rsidRDefault="004D3B4A" w:rsidP="00314884">
      <w:pPr>
        <w:pStyle w:val="Zkladntext"/>
        <w:rPr>
          <w:szCs w:val="18"/>
        </w:rPr>
      </w:pPr>
      <w:r w:rsidRPr="00560D7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560D78">
        <w:rPr>
          <w:szCs w:val="18"/>
        </w:rPr>
        <w:t>hodobého majetku do používania.</w:t>
      </w:r>
    </w:p>
    <w:p w:rsidR="00FE45AC" w:rsidRPr="00560D78" w:rsidRDefault="00FE45AC" w:rsidP="00314884">
      <w:pPr>
        <w:pStyle w:val="Zkladntext"/>
        <w:rPr>
          <w:szCs w:val="18"/>
        </w:rPr>
      </w:pPr>
    </w:p>
    <w:p w:rsidR="004D3B4A" w:rsidRPr="00560D78" w:rsidRDefault="004D3B4A" w:rsidP="00314884">
      <w:pPr>
        <w:pStyle w:val="Zkladntext"/>
        <w:rPr>
          <w:szCs w:val="18"/>
        </w:rPr>
      </w:pPr>
      <w:r w:rsidRPr="00560D7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560D78">
        <w:rPr>
          <w:szCs w:val="18"/>
        </w:rPr>
        <w:t>hmotného majetku do používania.</w:t>
      </w:r>
    </w:p>
    <w:p w:rsidR="00FE45AC" w:rsidRPr="00560D78" w:rsidRDefault="00FE45AC" w:rsidP="004D3B4A">
      <w:pPr>
        <w:pStyle w:val="Zkladntext"/>
        <w:rPr>
          <w:szCs w:val="18"/>
        </w:rPr>
      </w:pPr>
    </w:p>
    <w:p w:rsidR="004D3B4A" w:rsidRPr="00560D78" w:rsidRDefault="004D3B4A" w:rsidP="004D3B4A">
      <w:pPr>
        <w:pStyle w:val="Zkladntext"/>
        <w:rPr>
          <w:szCs w:val="18"/>
        </w:rPr>
      </w:pPr>
      <w:r w:rsidRPr="00560D7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D2BAD" w:rsidRPr="00560D78" w:rsidRDefault="00FD2BAD" w:rsidP="004D3B4A">
      <w:pPr>
        <w:pStyle w:val="Zkladntext"/>
        <w:rPr>
          <w:szCs w:val="18"/>
        </w:rPr>
      </w:pPr>
    </w:p>
    <w:p w:rsidR="00FD2BAD" w:rsidRPr="00560D78" w:rsidRDefault="00314884" w:rsidP="004D3B4A">
      <w:pPr>
        <w:pStyle w:val="Zkladntext"/>
        <w:rPr>
          <w:szCs w:val="18"/>
        </w:rPr>
      </w:pPr>
      <w:r w:rsidRPr="00560D78">
        <w:rPr>
          <w:szCs w:val="18"/>
        </w:rPr>
        <w:t>Spoločnosť nevlastní finančný majetok.</w:t>
      </w:r>
      <w:r w:rsidR="00FE45AC" w:rsidRPr="00560D78">
        <w:rPr>
          <w:szCs w:val="18"/>
        </w:rPr>
        <w:t xml:space="preserve"> </w:t>
      </w:r>
    </w:p>
    <w:p w:rsidR="00FD2BAD" w:rsidRPr="00560D78" w:rsidRDefault="00FD2BAD" w:rsidP="004D3B4A">
      <w:pPr>
        <w:pStyle w:val="Zkladntext"/>
        <w:rPr>
          <w:szCs w:val="18"/>
        </w:rPr>
      </w:pPr>
    </w:p>
    <w:p w:rsidR="0058479C" w:rsidRPr="00560D78" w:rsidRDefault="00FE45AC" w:rsidP="004D3B4A">
      <w:pPr>
        <w:pStyle w:val="Zkladntext"/>
        <w:rPr>
          <w:szCs w:val="18"/>
        </w:rPr>
      </w:pPr>
      <w:r w:rsidRPr="00560D78">
        <w:rPr>
          <w:szCs w:val="18"/>
        </w:rPr>
        <w:t>Spoločnosť účtovala o dlhodobom hmotnom majetku, ktorý vlastní  a využíva pri vykonávaní svojej podnikateľskej činnosti.</w:t>
      </w:r>
    </w:p>
    <w:p w:rsidR="004D3B4A" w:rsidRPr="00560D78" w:rsidRDefault="004D3B4A" w:rsidP="004D3B4A">
      <w:pPr>
        <w:pStyle w:val="Zkladntext"/>
        <w:rPr>
          <w:szCs w:val="18"/>
        </w:rPr>
      </w:pPr>
    </w:p>
    <w:p w:rsidR="00FE45AC" w:rsidRPr="00560D78" w:rsidRDefault="00FE45AC" w:rsidP="004D3B4A">
      <w:pPr>
        <w:pStyle w:val="Zkladntext"/>
        <w:rPr>
          <w:szCs w:val="18"/>
        </w:rPr>
      </w:pPr>
    </w:p>
    <w:p w:rsidR="00314884" w:rsidRPr="00560D7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560D78">
        <w:rPr>
          <w:szCs w:val="18"/>
        </w:rPr>
        <w:t xml:space="preserve">Zásoby </w:t>
      </w:r>
    </w:p>
    <w:p w:rsidR="00314884" w:rsidRPr="00560D78" w:rsidRDefault="00314884" w:rsidP="00314884">
      <w:pPr>
        <w:pStyle w:val="Zkladntext"/>
        <w:rPr>
          <w:szCs w:val="18"/>
        </w:rPr>
      </w:pPr>
      <w:r w:rsidRPr="00560D7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314884" w:rsidRPr="00560D78" w:rsidRDefault="00314884" w:rsidP="00314884">
      <w:pPr>
        <w:pStyle w:val="Zkladntext"/>
        <w:rPr>
          <w:szCs w:val="18"/>
        </w:rPr>
      </w:pPr>
      <w:r w:rsidRPr="00560D7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560D78" w:rsidRDefault="00FE45AC" w:rsidP="00314884">
      <w:pPr>
        <w:pStyle w:val="Zkladntext"/>
        <w:rPr>
          <w:szCs w:val="18"/>
        </w:rPr>
      </w:pPr>
    </w:p>
    <w:p w:rsidR="00314884" w:rsidRPr="00560D78" w:rsidRDefault="00314884" w:rsidP="00314884">
      <w:pPr>
        <w:pStyle w:val="Zkladntext"/>
        <w:rPr>
          <w:szCs w:val="18"/>
        </w:rPr>
      </w:pPr>
      <w:r w:rsidRPr="00560D78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560D78" w:rsidRDefault="00FE45AC" w:rsidP="00314884">
      <w:pPr>
        <w:pStyle w:val="Zkladntext"/>
        <w:rPr>
          <w:szCs w:val="18"/>
        </w:rPr>
      </w:pPr>
    </w:p>
    <w:p w:rsidR="00314884" w:rsidRPr="00560D78" w:rsidRDefault="00314884" w:rsidP="00314884">
      <w:pPr>
        <w:pStyle w:val="Zkladntext"/>
        <w:rPr>
          <w:szCs w:val="18"/>
        </w:rPr>
      </w:pPr>
      <w:r w:rsidRPr="00560D78">
        <w:rPr>
          <w:szCs w:val="18"/>
        </w:rP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560D78" w:rsidRDefault="00FE45AC" w:rsidP="00314884">
      <w:pPr>
        <w:pStyle w:val="Zkladntext"/>
        <w:rPr>
          <w:szCs w:val="18"/>
        </w:rPr>
      </w:pPr>
    </w:p>
    <w:p w:rsidR="00314884" w:rsidRPr="00560D78" w:rsidRDefault="00314884" w:rsidP="00314884">
      <w:pPr>
        <w:pStyle w:val="Zkladntext"/>
        <w:rPr>
          <w:szCs w:val="18"/>
        </w:rPr>
      </w:pPr>
      <w:r w:rsidRPr="00560D78">
        <w:rPr>
          <w:szCs w:val="18"/>
        </w:rPr>
        <w:t>Zníženie hodnoty zásob sa zohľadňuje vytvorením opravnej položky.</w:t>
      </w:r>
    </w:p>
    <w:p w:rsidR="00FD2BAD" w:rsidRPr="00560D78" w:rsidRDefault="00FD2BAD" w:rsidP="00314884">
      <w:pPr>
        <w:pStyle w:val="Zkladntext"/>
        <w:rPr>
          <w:szCs w:val="18"/>
        </w:rPr>
      </w:pPr>
    </w:p>
    <w:p w:rsidR="00065FF9" w:rsidRPr="00560D78" w:rsidRDefault="001D4555" w:rsidP="00314884">
      <w:pPr>
        <w:pStyle w:val="Zkladntext"/>
        <w:rPr>
          <w:szCs w:val="18"/>
        </w:rPr>
      </w:pPr>
      <w:r w:rsidRPr="00560D78">
        <w:rPr>
          <w:szCs w:val="18"/>
        </w:rPr>
        <w:t xml:space="preserve">Spoločnosť </w:t>
      </w:r>
      <w:r w:rsidR="00065FF9" w:rsidRPr="00560D78">
        <w:rPr>
          <w:szCs w:val="18"/>
        </w:rPr>
        <w:t>účtuje o zásobách spôsobom B. V</w:t>
      </w:r>
      <w:r w:rsidRPr="00560D78">
        <w:rPr>
          <w:szCs w:val="18"/>
        </w:rPr>
        <w:t> sledovanom období účtovala o</w:t>
      </w:r>
      <w:r w:rsidR="00065FF9" w:rsidRPr="00560D78">
        <w:rPr>
          <w:szCs w:val="18"/>
        </w:rPr>
        <w:t> </w:t>
      </w:r>
      <w:r w:rsidRPr="00560D78">
        <w:rPr>
          <w:szCs w:val="18"/>
        </w:rPr>
        <w:t>zásobách</w:t>
      </w:r>
      <w:r w:rsidR="00065FF9" w:rsidRPr="00560D78">
        <w:rPr>
          <w:szCs w:val="18"/>
        </w:rPr>
        <w:t xml:space="preserve"> – </w:t>
      </w:r>
      <w:r w:rsidR="00E70AEA" w:rsidRPr="00560D78">
        <w:rPr>
          <w:szCs w:val="18"/>
        </w:rPr>
        <w:t xml:space="preserve">preúčtovanie tovaru a materiálu </w:t>
      </w:r>
      <w:r w:rsidR="00065FF9" w:rsidRPr="00560D78">
        <w:rPr>
          <w:szCs w:val="18"/>
        </w:rPr>
        <w:t xml:space="preserve"> na sklad k 31.12.201</w:t>
      </w:r>
      <w:r w:rsidR="0010158E" w:rsidRPr="00560D78">
        <w:rPr>
          <w:szCs w:val="18"/>
        </w:rPr>
        <w:t>8</w:t>
      </w:r>
      <w:r w:rsidR="00A87333" w:rsidRPr="00560D78">
        <w:rPr>
          <w:szCs w:val="18"/>
        </w:rPr>
        <w:t>.</w:t>
      </w:r>
    </w:p>
    <w:p w:rsidR="001D4555" w:rsidRPr="00560D78" w:rsidRDefault="001D4555" w:rsidP="00314884">
      <w:pPr>
        <w:pStyle w:val="Zkladntext"/>
        <w:rPr>
          <w:szCs w:val="18"/>
        </w:rPr>
      </w:pPr>
      <w:r w:rsidRPr="00560D78">
        <w:rPr>
          <w:szCs w:val="18"/>
        </w:rPr>
        <w:t>.</w:t>
      </w:r>
    </w:p>
    <w:p w:rsidR="00314884" w:rsidRPr="00560D7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560D78">
        <w:rPr>
          <w:szCs w:val="18"/>
        </w:rPr>
        <w:t>Pohľadávky</w:t>
      </w:r>
    </w:p>
    <w:p w:rsidR="00314884" w:rsidRPr="00560D78" w:rsidRDefault="00314884" w:rsidP="00314884">
      <w:pPr>
        <w:pStyle w:val="Zkladntext"/>
        <w:rPr>
          <w:szCs w:val="18"/>
        </w:rPr>
      </w:pPr>
      <w:r w:rsidRPr="00560D7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D2BAD" w:rsidRPr="00560D78" w:rsidRDefault="00FD2BAD" w:rsidP="00314884">
      <w:pPr>
        <w:pStyle w:val="Zkladntext"/>
        <w:rPr>
          <w:szCs w:val="18"/>
        </w:rPr>
      </w:pPr>
    </w:p>
    <w:p w:rsidR="000F1F57" w:rsidRPr="00560D78" w:rsidRDefault="000F1F57" w:rsidP="00314884">
      <w:pPr>
        <w:pStyle w:val="Zkladntext"/>
        <w:rPr>
          <w:szCs w:val="18"/>
        </w:rPr>
      </w:pPr>
      <w:r w:rsidRPr="00560D78">
        <w:rPr>
          <w:szCs w:val="18"/>
        </w:rPr>
        <w:t>Spoločnosť nevlastní pochybné a nevymožiteľné pohľadávky.</w:t>
      </w:r>
    </w:p>
    <w:p w:rsidR="00FE45AC" w:rsidRPr="00560D78" w:rsidRDefault="00FE45AC" w:rsidP="00314884">
      <w:pPr>
        <w:pStyle w:val="Zkladntext"/>
        <w:rPr>
          <w:szCs w:val="18"/>
        </w:rPr>
      </w:pPr>
    </w:p>
    <w:p w:rsidR="000E6D3D" w:rsidRPr="00560D7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560D78">
        <w:rPr>
          <w:b/>
          <w:szCs w:val="18"/>
        </w:rPr>
        <w:t>Krátkodobý finančný majetok</w:t>
      </w:r>
    </w:p>
    <w:p w:rsidR="000E6D3D" w:rsidRPr="00560D78" w:rsidRDefault="000E6D3D" w:rsidP="004D3B4A">
      <w:pPr>
        <w:pStyle w:val="Zkladntext"/>
        <w:rPr>
          <w:szCs w:val="18"/>
        </w:rPr>
      </w:pPr>
      <w:r w:rsidRPr="00560D78">
        <w:rPr>
          <w:szCs w:val="18"/>
        </w:rPr>
        <w:t>Spoločnosť neobchoduje s cennými papiermi.</w:t>
      </w:r>
    </w:p>
    <w:p w:rsidR="001D4555" w:rsidRPr="00560D78" w:rsidRDefault="001D4555" w:rsidP="004D3B4A">
      <w:pPr>
        <w:pStyle w:val="Zkladntext"/>
        <w:rPr>
          <w:szCs w:val="18"/>
        </w:rPr>
      </w:pPr>
    </w:p>
    <w:p w:rsidR="000E6D3D" w:rsidRPr="00560D7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560D78">
        <w:rPr>
          <w:szCs w:val="18"/>
        </w:rPr>
        <w:t>Záväzky, rezervy, dlhopisy , pôžičky  a úvery</w:t>
      </w:r>
    </w:p>
    <w:p w:rsidR="000E6D3D" w:rsidRPr="00560D78" w:rsidRDefault="000E6D3D" w:rsidP="000E6D3D">
      <w:pPr>
        <w:pStyle w:val="Zkladntext"/>
        <w:rPr>
          <w:szCs w:val="18"/>
        </w:rPr>
      </w:pPr>
      <w:r w:rsidRPr="00560D7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560D78" w:rsidRDefault="00A50C53" w:rsidP="00A50C53">
      <w:pPr>
        <w:pStyle w:val="Zkladntext"/>
        <w:rPr>
          <w:szCs w:val="18"/>
        </w:rPr>
      </w:pPr>
      <w:r w:rsidRPr="00560D7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Pr="00560D78" w:rsidRDefault="00FE45AC" w:rsidP="004D3B4A">
      <w:pPr>
        <w:pStyle w:val="Zkladntext"/>
        <w:rPr>
          <w:szCs w:val="18"/>
        </w:rPr>
      </w:pPr>
    </w:p>
    <w:p w:rsidR="00A50C53" w:rsidRPr="00560D7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560D78">
        <w:rPr>
          <w:b/>
          <w:szCs w:val="18"/>
        </w:rPr>
        <w:t>Derivátové operácie</w:t>
      </w:r>
    </w:p>
    <w:p w:rsidR="00A50C53" w:rsidRPr="00560D78" w:rsidRDefault="00A50C53" w:rsidP="00A50C53">
      <w:pPr>
        <w:pStyle w:val="Zkladntext"/>
        <w:ind w:left="360"/>
        <w:rPr>
          <w:szCs w:val="18"/>
        </w:rPr>
      </w:pPr>
      <w:r w:rsidRPr="00560D78">
        <w:rPr>
          <w:szCs w:val="18"/>
        </w:rPr>
        <w:t>Spoločnosť neobchoduje a neúčtuje o derivátoch.</w:t>
      </w:r>
    </w:p>
    <w:p w:rsidR="00EA378F" w:rsidRPr="00560D78" w:rsidRDefault="00EA378F" w:rsidP="00A50C53">
      <w:pPr>
        <w:pStyle w:val="Zkladntext"/>
        <w:ind w:left="360"/>
        <w:rPr>
          <w:szCs w:val="18"/>
        </w:rPr>
      </w:pPr>
    </w:p>
    <w:p w:rsidR="00FE45AC" w:rsidRPr="00560D78" w:rsidRDefault="00FE45AC" w:rsidP="00A50C53">
      <w:pPr>
        <w:pStyle w:val="Zkladntext"/>
        <w:ind w:left="360"/>
        <w:rPr>
          <w:szCs w:val="18"/>
        </w:rPr>
      </w:pPr>
    </w:p>
    <w:p w:rsidR="00EA378F" w:rsidRPr="00560D7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560D78">
        <w:rPr>
          <w:szCs w:val="18"/>
        </w:rPr>
        <w:t>Spôsob zostavenia odpisového plánu pre dlhodobý hmotný a nehmotný majetok</w:t>
      </w:r>
    </w:p>
    <w:p w:rsidR="000E6D3D" w:rsidRPr="00560D78" w:rsidRDefault="000E6D3D" w:rsidP="00EA378F">
      <w:pPr>
        <w:pStyle w:val="Zkladntext"/>
        <w:ind w:left="0"/>
        <w:rPr>
          <w:szCs w:val="18"/>
        </w:rPr>
      </w:pPr>
    </w:p>
    <w:p w:rsidR="004D3B4A" w:rsidRPr="00560D78" w:rsidRDefault="004D3B4A" w:rsidP="004D3B4A">
      <w:pPr>
        <w:pStyle w:val="Zkladntext"/>
        <w:rPr>
          <w:szCs w:val="18"/>
        </w:rPr>
      </w:pPr>
      <w:r w:rsidRPr="00560D7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560D78">
        <w:rPr>
          <w:szCs w:val="18"/>
        </w:rPr>
        <w:t>, v ktorom sa majetok uvedie do používania</w:t>
      </w:r>
      <w:r w:rsidRPr="00560D78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560D78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560D78" w:rsidRPr="00560D78">
        <w:trPr>
          <w:trHeight w:val="250"/>
        </w:trPr>
        <w:tc>
          <w:tcPr>
            <w:tcW w:w="3402" w:type="dxa"/>
            <w:gridSpan w:val="2"/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Ročná odpisová</w:t>
            </w:r>
          </w:p>
        </w:tc>
      </w:tr>
      <w:tr w:rsidR="00560D78" w:rsidRPr="00560D7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doba používania</w:t>
            </w:r>
            <w:r w:rsidRPr="00560D78">
              <w:rPr>
                <w:color w:val="auto"/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sadzba v %</w:t>
            </w:r>
          </w:p>
        </w:tc>
      </w:tr>
      <w:tr w:rsidR="00560D78" w:rsidRPr="00560D78">
        <w:trPr>
          <w:trHeight w:val="250"/>
        </w:trPr>
        <w:tc>
          <w:tcPr>
            <w:tcW w:w="3402" w:type="dxa"/>
            <w:gridSpan w:val="2"/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20</w:t>
            </w:r>
          </w:p>
        </w:tc>
      </w:tr>
      <w:tr w:rsidR="00560D78" w:rsidRPr="00560D78">
        <w:trPr>
          <w:trHeight w:val="250"/>
        </w:trPr>
        <w:tc>
          <w:tcPr>
            <w:tcW w:w="3402" w:type="dxa"/>
            <w:gridSpan w:val="2"/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25</w:t>
            </w:r>
          </w:p>
        </w:tc>
      </w:tr>
      <w:tr w:rsidR="00560D78" w:rsidRPr="00560D7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560D78" w:rsidRDefault="004D3B4A" w:rsidP="0000290B">
            <w:pPr>
              <w:pStyle w:val="Tabulka"/>
              <w:ind w:hanging="84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12,5</w:t>
            </w:r>
          </w:p>
        </w:tc>
      </w:tr>
      <w:tr w:rsidR="00560D78" w:rsidRPr="00560D7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560D78" w:rsidRDefault="004D3B4A" w:rsidP="0000290B">
            <w:pPr>
              <w:pStyle w:val="Tabulka"/>
              <w:ind w:hanging="84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100</w:t>
            </w:r>
          </w:p>
        </w:tc>
      </w:tr>
    </w:tbl>
    <w:p w:rsidR="00F46C6C" w:rsidRPr="00560D78" w:rsidRDefault="00F46C6C" w:rsidP="00EA378F">
      <w:pPr>
        <w:pStyle w:val="Zkladntext"/>
        <w:ind w:left="0"/>
        <w:rPr>
          <w:szCs w:val="18"/>
        </w:rPr>
      </w:pPr>
    </w:p>
    <w:p w:rsidR="00F46C6C" w:rsidRPr="00560D78" w:rsidRDefault="004D3B4A">
      <w:pPr>
        <w:pStyle w:val="Zkladntext"/>
        <w:rPr>
          <w:szCs w:val="18"/>
        </w:rPr>
      </w:pPr>
      <w:r w:rsidRPr="00560D78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560D78">
        <w:rPr>
          <w:szCs w:val="18"/>
        </w:rPr>
        <w:t xml:space="preserve">, v ktorom sa majetok uvedie do </w:t>
      </w:r>
      <w:r w:rsidRPr="00560D78">
        <w:rPr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Pr="00560D78" w:rsidRDefault="00F46C6C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60D78" w:rsidRPr="00560D78">
        <w:trPr>
          <w:trHeight w:val="250"/>
        </w:trPr>
        <w:tc>
          <w:tcPr>
            <w:tcW w:w="3118" w:type="dxa"/>
            <w:gridSpan w:val="2"/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Ročná odpisová</w:t>
            </w:r>
          </w:p>
        </w:tc>
      </w:tr>
      <w:tr w:rsidR="00560D78" w:rsidRPr="00560D7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sadzba v %</w:t>
            </w:r>
          </w:p>
        </w:tc>
      </w:tr>
      <w:tr w:rsidR="00560D78" w:rsidRPr="00560D7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560D78" w:rsidRDefault="00770FC9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20</w:t>
            </w:r>
            <w:r w:rsidR="00FD2BAD" w:rsidRPr="00560D78">
              <w:rPr>
                <w:color w:val="auto"/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560D78" w:rsidRDefault="00FD2BAD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2,5 až 5</w:t>
            </w:r>
          </w:p>
        </w:tc>
      </w:tr>
      <w:tr w:rsidR="00560D78" w:rsidRPr="00560D78">
        <w:trPr>
          <w:trHeight w:val="250"/>
        </w:trPr>
        <w:tc>
          <w:tcPr>
            <w:tcW w:w="3118" w:type="dxa"/>
            <w:gridSpan w:val="2"/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Stroje, prístroje a</w:t>
            </w:r>
            <w:r w:rsidR="00FD2BAD" w:rsidRPr="00560D78">
              <w:rPr>
                <w:color w:val="auto"/>
                <w:szCs w:val="18"/>
              </w:rPr>
              <w:t> </w:t>
            </w:r>
            <w:r w:rsidRPr="00560D78">
              <w:rPr>
                <w:color w:val="auto"/>
                <w:szCs w:val="18"/>
              </w:rPr>
              <w:t>zariadenia</w:t>
            </w:r>
            <w:r w:rsidR="00FD2BAD" w:rsidRPr="00560D78">
              <w:rPr>
                <w:color w:val="auto"/>
                <w:szCs w:val="18"/>
              </w:rPr>
              <w:t xml:space="preserve">, </w:t>
            </w:r>
            <w:proofErr w:type="spellStart"/>
            <w:r w:rsidR="00FD2BAD" w:rsidRPr="00560D78">
              <w:rPr>
                <w:color w:val="auto"/>
                <w:szCs w:val="18"/>
              </w:rPr>
              <w:t>dopr.prostr</w:t>
            </w:r>
            <w:proofErr w:type="spellEnd"/>
            <w:r w:rsidR="00FD2BAD" w:rsidRPr="00560D78">
              <w:rPr>
                <w:color w:val="auto"/>
                <w:szCs w:val="18"/>
              </w:rPr>
              <w:t>.</w:t>
            </w:r>
          </w:p>
        </w:tc>
        <w:tc>
          <w:tcPr>
            <w:tcW w:w="1985" w:type="dxa"/>
          </w:tcPr>
          <w:p w:rsidR="004D3B4A" w:rsidRPr="00560D78" w:rsidRDefault="00770FC9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4</w:t>
            </w:r>
            <w:r w:rsidR="004D3B4A" w:rsidRPr="00560D78">
              <w:rPr>
                <w:color w:val="auto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560D78" w:rsidRDefault="004D3B4A" w:rsidP="00770FC9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 xml:space="preserve">8,3 až </w:t>
            </w:r>
            <w:r w:rsidR="00497C7E" w:rsidRPr="00560D78">
              <w:rPr>
                <w:color w:val="auto"/>
                <w:szCs w:val="18"/>
              </w:rPr>
              <w:t>25</w:t>
            </w:r>
          </w:p>
        </w:tc>
      </w:tr>
      <w:tr w:rsidR="00560D78" w:rsidRPr="00560D78">
        <w:trPr>
          <w:trHeight w:val="250"/>
        </w:trPr>
        <w:tc>
          <w:tcPr>
            <w:tcW w:w="3118" w:type="dxa"/>
            <w:gridSpan w:val="2"/>
          </w:tcPr>
          <w:p w:rsidR="004D3B4A" w:rsidRPr="00560D78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560D78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560D78">
              <w:rPr>
                <w:color w:val="auto"/>
                <w:szCs w:val="18"/>
              </w:rPr>
              <w:t>100</w:t>
            </w:r>
          </w:p>
        </w:tc>
      </w:tr>
    </w:tbl>
    <w:p w:rsidR="004D3B4A" w:rsidRPr="00560D78" w:rsidRDefault="000F1F57" w:rsidP="0010158E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560D78">
        <w:rPr>
          <w:b w:val="0"/>
          <w:szCs w:val="18"/>
        </w:rPr>
        <w:t>Spoločnosť má k 31.12.201</w:t>
      </w:r>
      <w:r w:rsidR="0010158E" w:rsidRPr="00560D78">
        <w:rPr>
          <w:b w:val="0"/>
          <w:szCs w:val="18"/>
        </w:rPr>
        <w:t>8</w:t>
      </w:r>
      <w:r w:rsidRPr="00560D78">
        <w:rPr>
          <w:b w:val="0"/>
          <w:szCs w:val="18"/>
        </w:rPr>
        <w:t xml:space="preserve"> zaradený majetok</w:t>
      </w:r>
      <w:r w:rsidR="00FE45AC" w:rsidRPr="00560D78">
        <w:rPr>
          <w:b w:val="0"/>
          <w:szCs w:val="18"/>
        </w:rPr>
        <w:t>, ktorý je zaradený podľa zákona do príslušnej odp</w:t>
      </w:r>
      <w:r w:rsidR="00EB0E9C" w:rsidRPr="00560D78">
        <w:rPr>
          <w:b w:val="0"/>
          <w:szCs w:val="18"/>
        </w:rPr>
        <w:t>isovej skupiny a je odpisovaný na základe vyhotoveného odpisového plánu.</w:t>
      </w:r>
    </w:p>
    <w:p w:rsidR="00276876" w:rsidRPr="00560D78" w:rsidRDefault="00276876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120A56" w:rsidRPr="00560D78" w:rsidRDefault="00120A56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120A56" w:rsidRPr="00560D78" w:rsidRDefault="00120A56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560D78" w:rsidRDefault="00E9536B" w:rsidP="00E9536B">
      <w:pPr>
        <w:pStyle w:val="Nadpis2"/>
      </w:pPr>
      <w:r w:rsidRPr="00560D78">
        <w:t>Zmeny účtovných zásad a metód</w:t>
      </w:r>
    </w:p>
    <w:p w:rsidR="00E9536B" w:rsidRPr="00560D78" w:rsidRDefault="00E9536B" w:rsidP="00E9536B">
      <w:pPr>
        <w:rPr>
          <w:sz w:val="18"/>
        </w:rPr>
      </w:pPr>
      <w:r w:rsidRPr="00560D78">
        <w:rPr>
          <w:sz w:val="18"/>
        </w:rPr>
        <w:t xml:space="preserve">        Účtovné metódy a všeobecné účtovné zásady boli účtovnou jednotkou konzistentne aplikované.</w:t>
      </w:r>
    </w:p>
    <w:p w:rsidR="00120A56" w:rsidRPr="00560D78" w:rsidRDefault="00041444" w:rsidP="00120A56">
      <w:pPr>
        <w:pStyle w:val="Nadpis2"/>
        <w:numPr>
          <w:ilvl w:val="0"/>
          <w:numId w:val="0"/>
        </w:numPr>
      </w:pPr>
      <w:r w:rsidRPr="00560D78">
        <w:t xml:space="preserve"> </w:t>
      </w:r>
    </w:p>
    <w:p w:rsidR="00041444" w:rsidRPr="00560D78" w:rsidRDefault="00041444" w:rsidP="00041444">
      <w:pPr>
        <w:pStyle w:val="Nadpis2"/>
      </w:pPr>
      <w:r w:rsidRPr="00560D78">
        <w:t>Dotácie a ich oceňovanie</w:t>
      </w:r>
    </w:p>
    <w:p w:rsidR="00041444" w:rsidRPr="00560D78" w:rsidRDefault="00041444" w:rsidP="00041444">
      <w:pPr>
        <w:ind w:left="450"/>
        <w:jc w:val="both"/>
        <w:rPr>
          <w:sz w:val="18"/>
          <w:szCs w:val="18"/>
        </w:rPr>
      </w:pPr>
      <w:r w:rsidRPr="00560D7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560D7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560D78" w:rsidRDefault="00041444" w:rsidP="00041444">
      <w:pPr>
        <w:ind w:left="450"/>
        <w:jc w:val="both"/>
        <w:rPr>
          <w:sz w:val="18"/>
          <w:szCs w:val="18"/>
        </w:rPr>
      </w:pPr>
      <w:r w:rsidRPr="00560D7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560D7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560D78" w:rsidRDefault="00041444" w:rsidP="00041444">
      <w:pPr>
        <w:ind w:left="450"/>
        <w:jc w:val="both"/>
        <w:rPr>
          <w:sz w:val="18"/>
          <w:szCs w:val="18"/>
        </w:rPr>
      </w:pPr>
      <w:r w:rsidRPr="00560D7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560D78">
        <w:rPr>
          <w:sz w:val="18"/>
          <w:szCs w:val="18"/>
        </w:rPr>
        <w:br/>
        <w:t xml:space="preserve">z tohto dlhodobého majetku. </w:t>
      </w:r>
    </w:p>
    <w:p w:rsidR="00FE45AC" w:rsidRPr="00560D78" w:rsidRDefault="00FE45AC" w:rsidP="00041444">
      <w:pPr>
        <w:ind w:left="450"/>
        <w:jc w:val="both"/>
        <w:rPr>
          <w:sz w:val="18"/>
          <w:szCs w:val="18"/>
        </w:rPr>
      </w:pPr>
    </w:p>
    <w:p w:rsidR="00441EB8" w:rsidRPr="00560D78" w:rsidRDefault="00441EB8" w:rsidP="00041444">
      <w:pPr>
        <w:ind w:left="450"/>
        <w:jc w:val="both"/>
        <w:rPr>
          <w:sz w:val="18"/>
          <w:szCs w:val="18"/>
        </w:rPr>
      </w:pPr>
      <w:r w:rsidRPr="00560D78">
        <w:rPr>
          <w:sz w:val="18"/>
          <w:szCs w:val="18"/>
        </w:rPr>
        <w:t>Spoločnosť v sledovano</w:t>
      </w:r>
      <w:r w:rsidR="00FE45AC" w:rsidRPr="00560D78">
        <w:rPr>
          <w:sz w:val="18"/>
          <w:szCs w:val="18"/>
        </w:rPr>
        <w:t>m období neúčtovala o </w:t>
      </w:r>
      <w:proofErr w:type="spellStart"/>
      <w:r w:rsidR="00FE45AC" w:rsidRPr="00560D78">
        <w:rPr>
          <w:sz w:val="18"/>
          <w:szCs w:val="18"/>
        </w:rPr>
        <w:t>dotáciach</w:t>
      </w:r>
      <w:proofErr w:type="spellEnd"/>
      <w:r w:rsidR="00FE45AC" w:rsidRPr="00560D78">
        <w:rPr>
          <w:sz w:val="18"/>
          <w:szCs w:val="18"/>
        </w:rPr>
        <w:t>, ktoré boli poskytnuté na vytvorené pracovné miesto – zdravotná sestra. Dotácia je poskytnutá od Úradu práce, sociálnych vecí a rodiny Poprad.</w:t>
      </w:r>
    </w:p>
    <w:p w:rsidR="00041444" w:rsidRPr="00560D78" w:rsidRDefault="00041444" w:rsidP="00041444">
      <w:pPr>
        <w:pStyle w:val="Zkladntext"/>
        <w:rPr>
          <w:szCs w:val="18"/>
        </w:rPr>
      </w:pPr>
    </w:p>
    <w:p w:rsidR="00FE45AC" w:rsidRPr="00560D78" w:rsidRDefault="00FE45AC" w:rsidP="00041444">
      <w:pPr>
        <w:pStyle w:val="Zkladntext"/>
        <w:rPr>
          <w:szCs w:val="18"/>
        </w:rPr>
      </w:pPr>
    </w:p>
    <w:p w:rsidR="00041444" w:rsidRPr="00560D78" w:rsidRDefault="000F1F57" w:rsidP="00041444">
      <w:pPr>
        <w:pStyle w:val="Nadpis2"/>
      </w:pPr>
      <w:r w:rsidRPr="00560D78">
        <w:t>Účtovanie významných opráv chýb</w:t>
      </w:r>
      <w:r w:rsidR="00041444" w:rsidRPr="00560D78">
        <w:t xml:space="preserve"> minulých účtovných období</w:t>
      </w:r>
    </w:p>
    <w:p w:rsidR="00041444" w:rsidRPr="00560D78" w:rsidRDefault="00782015" w:rsidP="00782015">
      <w:pPr>
        <w:ind w:left="360"/>
        <w:rPr>
          <w:sz w:val="18"/>
          <w:szCs w:val="18"/>
        </w:rPr>
      </w:pPr>
      <w:r w:rsidRPr="00560D7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560D78">
        <w:rPr>
          <w:sz w:val="18"/>
          <w:szCs w:val="18"/>
        </w:rPr>
        <w:t xml:space="preserve"> neuhradená</w:t>
      </w:r>
      <w:r w:rsidRPr="00560D78">
        <w:rPr>
          <w:sz w:val="18"/>
          <w:szCs w:val="18"/>
        </w:rPr>
        <w:t xml:space="preserve"> strata minulých rokov. Daňový dopad: za</w:t>
      </w:r>
      <w:r w:rsidR="00044BEC" w:rsidRPr="00560D78">
        <w:rPr>
          <w:sz w:val="18"/>
          <w:szCs w:val="18"/>
        </w:rPr>
        <w:t xml:space="preserve"> účtovné obdobie, ktorého sa opr</w:t>
      </w:r>
      <w:r w:rsidRPr="00560D7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560D78" w:rsidRDefault="00065FF9" w:rsidP="00782015">
      <w:pPr>
        <w:ind w:left="360"/>
        <w:rPr>
          <w:sz w:val="18"/>
          <w:szCs w:val="18"/>
        </w:rPr>
      </w:pPr>
    </w:p>
    <w:p w:rsidR="00782015" w:rsidRPr="00560D78" w:rsidRDefault="00782015" w:rsidP="00782015">
      <w:pPr>
        <w:ind w:left="360"/>
        <w:rPr>
          <w:sz w:val="18"/>
          <w:szCs w:val="18"/>
        </w:rPr>
      </w:pPr>
      <w:r w:rsidRPr="00560D78">
        <w:rPr>
          <w:sz w:val="18"/>
          <w:szCs w:val="18"/>
        </w:rPr>
        <w:t xml:space="preserve">Spoločnosť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>.</w:t>
      </w:r>
      <w:r w:rsidR="00FE45AC" w:rsidRPr="00560D78">
        <w:rPr>
          <w:szCs w:val="18"/>
        </w:rPr>
        <w:t xml:space="preserve"> </w:t>
      </w:r>
      <w:r w:rsidRPr="00560D78">
        <w:rPr>
          <w:sz w:val="18"/>
          <w:szCs w:val="18"/>
        </w:rPr>
        <w:t>si určila hranice významnosti na úrovni 10.000,- EUR za</w:t>
      </w:r>
      <w:r w:rsidR="00044BEC" w:rsidRPr="00560D78">
        <w:rPr>
          <w:sz w:val="18"/>
          <w:szCs w:val="18"/>
        </w:rPr>
        <w:t xml:space="preserve"> jedn</w:t>
      </w:r>
      <w:r w:rsidRPr="00560D78">
        <w:rPr>
          <w:sz w:val="18"/>
          <w:szCs w:val="18"/>
        </w:rPr>
        <w:t>o účtovné obdobie. To znam</w:t>
      </w:r>
      <w:r w:rsidR="00044BEC" w:rsidRPr="00560D78">
        <w:rPr>
          <w:sz w:val="18"/>
          <w:szCs w:val="18"/>
        </w:rPr>
        <w:t>e</w:t>
      </w:r>
      <w:r w:rsidRPr="00560D78">
        <w:rPr>
          <w:sz w:val="18"/>
          <w:szCs w:val="18"/>
        </w:rPr>
        <w:t xml:space="preserve">ná, že oprava chýb </w:t>
      </w:r>
      <w:r w:rsidR="00044BEC" w:rsidRPr="00560D78">
        <w:rPr>
          <w:sz w:val="18"/>
          <w:szCs w:val="18"/>
        </w:rPr>
        <w:t>v</w:t>
      </w:r>
      <w:r w:rsidRPr="00560D78">
        <w:rPr>
          <w:sz w:val="18"/>
          <w:szCs w:val="18"/>
        </w:rPr>
        <w:t xml:space="preserve"> sume nad túto hranicu sa považuje za významnú opravu a oprava chýb v sume </w:t>
      </w:r>
      <w:r w:rsidR="00044BEC" w:rsidRPr="00560D78">
        <w:rPr>
          <w:sz w:val="18"/>
          <w:szCs w:val="18"/>
        </w:rPr>
        <w:t>rovnej</w:t>
      </w:r>
      <w:r w:rsidRPr="00560D78">
        <w:rPr>
          <w:sz w:val="18"/>
          <w:szCs w:val="18"/>
        </w:rPr>
        <w:t xml:space="preserve"> hranice významnosti alebo pod túto hranicu sa považuje za nevýznamnú opravu.</w:t>
      </w:r>
    </w:p>
    <w:p w:rsidR="00065FF9" w:rsidRPr="00560D78" w:rsidRDefault="00065FF9" w:rsidP="00782015">
      <w:pPr>
        <w:ind w:left="360"/>
        <w:rPr>
          <w:sz w:val="18"/>
          <w:szCs w:val="18"/>
        </w:rPr>
      </w:pPr>
    </w:p>
    <w:p w:rsidR="00782015" w:rsidRPr="00560D78" w:rsidRDefault="00782015" w:rsidP="00120A56">
      <w:pPr>
        <w:ind w:left="360"/>
        <w:rPr>
          <w:sz w:val="18"/>
          <w:szCs w:val="18"/>
        </w:rPr>
      </w:pPr>
      <w:r w:rsidRPr="00560D78">
        <w:rPr>
          <w:sz w:val="18"/>
          <w:szCs w:val="18"/>
        </w:rPr>
        <w:t xml:space="preserve">Spoločnosť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>.</w:t>
      </w:r>
      <w:r w:rsidR="00FE45AC" w:rsidRPr="00560D78">
        <w:rPr>
          <w:szCs w:val="18"/>
        </w:rPr>
        <w:t xml:space="preserve"> </w:t>
      </w:r>
      <w:r w:rsidRPr="00560D78">
        <w:rPr>
          <w:sz w:val="18"/>
          <w:szCs w:val="18"/>
        </w:rPr>
        <w:t>v roku 201</w:t>
      </w:r>
      <w:r w:rsidR="00120A56" w:rsidRPr="00560D78">
        <w:rPr>
          <w:sz w:val="18"/>
          <w:szCs w:val="18"/>
        </w:rPr>
        <w:t>6</w:t>
      </w:r>
      <w:r w:rsidRPr="00560D78">
        <w:rPr>
          <w:sz w:val="18"/>
          <w:szCs w:val="18"/>
        </w:rPr>
        <w:t xml:space="preserve"> neúčtovala o oprave výz</w:t>
      </w:r>
      <w:r w:rsidR="00CE5B47" w:rsidRPr="00560D78">
        <w:rPr>
          <w:sz w:val="18"/>
          <w:szCs w:val="18"/>
        </w:rPr>
        <w:t>na</w:t>
      </w:r>
      <w:r w:rsidRPr="00560D78">
        <w:rPr>
          <w:sz w:val="18"/>
          <w:szCs w:val="18"/>
        </w:rPr>
        <w:t xml:space="preserve">mných chýb minulých účtovných období. </w:t>
      </w:r>
    </w:p>
    <w:p w:rsidR="00E9536B" w:rsidRPr="00560D78" w:rsidRDefault="00E9536B" w:rsidP="00E9536B">
      <w:pPr>
        <w:rPr>
          <w:sz w:val="18"/>
        </w:rPr>
      </w:pPr>
    </w:p>
    <w:p w:rsidR="00FE45AC" w:rsidRPr="00560D78" w:rsidRDefault="00FE45AC" w:rsidP="00E9536B">
      <w:pPr>
        <w:rPr>
          <w:b/>
          <w:sz w:val="32"/>
          <w:szCs w:val="32"/>
        </w:rPr>
      </w:pPr>
    </w:p>
    <w:p w:rsidR="00E9536B" w:rsidRPr="00560D78" w:rsidRDefault="00CE5B47" w:rsidP="00E9536B">
      <w:pPr>
        <w:rPr>
          <w:b/>
          <w:sz w:val="32"/>
          <w:szCs w:val="32"/>
        </w:rPr>
      </w:pPr>
      <w:r w:rsidRPr="00560D78">
        <w:rPr>
          <w:b/>
          <w:sz w:val="32"/>
          <w:szCs w:val="32"/>
        </w:rPr>
        <w:t>Čl. III Informácie, ktoré vysvetľujú a dopĺňajú súvahu a výkaz ziskov a</w:t>
      </w:r>
      <w:r w:rsidR="00B85DB5" w:rsidRPr="00560D78">
        <w:rPr>
          <w:b/>
          <w:sz w:val="32"/>
          <w:szCs w:val="32"/>
        </w:rPr>
        <w:t> </w:t>
      </w:r>
      <w:r w:rsidRPr="00560D78">
        <w:rPr>
          <w:b/>
          <w:sz w:val="32"/>
          <w:szCs w:val="32"/>
        </w:rPr>
        <w:t>strát</w:t>
      </w:r>
    </w:p>
    <w:p w:rsidR="00B85DB5" w:rsidRPr="00560D78" w:rsidRDefault="00B85DB5" w:rsidP="00E9536B">
      <w:pPr>
        <w:rPr>
          <w:b/>
          <w:sz w:val="32"/>
          <w:szCs w:val="32"/>
        </w:rPr>
      </w:pPr>
    </w:p>
    <w:p w:rsidR="00B85DB5" w:rsidRPr="00560D78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560D78">
        <w:rPr>
          <w:szCs w:val="18"/>
        </w:rPr>
        <w:t>Náklady a výnosy výnimočného rozsahu alebo výskytu (napr. výnosy z predaja podniku, škody z dôvodu živelných  pohrôm)</w:t>
      </w:r>
    </w:p>
    <w:p w:rsidR="00FD2BAD" w:rsidRPr="00560D78" w:rsidRDefault="00FD2BAD" w:rsidP="00FD2BAD"/>
    <w:p w:rsidR="00FD2BAD" w:rsidRPr="00560D78" w:rsidRDefault="00FD2BAD" w:rsidP="00FD2BAD">
      <w:pPr>
        <w:ind w:left="5664"/>
      </w:pPr>
      <w:r w:rsidRPr="00560D78">
        <w:t>20</w:t>
      </w:r>
      <w:r w:rsidR="00120A56" w:rsidRPr="00560D78">
        <w:t>1</w:t>
      </w:r>
      <w:r w:rsidR="0010158E" w:rsidRPr="00560D78">
        <w:t>8</w:t>
      </w:r>
      <w:r w:rsidRPr="00560D78">
        <w:tab/>
      </w:r>
      <w:r w:rsidRPr="00560D78">
        <w:tab/>
      </w:r>
      <w:r w:rsidRPr="00560D78">
        <w:tab/>
        <w:t>201</w:t>
      </w:r>
      <w:r w:rsidR="0010158E" w:rsidRPr="00560D78">
        <w:t>7</w:t>
      </w:r>
    </w:p>
    <w:p w:rsidR="00FD2BAD" w:rsidRPr="00560D78" w:rsidRDefault="00FD2BAD" w:rsidP="00FD2BAD">
      <w:r w:rsidRPr="00560D78"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Pr="00560D78" w:rsidRDefault="00FD2BAD" w:rsidP="00FD2BAD">
      <w:r w:rsidRPr="00560D78">
        <w:tab/>
        <w:t>Výnosy z predaja podniku</w:t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r w:rsidRPr="00560D78">
        <w:tab/>
        <w:t>Výnosy z predaja časti podniku</w:t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r w:rsidRPr="00560D78">
        <w:tab/>
        <w:t>Iné mimoriadne výnosy</w:t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r w:rsidRPr="00560D78"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Pr="00560D78" w:rsidRDefault="00FD2BAD" w:rsidP="00FD2BAD">
      <w:r w:rsidRPr="00560D78">
        <w:tab/>
        <w:t>SPOLU</w:t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/>
    <w:p w:rsidR="00FD2BAD" w:rsidRPr="00560D78" w:rsidRDefault="00FD2BAD" w:rsidP="00FD2BAD"/>
    <w:p w:rsidR="00FD2BAD" w:rsidRPr="00560D78" w:rsidRDefault="00FD2BAD" w:rsidP="00FD2BAD"/>
    <w:p w:rsidR="00FD2BAD" w:rsidRPr="00560D78" w:rsidRDefault="00FD2BAD" w:rsidP="00FD2BAD">
      <w:pPr>
        <w:ind w:left="5664"/>
      </w:pPr>
      <w:bookmarkStart w:id="5" w:name="_MON_1481374024"/>
      <w:bookmarkEnd w:id="5"/>
      <w:r w:rsidRPr="00560D78">
        <w:t>20</w:t>
      </w:r>
      <w:r w:rsidR="00A87333" w:rsidRPr="00560D78">
        <w:t>1</w:t>
      </w:r>
      <w:r w:rsidR="0010158E" w:rsidRPr="00560D78">
        <w:t>8</w:t>
      </w:r>
      <w:r w:rsidRPr="00560D78">
        <w:tab/>
      </w:r>
      <w:r w:rsidRPr="00560D78">
        <w:tab/>
      </w:r>
      <w:r w:rsidRPr="00560D78">
        <w:tab/>
        <w:t>201</w:t>
      </w:r>
      <w:r w:rsidR="0010158E" w:rsidRPr="00560D78">
        <w:t>7</w:t>
      </w:r>
    </w:p>
    <w:p w:rsidR="00FD2BAD" w:rsidRPr="00560D78" w:rsidRDefault="00FD2BAD" w:rsidP="00FD2BAD">
      <w:r w:rsidRPr="00560D78"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Pr="00560D78" w:rsidRDefault="00FD2BAD" w:rsidP="00FD2BAD">
      <w:r w:rsidRPr="00560D78">
        <w:tab/>
        <w:t>Náklady na predaj podniku alebo jeho časti</w:t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r w:rsidRPr="00560D78">
        <w:tab/>
        <w:t>Škody z dôvodu živelných pohrôm</w:t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r w:rsidRPr="00560D78">
        <w:tab/>
        <w:t>Iné mimoriadne náklady</w:t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r w:rsidRPr="00560D78"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D2BAD" w:rsidRPr="00560D78" w:rsidRDefault="00FD2BAD" w:rsidP="00FD2BAD">
      <w:r w:rsidRPr="00560D78">
        <w:tab/>
        <w:t>SPOLU</w:t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</w:r>
      <w:r w:rsidRPr="00560D78">
        <w:tab/>
        <w:t>0</w:t>
      </w:r>
      <w:r w:rsidRPr="00560D78">
        <w:tab/>
      </w:r>
      <w:r w:rsidRPr="00560D78">
        <w:tab/>
      </w:r>
      <w:r w:rsidRPr="00560D78">
        <w:tab/>
        <w:t>0</w:t>
      </w:r>
    </w:p>
    <w:p w:rsidR="00FD2BAD" w:rsidRPr="00560D78" w:rsidRDefault="00FD2BAD" w:rsidP="00FD2BAD">
      <w:pPr>
        <w:pStyle w:val="Zkladntext"/>
        <w:rPr>
          <w:b/>
          <w:sz w:val="32"/>
          <w:szCs w:val="32"/>
        </w:rPr>
      </w:pPr>
    </w:p>
    <w:p w:rsidR="00B85DB5" w:rsidRPr="00560D78" w:rsidRDefault="00B85DB5" w:rsidP="004D3B4A">
      <w:pPr>
        <w:pStyle w:val="Zkladntext"/>
        <w:rPr>
          <w:b/>
          <w:sz w:val="32"/>
          <w:szCs w:val="32"/>
        </w:rPr>
      </w:pPr>
    </w:p>
    <w:p w:rsidR="001F3906" w:rsidRPr="00560D7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6" w:name="_MON_1481374079"/>
      <w:bookmarkEnd w:id="6"/>
      <w:r w:rsidRPr="00560D78">
        <w:rPr>
          <w:szCs w:val="18"/>
        </w:rPr>
        <w:t>Záväzky</w:t>
      </w:r>
    </w:p>
    <w:p w:rsidR="001F3906" w:rsidRPr="00560D78" w:rsidRDefault="001F3906" w:rsidP="001F3906">
      <w:pPr>
        <w:pStyle w:val="Zkladntext"/>
        <w:rPr>
          <w:b/>
          <w:szCs w:val="18"/>
        </w:rPr>
      </w:pPr>
      <w:r w:rsidRPr="00560D78">
        <w:rPr>
          <w:b/>
          <w:szCs w:val="18"/>
        </w:rPr>
        <w:t>a)Záväzky so zostatkovou dobou splatnosti jeden až  päť rokov</w:t>
      </w:r>
    </w:p>
    <w:p w:rsidR="00FE45AC" w:rsidRPr="00560D7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560D78" w:rsidRPr="00560D78">
        <w:tc>
          <w:tcPr>
            <w:tcW w:w="4908" w:type="dxa"/>
          </w:tcPr>
          <w:p w:rsidR="00FE45AC" w:rsidRPr="00560D7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560D7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560D78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560D78">
              <w:rPr>
                <w:b/>
                <w:szCs w:val="18"/>
              </w:rPr>
              <w:t>31.12.201</w:t>
            </w:r>
            <w:r w:rsidR="00560D78" w:rsidRPr="00560D78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560D78" w:rsidRDefault="00A87333" w:rsidP="00A87333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560D78">
              <w:rPr>
                <w:b/>
                <w:szCs w:val="18"/>
              </w:rPr>
              <w:t>3</w:t>
            </w:r>
            <w:r w:rsidR="00120A56" w:rsidRPr="00560D78">
              <w:rPr>
                <w:b/>
                <w:szCs w:val="18"/>
              </w:rPr>
              <w:t>1.12.201</w:t>
            </w:r>
            <w:r w:rsidRPr="00560D78">
              <w:rPr>
                <w:b/>
                <w:szCs w:val="18"/>
              </w:rPr>
              <w:t>6</w:t>
            </w:r>
          </w:p>
        </w:tc>
      </w:tr>
      <w:tr w:rsidR="00560D78" w:rsidRPr="00560D78">
        <w:tc>
          <w:tcPr>
            <w:tcW w:w="4908" w:type="dxa"/>
          </w:tcPr>
          <w:p w:rsidR="00FE45AC" w:rsidRPr="00560D7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560D78">
              <w:rPr>
                <w:b/>
                <w:szCs w:val="18"/>
              </w:rPr>
              <w:t xml:space="preserve">Záväzky po splatnosti a zo </w:t>
            </w:r>
            <w:proofErr w:type="spellStart"/>
            <w:r w:rsidRPr="00560D78">
              <w:rPr>
                <w:b/>
                <w:szCs w:val="18"/>
              </w:rPr>
              <w:t>zost.dobou</w:t>
            </w:r>
            <w:proofErr w:type="spellEnd"/>
            <w:r w:rsidRPr="00560D78">
              <w:rPr>
                <w:b/>
                <w:szCs w:val="18"/>
              </w:rPr>
              <w:t xml:space="preserve"> splatnosti do 5 rokov</w:t>
            </w:r>
          </w:p>
        </w:tc>
        <w:tc>
          <w:tcPr>
            <w:tcW w:w="2000" w:type="dxa"/>
          </w:tcPr>
          <w:p w:rsidR="00FE45AC" w:rsidRPr="00560D78" w:rsidRDefault="00560D78" w:rsidP="00560D78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560D78">
              <w:rPr>
                <w:b/>
                <w:szCs w:val="18"/>
              </w:rPr>
              <w:t>52885</w:t>
            </w:r>
          </w:p>
        </w:tc>
        <w:tc>
          <w:tcPr>
            <w:tcW w:w="1865" w:type="dxa"/>
          </w:tcPr>
          <w:p w:rsidR="00FE45AC" w:rsidRPr="00560D78" w:rsidRDefault="00560D78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560D78">
              <w:rPr>
                <w:b/>
                <w:szCs w:val="18"/>
              </w:rPr>
              <w:t>47784</w:t>
            </w:r>
          </w:p>
        </w:tc>
      </w:tr>
    </w:tbl>
    <w:p w:rsidR="00FE45AC" w:rsidRPr="00560D78" w:rsidRDefault="00FE45AC" w:rsidP="00560D78">
      <w:pPr>
        <w:pStyle w:val="Zkladntext"/>
        <w:ind w:left="0"/>
        <w:rPr>
          <w:b/>
          <w:szCs w:val="18"/>
        </w:rPr>
      </w:pPr>
    </w:p>
    <w:p w:rsidR="00FE45AC" w:rsidRPr="00560D78" w:rsidRDefault="00FE45AC" w:rsidP="001F3906">
      <w:pPr>
        <w:pStyle w:val="Zkladntext"/>
        <w:rPr>
          <w:b/>
          <w:szCs w:val="18"/>
        </w:rPr>
      </w:pPr>
    </w:p>
    <w:p w:rsidR="0010158E" w:rsidRPr="00560D78" w:rsidRDefault="0010158E" w:rsidP="001F3906">
      <w:pPr>
        <w:ind w:left="426"/>
        <w:rPr>
          <w:b/>
          <w:sz w:val="18"/>
          <w:szCs w:val="18"/>
        </w:rPr>
      </w:pPr>
      <w:bookmarkStart w:id="7" w:name="_MON_1481374425"/>
      <w:bookmarkEnd w:id="7"/>
    </w:p>
    <w:p w:rsidR="0010158E" w:rsidRPr="00560D78" w:rsidRDefault="0010158E" w:rsidP="001F3906">
      <w:pPr>
        <w:ind w:left="426"/>
        <w:rPr>
          <w:b/>
          <w:sz w:val="18"/>
          <w:szCs w:val="18"/>
        </w:rPr>
      </w:pPr>
    </w:p>
    <w:p w:rsidR="001F3906" w:rsidRPr="00560D78" w:rsidRDefault="001F3906" w:rsidP="001F3906">
      <w:pPr>
        <w:ind w:left="426"/>
        <w:rPr>
          <w:b/>
          <w:sz w:val="18"/>
          <w:szCs w:val="18"/>
        </w:rPr>
      </w:pPr>
      <w:r w:rsidRPr="00560D78">
        <w:rPr>
          <w:b/>
          <w:sz w:val="18"/>
          <w:szCs w:val="18"/>
        </w:rPr>
        <w:t>b) Zabezpečené záväzky (opis a spôsob zabezpečenia)</w:t>
      </w:r>
    </w:p>
    <w:p w:rsidR="004D7DC1" w:rsidRPr="00560D78" w:rsidRDefault="001F3906" w:rsidP="004D7DC1">
      <w:pPr>
        <w:ind w:left="426"/>
        <w:rPr>
          <w:sz w:val="18"/>
          <w:szCs w:val="18"/>
        </w:rPr>
      </w:pPr>
      <w:r w:rsidRPr="00560D7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bookmarkStart w:id="8" w:name="_MON_1591626098"/>
    <w:bookmarkEnd w:id="8"/>
    <w:bookmarkStart w:id="9" w:name="_MON_1481375232"/>
    <w:bookmarkEnd w:id="9"/>
    <w:p w:rsidR="001F1B70" w:rsidRPr="00560D78" w:rsidRDefault="0010158E" w:rsidP="004D7DC1">
      <w:pPr>
        <w:ind w:left="426"/>
        <w:rPr>
          <w:sz w:val="18"/>
          <w:szCs w:val="18"/>
        </w:rPr>
      </w:pPr>
      <w:r w:rsidRPr="00560D78">
        <w:rPr>
          <w:sz w:val="18"/>
          <w:szCs w:val="18"/>
        </w:rPr>
        <w:object w:dxaOrig="8943" w:dyaOrig="18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58.9pt;height:75.75pt" o:ole="" o:preferrelative="f">
            <v:imagedata r:id="rId7" o:title=""/>
            <o:lock v:ext="edit" aspectratio="f"/>
          </v:shape>
          <o:OLEObject Type="Embed" ProgID="Excel.Sheet.12" ShapeID="_x0000_i1036" DrawAspect="Content" ObjectID="_1622621349" r:id="rId8"/>
        </w:object>
      </w:r>
      <w:r w:rsidR="001F1B70" w:rsidRPr="00560D78">
        <w:rPr>
          <w:sz w:val="18"/>
          <w:szCs w:val="18"/>
        </w:rPr>
        <w:t xml:space="preserve">Spoločnosť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 xml:space="preserve">. </w:t>
      </w:r>
      <w:r w:rsidR="001F1B70" w:rsidRPr="00560D78">
        <w:rPr>
          <w:sz w:val="18"/>
          <w:szCs w:val="18"/>
        </w:rPr>
        <w:t>v sledovanom období neúčtovala o zabezpečených záväzkoch.</w:t>
      </w:r>
    </w:p>
    <w:p w:rsidR="00276876" w:rsidRPr="00560D78" w:rsidRDefault="00276876" w:rsidP="004D7DC1">
      <w:pPr>
        <w:ind w:left="426"/>
        <w:rPr>
          <w:sz w:val="18"/>
          <w:szCs w:val="18"/>
        </w:rPr>
      </w:pPr>
    </w:p>
    <w:p w:rsidR="001F1B70" w:rsidRPr="00560D78" w:rsidRDefault="001F1B70" w:rsidP="004D7DC1">
      <w:pPr>
        <w:ind w:left="426"/>
        <w:rPr>
          <w:sz w:val="18"/>
          <w:szCs w:val="18"/>
        </w:rPr>
      </w:pPr>
      <w:r w:rsidRPr="00560D78">
        <w:rPr>
          <w:sz w:val="18"/>
          <w:szCs w:val="18"/>
        </w:rPr>
        <w:t xml:space="preserve"> </w:t>
      </w:r>
    </w:p>
    <w:p w:rsidR="004D7DC1" w:rsidRPr="00560D7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560D78">
        <w:rPr>
          <w:szCs w:val="18"/>
        </w:rPr>
        <w:t>Vlastné akcie</w:t>
      </w:r>
    </w:p>
    <w:p w:rsidR="00AA71C0" w:rsidRPr="00560D78" w:rsidRDefault="00AA71C0" w:rsidP="00AA71C0">
      <w:pPr>
        <w:ind w:left="360"/>
        <w:rPr>
          <w:sz w:val="18"/>
          <w:szCs w:val="18"/>
        </w:rPr>
      </w:pPr>
      <w:r w:rsidRPr="00560D78">
        <w:rPr>
          <w:sz w:val="18"/>
          <w:szCs w:val="18"/>
        </w:rPr>
        <w:t>Spoločnosť</w:t>
      </w:r>
      <w:r w:rsidR="00EB0E9C" w:rsidRPr="00560D78">
        <w:rPr>
          <w:sz w:val="18"/>
          <w:szCs w:val="18"/>
        </w:rPr>
        <w:t xml:space="preserve"> </w:t>
      </w:r>
      <w:proofErr w:type="spellStart"/>
      <w:r w:rsidR="00EB0E9C" w:rsidRPr="00560D78">
        <w:rPr>
          <w:szCs w:val="18"/>
        </w:rPr>
        <w:t>Beauty</w:t>
      </w:r>
      <w:proofErr w:type="spellEnd"/>
      <w:r w:rsidR="00EB0E9C" w:rsidRPr="00560D78">
        <w:rPr>
          <w:szCs w:val="18"/>
        </w:rPr>
        <w:t xml:space="preserve"> Point </w:t>
      </w:r>
      <w:proofErr w:type="spellStart"/>
      <w:r w:rsidR="00EB0E9C" w:rsidRPr="00560D78">
        <w:rPr>
          <w:szCs w:val="18"/>
        </w:rPr>
        <w:t>s.r.o</w:t>
      </w:r>
      <w:proofErr w:type="spellEnd"/>
      <w:r w:rsidR="00EB0E9C" w:rsidRPr="00560D78">
        <w:rPr>
          <w:szCs w:val="18"/>
        </w:rPr>
        <w:t>.</w:t>
      </w:r>
      <w:r w:rsidRPr="00560D78">
        <w:rPr>
          <w:sz w:val="18"/>
          <w:szCs w:val="18"/>
        </w:rPr>
        <w:t xml:space="preserve"> počas účtovného obdobia 201</w:t>
      </w:r>
      <w:r w:rsidR="0010158E" w:rsidRPr="00560D78">
        <w:rPr>
          <w:sz w:val="18"/>
          <w:szCs w:val="18"/>
        </w:rPr>
        <w:t>8</w:t>
      </w:r>
      <w:r w:rsidRPr="00560D78">
        <w:rPr>
          <w:sz w:val="18"/>
          <w:szCs w:val="18"/>
        </w:rPr>
        <w:t xml:space="preserve"> nenadobúdala vlastné akcie.</w:t>
      </w:r>
    </w:p>
    <w:p w:rsidR="006B4601" w:rsidRPr="00560D78" w:rsidRDefault="006B4601" w:rsidP="00AA71C0">
      <w:pPr>
        <w:ind w:left="360"/>
        <w:rPr>
          <w:sz w:val="18"/>
          <w:szCs w:val="18"/>
        </w:rPr>
      </w:pPr>
    </w:p>
    <w:p w:rsidR="006B4601" w:rsidRPr="00560D78" w:rsidRDefault="006B4601" w:rsidP="00AA71C0">
      <w:pPr>
        <w:ind w:left="360"/>
        <w:rPr>
          <w:sz w:val="18"/>
          <w:szCs w:val="18"/>
        </w:rPr>
      </w:pPr>
    </w:p>
    <w:p w:rsidR="006B4601" w:rsidRPr="00560D7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560D78">
        <w:rPr>
          <w:szCs w:val="18"/>
        </w:rPr>
        <w:t>Informácie o orgánoch účtovnej jednotky</w:t>
      </w:r>
    </w:p>
    <w:p w:rsidR="006B4601" w:rsidRPr="00560D78" w:rsidRDefault="006B4601" w:rsidP="0010158E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560D78">
        <w:rPr>
          <w:sz w:val="18"/>
          <w:szCs w:val="18"/>
        </w:rPr>
        <w:t>Za zdaňovacie obdobie roku 201</w:t>
      </w:r>
      <w:r w:rsidR="0010158E" w:rsidRPr="00560D78">
        <w:rPr>
          <w:sz w:val="18"/>
          <w:szCs w:val="18"/>
        </w:rPr>
        <w:t>8</w:t>
      </w:r>
      <w:r w:rsidRPr="00560D78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560D7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560D78">
        <w:rPr>
          <w:sz w:val="18"/>
          <w:szCs w:val="18"/>
        </w:rPr>
        <w:t>Pôžičky poskytnuté členom štatutárneho orgánu, dozorného orgánu a iného orgánu:</w:t>
      </w:r>
    </w:p>
    <w:p w:rsidR="006B4601" w:rsidRPr="00560D7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560D78">
        <w:rPr>
          <w:sz w:val="18"/>
          <w:szCs w:val="18"/>
        </w:rPr>
        <w:t>Poskytnuté pôžičky k 31.12.20</w:t>
      </w:r>
      <w:r w:rsidR="00560D78" w:rsidRPr="00560D78">
        <w:rPr>
          <w:sz w:val="18"/>
          <w:szCs w:val="18"/>
        </w:rPr>
        <w:t>18</w:t>
      </w:r>
      <w:r w:rsidRPr="00560D78">
        <w:rPr>
          <w:sz w:val="18"/>
          <w:szCs w:val="18"/>
        </w:rPr>
        <w:t xml:space="preserve"> </w:t>
      </w:r>
      <w:r w:rsidR="00276876" w:rsidRPr="00560D78">
        <w:rPr>
          <w:sz w:val="18"/>
          <w:szCs w:val="18"/>
        </w:rPr>
        <w:tab/>
        <w:t xml:space="preserve">  </w:t>
      </w:r>
      <w:r w:rsidR="00276876" w:rsidRPr="00560D78">
        <w:rPr>
          <w:sz w:val="18"/>
          <w:szCs w:val="18"/>
        </w:rPr>
        <w:tab/>
        <w:t>k 31.12.20</w:t>
      </w:r>
      <w:r w:rsidR="00A87333" w:rsidRPr="00560D78">
        <w:rPr>
          <w:sz w:val="18"/>
          <w:szCs w:val="18"/>
        </w:rPr>
        <w:t>1</w:t>
      </w:r>
      <w:r w:rsidR="00560D78" w:rsidRPr="00560D78">
        <w:rPr>
          <w:sz w:val="18"/>
          <w:szCs w:val="18"/>
        </w:rPr>
        <w:t>8</w:t>
      </w:r>
      <w:r w:rsidR="00276876" w:rsidRPr="00560D78">
        <w:rPr>
          <w:sz w:val="18"/>
          <w:szCs w:val="18"/>
        </w:rPr>
        <w:t xml:space="preserve"> </w:t>
      </w:r>
      <w:r w:rsidR="00A762F4" w:rsidRPr="00560D78">
        <w:rPr>
          <w:sz w:val="18"/>
          <w:szCs w:val="18"/>
        </w:rPr>
        <w:t>nie sú voči členom štatutárneho orgánu.</w:t>
      </w:r>
    </w:p>
    <w:p w:rsidR="006B4601" w:rsidRPr="00560D7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560D78">
        <w:rPr>
          <w:sz w:val="18"/>
          <w:szCs w:val="18"/>
        </w:rPr>
        <w:t>Splatené pôžičky k 31.12.201</w:t>
      </w:r>
      <w:r w:rsidR="00560D78" w:rsidRPr="00560D78">
        <w:rPr>
          <w:sz w:val="18"/>
          <w:szCs w:val="18"/>
        </w:rPr>
        <w:t>8</w:t>
      </w:r>
      <w:r w:rsidR="00276876" w:rsidRPr="00560D78">
        <w:rPr>
          <w:sz w:val="18"/>
          <w:szCs w:val="18"/>
        </w:rPr>
        <w:tab/>
      </w:r>
      <w:r w:rsidR="001F1B70" w:rsidRPr="00560D78">
        <w:rPr>
          <w:sz w:val="18"/>
          <w:szCs w:val="18"/>
        </w:rPr>
        <w:t xml:space="preserve"> </w:t>
      </w:r>
      <w:r w:rsidRPr="00560D78">
        <w:rPr>
          <w:sz w:val="18"/>
          <w:szCs w:val="18"/>
        </w:rPr>
        <w:t xml:space="preserve"> </w:t>
      </w:r>
      <w:r w:rsidR="001F1B70" w:rsidRPr="00560D78">
        <w:rPr>
          <w:sz w:val="18"/>
          <w:szCs w:val="18"/>
        </w:rPr>
        <w:t xml:space="preserve"> </w:t>
      </w:r>
      <w:r w:rsidR="00276876" w:rsidRPr="00560D78">
        <w:rPr>
          <w:sz w:val="18"/>
          <w:szCs w:val="18"/>
        </w:rPr>
        <w:tab/>
      </w:r>
      <w:r w:rsidR="00A762F4" w:rsidRPr="00560D78">
        <w:rPr>
          <w:sz w:val="18"/>
          <w:szCs w:val="18"/>
        </w:rPr>
        <w:t>k 31.12.2</w:t>
      </w:r>
      <w:r w:rsidR="00560D78" w:rsidRPr="00560D78">
        <w:rPr>
          <w:sz w:val="18"/>
          <w:szCs w:val="18"/>
        </w:rPr>
        <w:t>018</w:t>
      </w:r>
      <w:r w:rsidR="00A762F4" w:rsidRPr="00560D78">
        <w:rPr>
          <w:sz w:val="18"/>
          <w:szCs w:val="18"/>
        </w:rPr>
        <w:t xml:space="preserve"> spoločnosť neeviduje.</w:t>
      </w:r>
    </w:p>
    <w:p w:rsidR="006B4601" w:rsidRPr="00560D7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560D78">
        <w:rPr>
          <w:sz w:val="18"/>
          <w:szCs w:val="18"/>
        </w:rPr>
        <w:t>Odpustené pôžičky a odpísané pôžičky</w:t>
      </w:r>
      <w:r w:rsidR="00276876" w:rsidRPr="00560D78">
        <w:rPr>
          <w:sz w:val="18"/>
          <w:szCs w:val="18"/>
        </w:rPr>
        <w:tab/>
      </w:r>
      <w:r w:rsidRPr="00560D78">
        <w:rPr>
          <w:sz w:val="18"/>
          <w:szCs w:val="18"/>
        </w:rPr>
        <w:t>k 31.12.201</w:t>
      </w:r>
      <w:r w:rsidR="00560D78" w:rsidRPr="00560D78">
        <w:rPr>
          <w:sz w:val="18"/>
          <w:szCs w:val="18"/>
        </w:rPr>
        <w:t>8</w:t>
      </w:r>
      <w:r w:rsidRPr="00560D78">
        <w:rPr>
          <w:sz w:val="18"/>
          <w:szCs w:val="18"/>
        </w:rPr>
        <w:t xml:space="preserve"> </w:t>
      </w:r>
      <w:r w:rsidR="00A762F4" w:rsidRPr="00560D78">
        <w:rPr>
          <w:sz w:val="18"/>
          <w:szCs w:val="18"/>
        </w:rPr>
        <w:t>Spoločnosť neeviduje žiadne.</w:t>
      </w:r>
    </w:p>
    <w:p w:rsidR="00276876" w:rsidRPr="00560D7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560D7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560D7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560D78" w:rsidRDefault="006B4601" w:rsidP="006B4601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......................... % ročnej úrokovej sadzby</w:t>
      </w:r>
    </w:p>
    <w:p w:rsidR="00276876" w:rsidRPr="00560D78" w:rsidRDefault="00276876" w:rsidP="006B4601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560D7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Pr="00560D78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560D78">
        <w:rPr>
          <w:sz w:val="18"/>
          <w:szCs w:val="18"/>
        </w:rPr>
        <w:t>V roku 2</w:t>
      </w:r>
      <w:r w:rsidR="00560D78" w:rsidRPr="00560D78">
        <w:rPr>
          <w:sz w:val="18"/>
          <w:szCs w:val="18"/>
        </w:rPr>
        <w:t>018</w:t>
      </w:r>
      <w:r w:rsidRPr="00560D78"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Pr="00560D78" w:rsidRDefault="0056067C" w:rsidP="0056067C">
      <w:pPr>
        <w:rPr>
          <w:sz w:val="18"/>
          <w:szCs w:val="18"/>
        </w:rPr>
      </w:pPr>
    </w:p>
    <w:p w:rsidR="0056067C" w:rsidRPr="00560D78" w:rsidRDefault="0056067C" w:rsidP="0056067C">
      <w:pPr>
        <w:rPr>
          <w:b/>
          <w:sz w:val="18"/>
          <w:szCs w:val="18"/>
        </w:rPr>
      </w:pPr>
      <w:r w:rsidRPr="00560D78">
        <w:rPr>
          <w:b/>
          <w:sz w:val="18"/>
          <w:szCs w:val="18"/>
        </w:rPr>
        <w:t>5.      Informácie o povinnostiach účtovnej jednotky</w:t>
      </w:r>
    </w:p>
    <w:p w:rsidR="00276876" w:rsidRPr="00560D78" w:rsidRDefault="00276876" w:rsidP="0056067C">
      <w:pPr>
        <w:rPr>
          <w:b/>
          <w:sz w:val="18"/>
          <w:szCs w:val="18"/>
        </w:rPr>
      </w:pPr>
    </w:p>
    <w:p w:rsidR="00682DE5" w:rsidRPr="00560D7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560D78">
        <w:rPr>
          <w:sz w:val="18"/>
          <w:szCs w:val="18"/>
        </w:rPr>
        <w:t>Finančné povinnosti, ktoré sa nevykazujú v súvahe:</w:t>
      </w:r>
    </w:p>
    <w:p w:rsidR="00682DE5" w:rsidRPr="00560D78" w:rsidRDefault="00682DE5" w:rsidP="00682DE5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Operatívne prenájmy:</w:t>
      </w:r>
      <w:r w:rsidR="00A762F4" w:rsidRPr="00560D78">
        <w:rPr>
          <w:sz w:val="18"/>
          <w:szCs w:val="18"/>
        </w:rPr>
        <w:t xml:space="preserve"> </w:t>
      </w:r>
      <w:r w:rsidR="001F1B70" w:rsidRPr="00560D78">
        <w:rPr>
          <w:sz w:val="18"/>
          <w:szCs w:val="18"/>
        </w:rPr>
        <w:t xml:space="preserve"> Spoločnosť </w:t>
      </w:r>
      <w:r w:rsidR="004B6CAF" w:rsidRPr="00560D78">
        <w:rPr>
          <w:sz w:val="18"/>
          <w:szCs w:val="18"/>
        </w:rPr>
        <w:t>nevykazuje.</w:t>
      </w:r>
    </w:p>
    <w:p w:rsidR="00276876" w:rsidRPr="00560D7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560D78" w:rsidRDefault="001F1B70" w:rsidP="00682DE5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Spoločnosť nemá</w:t>
      </w:r>
      <w:r w:rsidR="004B6CAF" w:rsidRPr="00560D78">
        <w:rPr>
          <w:sz w:val="18"/>
          <w:szCs w:val="18"/>
        </w:rPr>
        <w:t xml:space="preserve"> uzatvorené zmluvy na poskytnutie úveru alebo pôžičky,</w:t>
      </w:r>
      <w:r w:rsidR="00A762F4" w:rsidRPr="00560D78">
        <w:rPr>
          <w:sz w:val="18"/>
          <w:szCs w:val="18"/>
        </w:rPr>
        <w:t xml:space="preserve"> </w:t>
      </w:r>
      <w:r w:rsidR="004B6CAF" w:rsidRPr="00560D78">
        <w:rPr>
          <w:sz w:val="18"/>
          <w:szCs w:val="18"/>
        </w:rPr>
        <w:t xml:space="preserve"> ktoré ešte neboli poskytnuté</w:t>
      </w:r>
      <w:r w:rsidRPr="00560D78">
        <w:rPr>
          <w:sz w:val="18"/>
          <w:szCs w:val="18"/>
        </w:rPr>
        <w:t>.</w:t>
      </w:r>
    </w:p>
    <w:p w:rsidR="00682DE5" w:rsidRPr="00560D78" w:rsidRDefault="00682DE5" w:rsidP="00682DE5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Licenčné a koncesionárske zmluvy</w:t>
      </w:r>
      <w:r w:rsidR="004B6CAF" w:rsidRPr="00560D78">
        <w:rPr>
          <w:sz w:val="18"/>
          <w:szCs w:val="18"/>
        </w:rPr>
        <w:t xml:space="preserve"> s</w:t>
      </w:r>
      <w:r w:rsidR="001F1B70" w:rsidRPr="00560D78">
        <w:rPr>
          <w:sz w:val="18"/>
          <w:szCs w:val="18"/>
        </w:rPr>
        <w:t>poločnosť nemá</w:t>
      </w:r>
      <w:r w:rsidR="004B6CAF" w:rsidRPr="00560D78">
        <w:rPr>
          <w:sz w:val="18"/>
          <w:szCs w:val="18"/>
        </w:rPr>
        <w:t xml:space="preserve"> uzatvorené.</w:t>
      </w:r>
    </w:p>
    <w:p w:rsidR="00276876" w:rsidRPr="00560D7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560D7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560D78">
        <w:rPr>
          <w:sz w:val="18"/>
          <w:szCs w:val="18"/>
        </w:rPr>
        <w:t xml:space="preserve">Významné podmienené záväzky: v roku </w:t>
      </w:r>
      <w:r w:rsidR="005E04CA" w:rsidRPr="00560D78">
        <w:rPr>
          <w:sz w:val="18"/>
          <w:szCs w:val="18"/>
        </w:rPr>
        <w:t>201</w:t>
      </w:r>
      <w:r w:rsidR="00A87333" w:rsidRPr="00560D78">
        <w:rPr>
          <w:sz w:val="18"/>
          <w:szCs w:val="18"/>
        </w:rPr>
        <w:t>7</w:t>
      </w:r>
      <w:r w:rsidR="005E04CA" w:rsidRPr="00560D78">
        <w:rPr>
          <w:sz w:val="18"/>
          <w:szCs w:val="18"/>
        </w:rPr>
        <w:t xml:space="preserve"> spoločnosť nevykazuje podmienené záväzky.</w:t>
      </w:r>
    </w:p>
    <w:p w:rsidR="00276876" w:rsidRPr="00560D7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560D7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560D78">
        <w:rPr>
          <w:sz w:val="18"/>
          <w:szCs w:val="18"/>
        </w:rPr>
        <w:t>Opis významných finančných povinností a významných podmienených záväzkov:</w:t>
      </w:r>
    </w:p>
    <w:p w:rsidR="005E04CA" w:rsidRPr="00560D78" w:rsidRDefault="00A0033A" w:rsidP="005E04CA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560D7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560D7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560D7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560D78">
        <w:rPr>
          <w:sz w:val="18"/>
          <w:szCs w:val="18"/>
        </w:rPr>
        <w:t>:</w:t>
      </w:r>
    </w:p>
    <w:p w:rsidR="00A0033A" w:rsidRPr="00560D78" w:rsidRDefault="00A0033A" w:rsidP="00A0033A">
      <w:pPr>
        <w:pStyle w:val="Odsekzoznamu"/>
        <w:ind w:left="720"/>
        <w:rPr>
          <w:sz w:val="18"/>
          <w:szCs w:val="18"/>
        </w:rPr>
      </w:pPr>
      <w:r w:rsidRPr="00560D78">
        <w:rPr>
          <w:sz w:val="18"/>
          <w:szCs w:val="18"/>
        </w:rPr>
        <w:t>Spoločnosť nie je materskou ÚJ</w:t>
      </w:r>
      <w:r w:rsidR="00A762F4" w:rsidRPr="00560D78">
        <w:rPr>
          <w:sz w:val="18"/>
          <w:szCs w:val="18"/>
        </w:rPr>
        <w:t>.</w:t>
      </w:r>
    </w:p>
    <w:p w:rsidR="00276876" w:rsidRPr="00560D7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560D78" w:rsidRDefault="00A0033A" w:rsidP="00A762F4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560D78">
        <w:rPr>
          <w:sz w:val="18"/>
          <w:szCs w:val="18"/>
        </w:rPr>
        <w:t>Spoločnosť neposkytuje dôchodkové programy pre svojich zamestnancov.</w:t>
      </w:r>
      <w:r w:rsidR="00A762F4" w:rsidRPr="00560D78">
        <w:rPr>
          <w:sz w:val="18"/>
          <w:szCs w:val="18"/>
        </w:rPr>
        <w:t xml:space="preserve"> </w:t>
      </w:r>
    </w:p>
    <w:sectPr w:rsidR="00A762F4" w:rsidRPr="00560D78" w:rsidSect="008A1C0E">
      <w:headerReference w:type="default" r:id="rId9"/>
      <w:headerReference w:type="first" r:id="rId10"/>
      <w:footerReference w:type="first" r:id="rId1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58E" w:rsidRDefault="0010158E" w:rsidP="00E95128">
      <w:r>
        <w:separator/>
      </w:r>
    </w:p>
  </w:endnote>
  <w:endnote w:type="continuationSeparator" w:id="0">
    <w:p w:rsidR="0010158E" w:rsidRDefault="001015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58E" w:rsidRDefault="0010158E" w:rsidP="00E95128">
      <w:r>
        <w:separator/>
      </w:r>
    </w:p>
  </w:footnote>
  <w:footnote w:type="continuationSeparator" w:id="0">
    <w:p w:rsidR="0010158E" w:rsidRDefault="001015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EB0E9C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Beauty</w:t>
    </w:r>
    <w:proofErr w:type="spellEnd"/>
    <w:r>
      <w:rPr>
        <w:b/>
        <w:bCs/>
        <w:sz w:val="18"/>
        <w:szCs w:val="18"/>
      </w:rPr>
      <w:t xml:space="preserve"> Point</w:t>
    </w:r>
    <w:r w:rsidR="00FE45AC">
      <w:rPr>
        <w:b/>
        <w:bCs/>
        <w:sz w:val="18"/>
        <w:szCs w:val="18"/>
      </w:rPr>
      <w:t xml:space="preserve"> </w:t>
    </w:r>
    <w:proofErr w:type="spellStart"/>
    <w:r w:rsidR="00FE45AC">
      <w:rPr>
        <w:b/>
        <w:bCs/>
        <w:sz w:val="18"/>
        <w:szCs w:val="18"/>
      </w:rPr>
      <w:t>s.r.o</w:t>
    </w:r>
    <w:proofErr w:type="spellEnd"/>
    <w:r w:rsidR="00FE45AC">
      <w:rPr>
        <w:b/>
        <w:bCs/>
        <w:sz w:val="18"/>
        <w:szCs w:val="18"/>
      </w:rPr>
      <w:t xml:space="preserve">., </w:t>
    </w:r>
    <w:r>
      <w:rPr>
        <w:b/>
        <w:bCs/>
        <w:sz w:val="18"/>
        <w:szCs w:val="18"/>
      </w:rPr>
      <w:t>Liptovská 3494/20</w:t>
    </w:r>
    <w:r w:rsidR="00FE45AC">
      <w:rPr>
        <w:b/>
        <w:bCs/>
        <w:sz w:val="18"/>
        <w:szCs w:val="18"/>
      </w:rPr>
      <w:t>, 058 01 Poprad</w:t>
    </w:r>
    <w:r w:rsidR="001F3906">
      <w:rPr>
        <w:b/>
        <w:bCs/>
        <w:sz w:val="18"/>
        <w:szCs w:val="18"/>
      </w:rPr>
      <w:t xml:space="preserve"> 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</w:t>
    </w:r>
    <w:r w:rsidR="00A87333">
      <w:rPr>
        <w:sz w:val="18"/>
        <w:szCs w:val="18"/>
      </w:rPr>
      <w:t>0</w:t>
    </w:r>
    <w:r w:rsidR="0010158E">
      <w:rPr>
        <w:sz w:val="18"/>
        <w:szCs w:val="18"/>
      </w:rPr>
      <w:t>18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B0E9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F3906" w:rsidRPr="00E95128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A8733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03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3ECB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158E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A56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77238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0D78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78"/>
    <w:rsid w:val="00656AD7"/>
    <w:rsid w:val="006575EA"/>
    <w:rsid w:val="0066152D"/>
    <w:rsid w:val="00662C25"/>
    <w:rsid w:val="0066346C"/>
    <w:rsid w:val="00663D17"/>
    <w:rsid w:val="00663DFD"/>
    <w:rsid w:val="006650C6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6E80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87333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173B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0AEA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BD9"/>
    <w:rsid w:val="00FB2525"/>
    <w:rsid w:val="00FB5521"/>
    <w:rsid w:val="00FC156B"/>
    <w:rsid w:val="00FC1D72"/>
    <w:rsid w:val="00FC4E3E"/>
    <w:rsid w:val="00FC603B"/>
    <w:rsid w:val="00FD085E"/>
    <w:rsid w:val="00FD0E89"/>
    <w:rsid w:val="00FD2BAD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77AED4-921E-4516-9722-99CE4314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11068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2</cp:revision>
  <cp:lastPrinted>2019-06-21T09:22:00Z</cp:lastPrinted>
  <dcterms:created xsi:type="dcterms:W3CDTF">2019-06-21T09:23:00Z</dcterms:created>
  <dcterms:modified xsi:type="dcterms:W3CDTF">2019-06-21T09:23:00Z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