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34"/>
        <w:gridCol w:w="2308"/>
        <w:gridCol w:w="338"/>
        <w:gridCol w:w="338"/>
        <w:gridCol w:w="338"/>
        <w:gridCol w:w="338"/>
        <w:gridCol w:w="338"/>
        <w:gridCol w:w="338"/>
        <w:gridCol w:w="338"/>
        <w:gridCol w:w="338"/>
        <w:gridCol w:w="605"/>
        <w:gridCol w:w="320"/>
        <w:gridCol w:w="320"/>
        <w:gridCol w:w="320"/>
        <w:gridCol w:w="320"/>
      </w:tblGrid>
      <w:tr w:rsidR="00D90FC4" w:rsidRPr="00F5509B" w14:paraId="2D321389" w14:textId="77777777" w:rsidTr="00EC177A">
        <w:tc>
          <w:tcPr>
            <w:tcW w:w="3061" w:type="dxa"/>
            <w:vAlign w:val="center"/>
          </w:tcPr>
          <w:p w14:paraId="652FE3EF" w14:textId="77777777" w:rsidR="00D90FC4" w:rsidRPr="00F5509B" w:rsidRDefault="00D90FC4" w:rsidP="00F5509B">
            <w:pPr>
              <w:keepNext/>
              <w:spacing w:before="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bookmarkStart w:id="0" w:name="_GoBack"/>
            <w:bookmarkEnd w:id="0"/>
            <w:r w:rsidRPr="00F5509B">
              <w:rPr>
                <w:rFonts w:ascii="Arial" w:hAnsi="Arial"/>
                <w:szCs w:val="20"/>
                <w:lang w:eastAsia="sk-SK"/>
              </w:rPr>
              <w:t>Poznámky</w:t>
            </w:r>
            <w:r w:rsidR="006D5959" w:rsidRPr="00F5509B">
              <w:rPr>
                <w:rFonts w:ascii="Arial" w:hAnsi="Arial"/>
                <w:szCs w:val="20"/>
                <w:lang w:eastAsia="sk-SK"/>
              </w:rPr>
              <w:t xml:space="preserve"> (</w:t>
            </w:r>
            <w:proofErr w:type="spellStart"/>
            <w:r w:rsidRPr="00F5509B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F5509B">
              <w:rPr>
                <w:rFonts w:ascii="Arial" w:hAnsi="Arial"/>
                <w:szCs w:val="20"/>
                <w:lang w:eastAsia="sk-SK"/>
              </w:rPr>
              <w:t xml:space="preserve">  NUJ 3 </w:t>
            </w:r>
            <w:r w:rsidR="006D5959" w:rsidRPr="00F5509B">
              <w:rPr>
                <w:rFonts w:ascii="Arial" w:hAnsi="Arial"/>
                <w:szCs w:val="20"/>
                <w:lang w:eastAsia="sk-SK"/>
              </w:rPr>
              <w:t>–</w:t>
            </w:r>
            <w:r w:rsidRPr="00F5509B">
              <w:rPr>
                <w:rFonts w:ascii="Arial" w:hAnsi="Arial"/>
                <w:szCs w:val="20"/>
                <w:lang w:eastAsia="sk-SK"/>
              </w:rPr>
              <w:t xml:space="preserve"> 01</w:t>
            </w:r>
            <w:r w:rsidR="006D5959" w:rsidRPr="00F5509B">
              <w:rPr>
                <w:rFonts w:ascii="Arial" w:hAnsi="Arial"/>
                <w:szCs w:val="20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94834FE" w14:textId="77777777" w:rsidR="00D90FC4" w:rsidRPr="00F5509B" w:rsidRDefault="00D90FC4" w:rsidP="00F5509B">
            <w:pPr>
              <w:keepNext/>
              <w:spacing w:before="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5509B">
              <w:rPr>
                <w:rFonts w:ascii="Arial" w:hAnsi="Arial"/>
                <w:b/>
                <w:bCs/>
                <w:szCs w:val="20"/>
              </w:rPr>
              <w:t>I</w:t>
            </w:r>
            <w:r w:rsidR="00EC177A" w:rsidRPr="00F5509B">
              <w:rPr>
                <w:rFonts w:ascii="Arial" w:hAnsi="Arial"/>
                <w:b/>
                <w:bCs/>
                <w:szCs w:val="20"/>
              </w:rPr>
              <w:t xml:space="preserve">ČO </w:t>
            </w:r>
          </w:p>
        </w:tc>
        <w:tc>
          <w:tcPr>
            <w:tcW w:w="340" w:type="dxa"/>
          </w:tcPr>
          <w:p w14:paraId="6225E710" w14:textId="47B9F33E" w:rsidR="00D90FC4" w:rsidRPr="00F5509B" w:rsidRDefault="002D0483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5509B">
              <w:rPr>
                <w:rFonts w:ascii="Arial" w:hAnsi="Arial"/>
                <w:b/>
                <w:bCs/>
                <w:szCs w:val="20"/>
              </w:rPr>
              <w:t>3</w:t>
            </w:r>
          </w:p>
        </w:tc>
        <w:tc>
          <w:tcPr>
            <w:tcW w:w="340" w:type="dxa"/>
          </w:tcPr>
          <w:p w14:paraId="631E3524" w14:textId="48260A2F" w:rsidR="00D90FC4" w:rsidRPr="00F5509B" w:rsidRDefault="002D0483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5509B">
              <w:rPr>
                <w:rFonts w:ascii="Arial" w:hAnsi="Arial"/>
                <w:b/>
                <w:bCs/>
                <w:szCs w:val="20"/>
              </w:rPr>
              <w:t>0</w:t>
            </w:r>
          </w:p>
        </w:tc>
        <w:tc>
          <w:tcPr>
            <w:tcW w:w="340" w:type="dxa"/>
          </w:tcPr>
          <w:p w14:paraId="18E9883D" w14:textId="053F3210" w:rsidR="00D90FC4" w:rsidRPr="00F5509B" w:rsidRDefault="002D0483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5509B">
              <w:rPr>
                <w:rFonts w:ascii="Arial" w:hAnsi="Arial"/>
                <w:b/>
                <w:bCs/>
                <w:szCs w:val="20"/>
              </w:rPr>
              <w:t>8</w:t>
            </w:r>
          </w:p>
        </w:tc>
        <w:tc>
          <w:tcPr>
            <w:tcW w:w="340" w:type="dxa"/>
          </w:tcPr>
          <w:p w14:paraId="521C3DB0" w14:textId="647036C6" w:rsidR="00D90FC4" w:rsidRPr="00F5509B" w:rsidRDefault="002D0483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5509B">
              <w:rPr>
                <w:rFonts w:ascii="Arial" w:hAnsi="Arial"/>
                <w:b/>
                <w:bCs/>
                <w:szCs w:val="20"/>
              </w:rPr>
              <w:t>5</w:t>
            </w:r>
          </w:p>
        </w:tc>
        <w:tc>
          <w:tcPr>
            <w:tcW w:w="340" w:type="dxa"/>
          </w:tcPr>
          <w:p w14:paraId="20776540" w14:textId="43B565F8" w:rsidR="00D90FC4" w:rsidRPr="00F5509B" w:rsidRDefault="009E7E2D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5509B">
              <w:rPr>
                <w:rFonts w:ascii="Arial" w:hAnsi="Arial"/>
                <w:b/>
                <w:bCs/>
                <w:szCs w:val="20"/>
              </w:rPr>
              <w:t>0</w:t>
            </w:r>
          </w:p>
        </w:tc>
        <w:tc>
          <w:tcPr>
            <w:tcW w:w="340" w:type="dxa"/>
          </w:tcPr>
          <w:p w14:paraId="1F7419B3" w14:textId="2115A9C5" w:rsidR="00D90FC4" w:rsidRPr="00F5509B" w:rsidRDefault="009E7E2D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5509B">
              <w:rPr>
                <w:rFonts w:ascii="Arial" w:hAnsi="Arial"/>
                <w:b/>
                <w:bCs/>
                <w:szCs w:val="20"/>
              </w:rPr>
              <w:t>2</w:t>
            </w:r>
          </w:p>
        </w:tc>
        <w:tc>
          <w:tcPr>
            <w:tcW w:w="340" w:type="dxa"/>
          </w:tcPr>
          <w:p w14:paraId="440AAC83" w14:textId="50C96DD1" w:rsidR="00D90FC4" w:rsidRPr="00F5509B" w:rsidRDefault="009E7E2D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5509B">
              <w:rPr>
                <w:rFonts w:ascii="Arial" w:hAnsi="Arial"/>
                <w:b/>
                <w:bCs/>
                <w:szCs w:val="20"/>
              </w:rPr>
              <w:t>6</w:t>
            </w:r>
          </w:p>
        </w:tc>
        <w:tc>
          <w:tcPr>
            <w:tcW w:w="340" w:type="dxa"/>
          </w:tcPr>
          <w:p w14:paraId="6888F82D" w14:textId="571EB9C4" w:rsidR="00D90FC4" w:rsidRPr="00F5509B" w:rsidRDefault="009E7E2D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5509B">
              <w:rPr>
                <w:rFonts w:ascii="Arial" w:hAnsi="Arial"/>
                <w:b/>
                <w:bCs/>
                <w:szCs w:val="20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9A5C756" w14:textId="77777777" w:rsidR="00D90FC4" w:rsidRPr="00F5509B" w:rsidRDefault="00D90FC4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5509B">
              <w:rPr>
                <w:rFonts w:ascii="Arial" w:hAnsi="Arial"/>
                <w:b/>
                <w:bCs/>
                <w:szCs w:val="20"/>
              </w:rPr>
              <w:t>/</w:t>
            </w:r>
            <w:r w:rsidR="00EC177A" w:rsidRPr="00F5509B">
              <w:rPr>
                <w:rFonts w:ascii="Arial" w:hAnsi="Arial"/>
                <w:b/>
                <w:bCs/>
                <w:szCs w:val="20"/>
              </w:rPr>
              <w:t>SID</w:t>
            </w:r>
          </w:p>
        </w:tc>
        <w:tc>
          <w:tcPr>
            <w:tcW w:w="340" w:type="dxa"/>
          </w:tcPr>
          <w:p w14:paraId="17DD2B27" w14:textId="77777777" w:rsidR="00D90FC4" w:rsidRPr="00F5509B" w:rsidRDefault="00D90FC4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340" w:type="dxa"/>
          </w:tcPr>
          <w:p w14:paraId="1ACD22C7" w14:textId="77777777" w:rsidR="00D90FC4" w:rsidRPr="00F5509B" w:rsidRDefault="00D90FC4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340" w:type="dxa"/>
          </w:tcPr>
          <w:p w14:paraId="4ABBFB31" w14:textId="77777777" w:rsidR="00D90FC4" w:rsidRPr="00F5509B" w:rsidRDefault="00D90FC4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340" w:type="dxa"/>
          </w:tcPr>
          <w:p w14:paraId="28A06AE8" w14:textId="77777777" w:rsidR="00D90FC4" w:rsidRPr="00F5509B" w:rsidRDefault="00D90FC4" w:rsidP="00F5509B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</w:tr>
    </w:tbl>
    <w:p w14:paraId="75242CA8" w14:textId="77777777" w:rsidR="00D90FC4" w:rsidRPr="00F5509B" w:rsidRDefault="00D90FC4" w:rsidP="00F5509B">
      <w:pPr>
        <w:keepNext/>
        <w:spacing w:before="0" w:line="240" w:lineRule="auto"/>
        <w:outlineLvl w:val="2"/>
        <w:rPr>
          <w:rFonts w:ascii="Arial" w:hAnsi="Arial"/>
          <w:b/>
          <w:bCs/>
          <w:szCs w:val="20"/>
        </w:rPr>
      </w:pPr>
    </w:p>
    <w:p w14:paraId="07D22A96" w14:textId="77777777" w:rsidR="009673AC" w:rsidRPr="00F5509B" w:rsidRDefault="009673AC" w:rsidP="00F5509B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F5509B">
        <w:rPr>
          <w:rFonts w:ascii="Arial" w:hAnsi="Arial"/>
          <w:b/>
          <w:bCs/>
          <w:szCs w:val="20"/>
        </w:rPr>
        <w:t>Poznámky</w:t>
      </w:r>
    </w:p>
    <w:p w14:paraId="53028AE3" w14:textId="4E2F416A" w:rsidR="009673AC" w:rsidRPr="00F5509B" w:rsidRDefault="009673AC" w:rsidP="006A46DC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F5509B">
        <w:rPr>
          <w:rFonts w:ascii="Arial" w:hAnsi="Arial"/>
          <w:b/>
          <w:bCs/>
          <w:szCs w:val="20"/>
        </w:rPr>
        <w:t>k 31.12.2015</w:t>
      </w:r>
    </w:p>
    <w:p w14:paraId="2396F751" w14:textId="77777777" w:rsidR="00DB1285" w:rsidRPr="00F5509B" w:rsidRDefault="00863CBA" w:rsidP="00F5509B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F5509B">
        <w:rPr>
          <w:rFonts w:ascii="Arial" w:hAnsi="Arial"/>
          <w:b/>
          <w:bCs/>
          <w:szCs w:val="20"/>
        </w:rPr>
        <w:t xml:space="preserve">Čl. </w:t>
      </w:r>
      <w:r w:rsidR="002239DB" w:rsidRPr="00F5509B">
        <w:rPr>
          <w:rFonts w:ascii="Arial" w:hAnsi="Arial"/>
          <w:b/>
          <w:bCs/>
          <w:szCs w:val="20"/>
        </w:rPr>
        <w:t>I</w:t>
      </w:r>
    </w:p>
    <w:p w14:paraId="719A9186" w14:textId="77777777" w:rsidR="00DB1285" w:rsidRPr="00F5509B" w:rsidRDefault="00DB1285" w:rsidP="00F5509B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i/>
          <w:szCs w:val="20"/>
        </w:rPr>
      </w:pPr>
      <w:r w:rsidRPr="00F5509B">
        <w:rPr>
          <w:rFonts w:ascii="Arial" w:hAnsi="Arial"/>
          <w:b/>
          <w:bCs/>
          <w:i/>
          <w:szCs w:val="20"/>
        </w:rPr>
        <w:t>Všeobecné údaje</w:t>
      </w:r>
    </w:p>
    <w:p w14:paraId="51CDBD3C" w14:textId="77777777" w:rsidR="00DB1285" w:rsidRPr="00F5509B" w:rsidRDefault="00DB1285" w:rsidP="00F5509B">
      <w:pPr>
        <w:spacing w:before="0" w:line="240" w:lineRule="auto"/>
        <w:rPr>
          <w:rFonts w:ascii="Arial" w:hAnsi="Arial"/>
          <w:b/>
          <w:szCs w:val="20"/>
        </w:rPr>
      </w:pPr>
      <w:r w:rsidRPr="00F5509B">
        <w:rPr>
          <w:rFonts w:ascii="Arial" w:hAnsi="Arial"/>
          <w:b/>
          <w:szCs w:val="20"/>
        </w:rPr>
        <w:t xml:space="preserve">(1) </w:t>
      </w:r>
      <w:r w:rsidR="007713BE" w:rsidRPr="00F5509B">
        <w:rPr>
          <w:rFonts w:ascii="Arial" w:hAnsi="Arial"/>
          <w:b/>
          <w:szCs w:val="20"/>
        </w:rPr>
        <w:t>Men</w:t>
      </w:r>
      <w:r w:rsidR="000A03D3" w:rsidRPr="00F5509B">
        <w:rPr>
          <w:rFonts w:ascii="Arial" w:hAnsi="Arial"/>
          <w:b/>
          <w:szCs w:val="20"/>
        </w:rPr>
        <w:t>o a </w:t>
      </w:r>
      <w:r w:rsidR="007713BE" w:rsidRPr="00F5509B">
        <w:rPr>
          <w:rFonts w:ascii="Arial" w:hAnsi="Arial"/>
          <w:b/>
          <w:szCs w:val="20"/>
        </w:rPr>
        <w:t>priezvisk</w:t>
      </w:r>
      <w:r w:rsidR="000A03D3" w:rsidRPr="00F5509B">
        <w:rPr>
          <w:rFonts w:ascii="Arial" w:hAnsi="Arial"/>
          <w:b/>
          <w:szCs w:val="20"/>
        </w:rPr>
        <w:t xml:space="preserve">o fyzickej osoby </w:t>
      </w:r>
      <w:r w:rsidR="00863CBA" w:rsidRPr="00F5509B">
        <w:rPr>
          <w:rFonts w:ascii="Arial" w:hAnsi="Arial"/>
          <w:b/>
          <w:szCs w:val="20"/>
        </w:rPr>
        <w:t xml:space="preserve">alebo </w:t>
      </w:r>
      <w:r w:rsidR="007713BE" w:rsidRPr="00F5509B">
        <w:rPr>
          <w:rFonts w:ascii="Arial" w:hAnsi="Arial"/>
          <w:b/>
          <w:szCs w:val="20"/>
        </w:rPr>
        <w:t>názov právnickej osoby</w:t>
      </w:r>
      <w:r w:rsidR="00863CBA" w:rsidRPr="00F5509B">
        <w:rPr>
          <w:rFonts w:ascii="Arial" w:hAnsi="Arial"/>
          <w:b/>
          <w:szCs w:val="20"/>
        </w:rPr>
        <w:t>, ktorá je zakladateľom</w:t>
      </w:r>
      <w:r w:rsidR="0075172B" w:rsidRPr="00F5509B">
        <w:rPr>
          <w:rFonts w:ascii="Arial" w:hAnsi="Arial"/>
          <w:b/>
          <w:szCs w:val="20"/>
        </w:rPr>
        <w:t xml:space="preserve"> alebo zriaďovateľom</w:t>
      </w:r>
      <w:r w:rsidR="00863CBA" w:rsidRPr="00F5509B">
        <w:rPr>
          <w:rFonts w:ascii="Arial" w:hAnsi="Arial"/>
          <w:b/>
          <w:szCs w:val="20"/>
        </w:rPr>
        <w:t xml:space="preserve"> účtovnej jednotky, </w:t>
      </w:r>
      <w:r w:rsidRPr="00F5509B">
        <w:rPr>
          <w:rFonts w:ascii="Arial" w:hAnsi="Arial"/>
          <w:b/>
          <w:szCs w:val="20"/>
        </w:rPr>
        <w:t>dátum založenia alebo zriadenia účtovnej jednotky</w:t>
      </w:r>
      <w:r w:rsidR="00F101CF" w:rsidRPr="00F5509B">
        <w:rPr>
          <w:rFonts w:ascii="Arial" w:hAnsi="Arial"/>
          <w:b/>
          <w:szCs w:val="20"/>
        </w:rPr>
        <w:t>.</w:t>
      </w:r>
    </w:p>
    <w:p w14:paraId="5CE194DD" w14:textId="48029936" w:rsidR="00CE1F3B" w:rsidRPr="00F5509B" w:rsidRDefault="00CE1F3B" w:rsidP="0083094C">
      <w:pPr>
        <w:spacing w:before="0" w:line="240" w:lineRule="auto"/>
        <w:jc w:val="left"/>
        <w:rPr>
          <w:rFonts w:ascii="Arial" w:hAnsi="Arial"/>
          <w:szCs w:val="20"/>
        </w:rPr>
      </w:pPr>
      <w:r w:rsidRPr="00F5509B">
        <w:rPr>
          <w:rFonts w:ascii="Arial" w:hAnsi="Arial"/>
          <w:szCs w:val="20"/>
        </w:rPr>
        <w:t>Názov účtovnej jednotky:</w:t>
      </w:r>
      <w:r w:rsidRPr="00F5509B">
        <w:rPr>
          <w:rFonts w:ascii="Arial" w:hAnsi="Arial"/>
          <w:szCs w:val="20"/>
        </w:rPr>
        <w:tab/>
        <w:t xml:space="preserve"> </w:t>
      </w:r>
      <w:r w:rsidR="007B5678" w:rsidRPr="00F5509B">
        <w:rPr>
          <w:rFonts w:ascii="Arial" w:hAnsi="Arial"/>
          <w:szCs w:val="20"/>
        </w:rPr>
        <w:t>Nadácia Salve</w:t>
      </w:r>
    </w:p>
    <w:p w14:paraId="5518DBF8" w14:textId="53009724" w:rsidR="00CE1F3B" w:rsidRPr="00F5509B" w:rsidRDefault="00CE1F3B" w:rsidP="0083094C">
      <w:pPr>
        <w:spacing w:before="0" w:line="240" w:lineRule="auto"/>
        <w:jc w:val="left"/>
        <w:rPr>
          <w:rFonts w:ascii="Arial" w:hAnsi="Arial"/>
          <w:szCs w:val="20"/>
        </w:rPr>
      </w:pPr>
      <w:r w:rsidRPr="00F5509B">
        <w:rPr>
          <w:rFonts w:ascii="Arial" w:hAnsi="Arial"/>
          <w:szCs w:val="20"/>
        </w:rPr>
        <w:t>Sídlo účtovnej jednotky:</w:t>
      </w:r>
      <w:r w:rsidRPr="00F5509B">
        <w:rPr>
          <w:rFonts w:ascii="Arial" w:hAnsi="Arial"/>
          <w:szCs w:val="20"/>
        </w:rPr>
        <w:tab/>
        <w:t xml:space="preserve"> </w:t>
      </w:r>
      <w:r w:rsidR="00C72271" w:rsidRPr="00F5509B">
        <w:rPr>
          <w:rFonts w:ascii="Arial" w:hAnsi="Arial"/>
          <w:szCs w:val="20"/>
        </w:rPr>
        <w:t>Pl</w:t>
      </w:r>
      <w:r w:rsidR="0083094C">
        <w:rPr>
          <w:rFonts w:ascii="Arial" w:hAnsi="Arial"/>
          <w:szCs w:val="20"/>
        </w:rPr>
        <w:t>y</w:t>
      </w:r>
      <w:r w:rsidR="00C72271" w:rsidRPr="00F5509B">
        <w:rPr>
          <w:rFonts w:ascii="Arial" w:hAnsi="Arial"/>
          <w:szCs w:val="20"/>
        </w:rPr>
        <w:t xml:space="preserve">nárenská 7/A, </w:t>
      </w:r>
      <w:r w:rsidR="006661A1" w:rsidRPr="00F5509B">
        <w:rPr>
          <w:rFonts w:ascii="Arial" w:hAnsi="Arial"/>
          <w:szCs w:val="20"/>
        </w:rPr>
        <w:t>824 60</w:t>
      </w:r>
      <w:r w:rsidRPr="00F5509B">
        <w:rPr>
          <w:rFonts w:ascii="Arial" w:hAnsi="Arial"/>
          <w:color w:val="FF0000"/>
          <w:szCs w:val="20"/>
        </w:rPr>
        <w:t xml:space="preserve"> </w:t>
      </w:r>
      <w:r w:rsidRPr="00F5509B">
        <w:rPr>
          <w:rFonts w:ascii="Arial" w:hAnsi="Arial"/>
          <w:szCs w:val="20"/>
        </w:rPr>
        <w:t>Bratislava</w:t>
      </w:r>
    </w:p>
    <w:p w14:paraId="35BB9256" w14:textId="6B6F12D9" w:rsidR="00CE1F3B" w:rsidRPr="00F5509B" w:rsidRDefault="00CE1F3B" w:rsidP="0083094C">
      <w:pPr>
        <w:spacing w:before="0" w:line="240" w:lineRule="auto"/>
        <w:jc w:val="left"/>
        <w:rPr>
          <w:rFonts w:ascii="Arial" w:hAnsi="Arial"/>
          <w:szCs w:val="20"/>
        </w:rPr>
      </w:pPr>
      <w:r w:rsidRPr="00F5509B">
        <w:rPr>
          <w:rFonts w:ascii="Arial" w:hAnsi="Arial"/>
          <w:szCs w:val="20"/>
        </w:rPr>
        <w:t>Zriaďovateľ:</w:t>
      </w:r>
      <w:r w:rsidRPr="00F5509B">
        <w:rPr>
          <w:rFonts w:ascii="Arial" w:hAnsi="Arial"/>
          <w:szCs w:val="20"/>
        </w:rPr>
        <w:tab/>
      </w:r>
      <w:r w:rsidRPr="00F5509B">
        <w:rPr>
          <w:rFonts w:ascii="Arial" w:hAnsi="Arial"/>
          <w:szCs w:val="20"/>
        </w:rPr>
        <w:tab/>
        <w:t xml:space="preserve"> </w:t>
      </w:r>
      <w:r w:rsidR="00DD7690" w:rsidRPr="00F5509B">
        <w:rPr>
          <w:rFonts w:ascii="Arial" w:hAnsi="Arial"/>
          <w:szCs w:val="20"/>
        </w:rPr>
        <w:t>Salve Group, a.s.</w:t>
      </w:r>
    </w:p>
    <w:p w14:paraId="77E9AD87" w14:textId="28E4D05A" w:rsidR="00CE1F3B" w:rsidRPr="00F5509B" w:rsidRDefault="00CE1F3B" w:rsidP="0083094C">
      <w:pPr>
        <w:spacing w:before="0" w:line="240" w:lineRule="auto"/>
        <w:jc w:val="left"/>
        <w:rPr>
          <w:rFonts w:ascii="Arial" w:hAnsi="Arial"/>
          <w:szCs w:val="20"/>
        </w:rPr>
      </w:pPr>
      <w:r w:rsidRPr="00F5509B">
        <w:rPr>
          <w:rFonts w:ascii="Arial" w:hAnsi="Arial"/>
          <w:szCs w:val="20"/>
        </w:rPr>
        <w:t>Dátum založenia:</w:t>
      </w:r>
      <w:r w:rsidRPr="00F5509B">
        <w:rPr>
          <w:rFonts w:ascii="Arial" w:hAnsi="Arial"/>
          <w:szCs w:val="20"/>
        </w:rPr>
        <w:tab/>
      </w:r>
      <w:r w:rsidRPr="00F5509B">
        <w:rPr>
          <w:rFonts w:ascii="Arial" w:hAnsi="Arial"/>
          <w:szCs w:val="20"/>
        </w:rPr>
        <w:tab/>
        <w:t xml:space="preserve"> </w:t>
      </w:r>
      <w:r w:rsidR="00A93173" w:rsidRPr="00F5509B">
        <w:rPr>
          <w:rFonts w:ascii="Arial" w:hAnsi="Arial"/>
          <w:szCs w:val="20"/>
        </w:rPr>
        <w:t>07.12.2004</w:t>
      </w:r>
    </w:p>
    <w:p w14:paraId="5AB30E66" w14:textId="77777777" w:rsidR="00CE1F3B" w:rsidRPr="00F5509B" w:rsidRDefault="00CE1F3B" w:rsidP="00F5509B">
      <w:pPr>
        <w:spacing w:before="0" w:line="240" w:lineRule="auto"/>
        <w:rPr>
          <w:rFonts w:ascii="Arial" w:hAnsi="Arial"/>
          <w:i/>
          <w:szCs w:val="20"/>
        </w:rPr>
      </w:pPr>
    </w:p>
    <w:p w14:paraId="223C50B9" w14:textId="77777777" w:rsidR="00A02521" w:rsidRPr="00F5509B" w:rsidRDefault="00A02521" w:rsidP="00F5509B">
      <w:pPr>
        <w:spacing w:before="0" w:line="240" w:lineRule="auto"/>
        <w:rPr>
          <w:rFonts w:ascii="Arial" w:hAnsi="Arial"/>
          <w:b/>
          <w:szCs w:val="20"/>
        </w:rPr>
      </w:pPr>
      <w:r w:rsidRPr="00F5509B">
        <w:rPr>
          <w:rFonts w:ascii="Arial" w:hAnsi="Arial"/>
          <w:b/>
          <w:szCs w:val="20"/>
        </w:rPr>
        <w:t>(2) Informácie o</w:t>
      </w:r>
      <w:r w:rsidR="00D12140" w:rsidRPr="00F5509B">
        <w:rPr>
          <w:rFonts w:ascii="Arial" w:hAnsi="Arial"/>
          <w:b/>
          <w:szCs w:val="20"/>
        </w:rPr>
        <w:t> členoch štatutárnych orgánov</w:t>
      </w:r>
      <w:r w:rsidR="001D6FA9" w:rsidRPr="00F5509B">
        <w:rPr>
          <w:rFonts w:ascii="Arial" w:hAnsi="Arial"/>
          <w:b/>
          <w:szCs w:val="20"/>
        </w:rPr>
        <w:t xml:space="preserve">, dozorných orgánov </w:t>
      </w:r>
      <w:r w:rsidR="00D12140" w:rsidRPr="00F5509B">
        <w:rPr>
          <w:rFonts w:ascii="Arial" w:hAnsi="Arial"/>
          <w:b/>
          <w:szCs w:val="20"/>
        </w:rPr>
        <w:t xml:space="preserve"> a iných </w:t>
      </w:r>
      <w:r w:rsidR="001D6FA9" w:rsidRPr="00F5509B">
        <w:rPr>
          <w:rFonts w:ascii="Arial" w:hAnsi="Arial"/>
          <w:b/>
          <w:szCs w:val="20"/>
        </w:rPr>
        <w:t>orgánov účtovnej jednotky; uvádzajú sa mená a priezviská členov štatutárnych orgánov, dozorných orgánov a iných orgánov účtovnej jednotky.</w:t>
      </w:r>
    </w:p>
    <w:p w14:paraId="42C91356" w14:textId="493C06D6" w:rsidR="00BB0285" w:rsidRPr="00325FEA" w:rsidRDefault="00BB0285" w:rsidP="00F5509B">
      <w:pPr>
        <w:spacing w:before="0" w:line="240" w:lineRule="auto"/>
        <w:rPr>
          <w:rFonts w:ascii="Arial" w:hAnsi="Arial"/>
          <w:b/>
          <w:szCs w:val="20"/>
        </w:rPr>
      </w:pPr>
      <w:r w:rsidRPr="00325FEA">
        <w:rPr>
          <w:rFonts w:ascii="Arial" w:hAnsi="Arial"/>
          <w:b/>
          <w:szCs w:val="20"/>
        </w:rPr>
        <w:t>Správna rada:</w:t>
      </w:r>
    </w:p>
    <w:p w14:paraId="505B7236" w14:textId="77777777" w:rsidR="00325FEA" w:rsidRPr="00325FEA" w:rsidRDefault="00325FEA" w:rsidP="00325FEA">
      <w:pPr>
        <w:spacing w:before="0" w:line="240" w:lineRule="auto"/>
        <w:rPr>
          <w:rFonts w:ascii="Arial" w:hAnsi="Arial"/>
          <w:szCs w:val="20"/>
        </w:rPr>
      </w:pPr>
      <w:r w:rsidRPr="00325FEA">
        <w:rPr>
          <w:rFonts w:ascii="Arial" w:hAnsi="Arial"/>
          <w:szCs w:val="20"/>
        </w:rPr>
        <w:t>Ing. Peter Krištofovič – predseda</w:t>
      </w:r>
    </w:p>
    <w:p w14:paraId="5F395B9B" w14:textId="77777777" w:rsidR="00325FEA" w:rsidRPr="00325FEA" w:rsidRDefault="00325FEA" w:rsidP="00325FEA">
      <w:pPr>
        <w:spacing w:before="0" w:line="240" w:lineRule="auto"/>
        <w:rPr>
          <w:rFonts w:ascii="Arial" w:hAnsi="Arial"/>
          <w:szCs w:val="20"/>
        </w:rPr>
      </w:pPr>
      <w:r w:rsidRPr="00325FEA">
        <w:rPr>
          <w:rFonts w:ascii="Arial" w:hAnsi="Arial"/>
          <w:szCs w:val="20"/>
        </w:rPr>
        <w:t xml:space="preserve"> </w:t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  <w:t xml:space="preserve">Eva Krištofovičová – člen </w:t>
      </w:r>
    </w:p>
    <w:p w14:paraId="367C28EB" w14:textId="77777777" w:rsidR="00325FEA" w:rsidRPr="00325FEA" w:rsidRDefault="00325FEA" w:rsidP="00325FEA">
      <w:pPr>
        <w:spacing w:before="0" w:line="240" w:lineRule="auto"/>
        <w:rPr>
          <w:rFonts w:ascii="Arial" w:hAnsi="Arial"/>
          <w:szCs w:val="20"/>
        </w:rPr>
      </w:pPr>
      <w:r w:rsidRPr="00325FEA">
        <w:rPr>
          <w:rFonts w:ascii="Arial" w:hAnsi="Arial"/>
          <w:szCs w:val="20"/>
        </w:rPr>
        <w:t xml:space="preserve"> </w:t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  <w:t xml:space="preserve">Marián Biesik – člen </w:t>
      </w:r>
    </w:p>
    <w:p w14:paraId="78B5F54D" w14:textId="52E4C15A" w:rsidR="00BA4167" w:rsidRDefault="00325FEA" w:rsidP="00325FEA">
      <w:pPr>
        <w:spacing w:before="0" w:line="240" w:lineRule="auto"/>
        <w:rPr>
          <w:rFonts w:ascii="Arial" w:hAnsi="Arial"/>
          <w:szCs w:val="20"/>
        </w:rPr>
      </w:pPr>
      <w:r w:rsidRPr="00325FEA">
        <w:rPr>
          <w:rFonts w:ascii="Arial" w:hAnsi="Arial"/>
          <w:szCs w:val="20"/>
        </w:rPr>
        <w:t xml:space="preserve"> </w:t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</w:r>
      <w:r w:rsidRPr="00325FEA">
        <w:rPr>
          <w:rFonts w:ascii="Arial" w:hAnsi="Arial"/>
          <w:szCs w:val="20"/>
        </w:rPr>
        <w:tab/>
        <w:t xml:space="preserve">Iveta </w:t>
      </w:r>
      <w:proofErr w:type="spellStart"/>
      <w:r w:rsidRPr="00325FEA">
        <w:rPr>
          <w:rFonts w:ascii="Arial" w:hAnsi="Arial"/>
          <w:szCs w:val="20"/>
        </w:rPr>
        <w:t>Malachovská</w:t>
      </w:r>
      <w:proofErr w:type="spellEnd"/>
      <w:r w:rsidRPr="00325FEA">
        <w:rPr>
          <w:rFonts w:ascii="Arial" w:hAnsi="Arial"/>
          <w:szCs w:val="20"/>
        </w:rPr>
        <w:t xml:space="preserve"> – čestný člen</w:t>
      </w:r>
    </w:p>
    <w:p w14:paraId="2CDA7A21" w14:textId="548C150F" w:rsidR="00325FEA" w:rsidRDefault="00325FEA" w:rsidP="00325FEA">
      <w:pPr>
        <w:spacing w:before="0" w:line="240" w:lineRule="auto"/>
        <w:rPr>
          <w:rFonts w:ascii="Arial" w:hAnsi="Arial"/>
          <w:szCs w:val="20"/>
        </w:rPr>
      </w:pPr>
    </w:p>
    <w:p w14:paraId="28DB171F" w14:textId="77777777" w:rsidR="00325FEA" w:rsidRPr="00325FEA" w:rsidRDefault="00325FEA" w:rsidP="00325FEA">
      <w:pPr>
        <w:spacing w:before="0" w:line="240" w:lineRule="auto"/>
        <w:rPr>
          <w:rFonts w:ascii="Arial" w:hAnsi="Arial"/>
          <w:b/>
          <w:szCs w:val="20"/>
        </w:rPr>
      </w:pPr>
      <w:r w:rsidRPr="00325FEA">
        <w:rPr>
          <w:rFonts w:ascii="Arial" w:hAnsi="Arial"/>
          <w:b/>
          <w:szCs w:val="20"/>
        </w:rPr>
        <w:t>Správca nadácie:</w:t>
      </w:r>
    </w:p>
    <w:p w14:paraId="7812C904" w14:textId="77777777" w:rsidR="00325FEA" w:rsidRPr="00BB377B" w:rsidRDefault="00325FEA" w:rsidP="00325FEA">
      <w:pPr>
        <w:spacing w:before="0" w:line="240" w:lineRule="auto"/>
        <w:rPr>
          <w:rFonts w:ascii="Arial" w:hAnsi="Arial"/>
          <w:b/>
          <w:szCs w:val="20"/>
        </w:rPr>
      </w:pPr>
      <w:r w:rsidRPr="00F5509B">
        <w:rPr>
          <w:rFonts w:ascii="Arial" w:hAnsi="Arial"/>
          <w:szCs w:val="20"/>
        </w:rPr>
        <w:t>Ing. Marián Muzyka</w:t>
      </w:r>
    </w:p>
    <w:p w14:paraId="7DDF1E9C" w14:textId="77777777" w:rsidR="00BA4167" w:rsidRPr="00F5509B" w:rsidRDefault="00BA4167" w:rsidP="00F5509B">
      <w:pPr>
        <w:spacing w:before="0" w:line="240" w:lineRule="auto"/>
        <w:rPr>
          <w:rFonts w:ascii="Arial" w:hAnsi="Arial"/>
          <w:szCs w:val="20"/>
        </w:rPr>
      </w:pPr>
    </w:p>
    <w:p w14:paraId="29C8DBD7" w14:textId="77777777" w:rsidR="00DB1285" w:rsidRPr="00F5509B" w:rsidRDefault="00DB1285" w:rsidP="00F5509B">
      <w:pPr>
        <w:spacing w:before="0" w:line="240" w:lineRule="auto"/>
        <w:rPr>
          <w:rFonts w:ascii="Arial" w:hAnsi="Arial"/>
          <w:b/>
          <w:szCs w:val="20"/>
        </w:rPr>
      </w:pPr>
      <w:r w:rsidRPr="00F5509B">
        <w:rPr>
          <w:rFonts w:ascii="Arial" w:hAnsi="Arial"/>
          <w:b/>
          <w:szCs w:val="20"/>
        </w:rPr>
        <w:t>(</w:t>
      </w:r>
      <w:r w:rsidR="003C399D" w:rsidRPr="00F5509B">
        <w:rPr>
          <w:rFonts w:ascii="Arial" w:hAnsi="Arial"/>
          <w:b/>
          <w:szCs w:val="20"/>
        </w:rPr>
        <w:t>3</w:t>
      </w:r>
      <w:r w:rsidRPr="00F5509B">
        <w:rPr>
          <w:rFonts w:ascii="Arial" w:hAnsi="Arial"/>
          <w:b/>
          <w:szCs w:val="20"/>
        </w:rPr>
        <w:t xml:space="preserve">)  Opis činnosti, na </w:t>
      </w:r>
      <w:r w:rsidR="00886A8B" w:rsidRPr="00F5509B">
        <w:rPr>
          <w:rFonts w:ascii="Arial" w:hAnsi="Arial"/>
          <w:b/>
          <w:szCs w:val="20"/>
        </w:rPr>
        <w:t xml:space="preserve">účel </w:t>
      </w:r>
      <w:r w:rsidRPr="00F5509B">
        <w:rPr>
          <w:rFonts w:ascii="Arial" w:hAnsi="Arial"/>
          <w:b/>
          <w:szCs w:val="20"/>
        </w:rPr>
        <w:t>ktorej bola účtovná jednotka zriadená a opis druhu podnikateľskej činnosti, ak ju účtovná jednotka vykonáva.</w:t>
      </w:r>
    </w:p>
    <w:p w14:paraId="77B08854" w14:textId="77777777" w:rsidR="007B4228" w:rsidRPr="00F5509B" w:rsidRDefault="007B4228" w:rsidP="00F5509B">
      <w:pPr>
        <w:autoSpaceDE w:val="0"/>
        <w:autoSpaceDN w:val="0"/>
        <w:adjustRightInd w:val="0"/>
        <w:spacing w:before="0" w:after="0" w:line="240" w:lineRule="auto"/>
        <w:rPr>
          <w:rFonts w:ascii="Arial" w:hAnsi="Arial"/>
          <w:szCs w:val="20"/>
          <w:lang w:eastAsia="sk-SK"/>
        </w:rPr>
      </w:pPr>
    </w:p>
    <w:p w14:paraId="39071C06" w14:textId="39DED7E5" w:rsidR="007B4228" w:rsidRPr="00F5509B" w:rsidRDefault="007B4228" w:rsidP="00F40D0E">
      <w:pPr>
        <w:autoSpaceDE w:val="0"/>
        <w:autoSpaceDN w:val="0"/>
        <w:adjustRightInd w:val="0"/>
        <w:spacing w:before="0" w:line="240" w:lineRule="auto"/>
        <w:rPr>
          <w:rFonts w:ascii="Arial" w:hAnsi="Arial"/>
          <w:szCs w:val="20"/>
          <w:lang w:eastAsia="sk-SK"/>
        </w:rPr>
      </w:pPr>
      <w:r w:rsidRPr="00F5509B">
        <w:rPr>
          <w:rFonts w:ascii="Arial" w:hAnsi="Arial"/>
          <w:szCs w:val="20"/>
          <w:lang w:eastAsia="sk-SK"/>
        </w:rPr>
        <w:t>Účel nadácie</w:t>
      </w:r>
      <w:r w:rsidR="0076544E" w:rsidRPr="00F5509B">
        <w:rPr>
          <w:rFonts w:ascii="Arial" w:hAnsi="Arial"/>
          <w:szCs w:val="20"/>
          <w:lang w:eastAsia="sk-SK"/>
        </w:rPr>
        <w:t>:</w:t>
      </w:r>
    </w:p>
    <w:p w14:paraId="60CAE4C0" w14:textId="77777777" w:rsidR="007B4228" w:rsidRPr="00F5509B" w:rsidRDefault="007B4228" w:rsidP="00F40D0E">
      <w:pPr>
        <w:autoSpaceDE w:val="0"/>
        <w:autoSpaceDN w:val="0"/>
        <w:adjustRightInd w:val="0"/>
        <w:spacing w:before="0" w:line="240" w:lineRule="auto"/>
        <w:rPr>
          <w:rFonts w:ascii="Arial" w:hAnsi="Arial"/>
          <w:szCs w:val="20"/>
          <w:lang w:eastAsia="sk-SK"/>
        </w:rPr>
      </w:pPr>
      <w:r w:rsidRPr="00F5509B">
        <w:rPr>
          <w:rFonts w:ascii="Arial" w:hAnsi="Arial"/>
          <w:szCs w:val="20"/>
          <w:lang w:eastAsia="sk-SK"/>
        </w:rPr>
        <w:t xml:space="preserve">1. organizovanie vzdelávacích a rekvalifikačných programov v spolupráci s univerzitami, strednými školami a vzdelávacími inštitúciami pre: </w:t>
      </w:r>
    </w:p>
    <w:p w14:paraId="62B67A08" w14:textId="77777777" w:rsidR="007B4228" w:rsidRPr="00F5509B" w:rsidRDefault="007B4228" w:rsidP="00F40D0E">
      <w:pPr>
        <w:autoSpaceDE w:val="0"/>
        <w:autoSpaceDN w:val="0"/>
        <w:adjustRightInd w:val="0"/>
        <w:spacing w:before="0" w:line="240" w:lineRule="auto"/>
        <w:rPr>
          <w:rFonts w:ascii="Arial" w:hAnsi="Arial"/>
          <w:szCs w:val="20"/>
          <w:lang w:eastAsia="sk-SK"/>
        </w:rPr>
      </w:pPr>
      <w:r w:rsidRPr="00F5509B">
        <w:rPr>
          <w:rFonts w:ascii="Arial" w:hAnsi="Arial"/>
          <w:szCs w:val="20"/>
          <w:lang w:eastAsia="sk-SK"/>
        </w:rPr>
        <w:t xml:space="preserve">- absolventov stredných a vysokých škôl, </w:t>
      </w:r>
    </w:p>
    <w:p w14:paraId="0D746E69" w14:textId="77777777" w:rsidR="007B4228" w:rsidRPr="00F5509B" w:rsidRDefault="007B4228" w:rsidP="00F40D0E">
      <w:pPr>
        <w:autoSpaceDE w:val="0"/>
        <w:autoSpaceDN w:val="0"/>
        <w:adjustRightInd w:val="0"/>
        <w:spacing w:before="0" w:line="240" w:lineRule="auto"/>
        <w:rPr>
          <w:rFonts w:ascii="Arial" w:hAnsi="Arial"/>
          <w:szCs w:val="20"/>
          <w:lang w:eastAsia="sk-SK"/>
        </w:rPr>
      </w:pPr>
      <w:r w:rsidRPr="00F5509B">
        <w:rPr>
          <w:rFonts w:ascii="Arial" w:hAnsi="Arial"/>
          <w:szCs w:val="20"/>
          <w:lang w:eastAsia="sk-SK"/>
        </w:rPr>
        <w:t xml:space="preserve">- nezamestnaných absolventov stredných a vysokých škôl, </w:t>
      </w:r>
    </w:p>
    <w:p w14:paraId="46BC5C08" w14:textId="77777777" w:rsidR="007B4228" w:rsidRPr="00F5509B" w:rsidRDefault="007B4228" w:rsidP="00F40D0E">
      <w:pPr>
        <w:autoSpaceDE w:val="0"/>
        <w:autoSpaceDN w:val="0"/>
        <w:adjustRightInd w:val="0"/>
        <w:spacing w:before="0" w:line="240" w:lineRule="auto"/>
        <w:rPr>
          <w:rFonts w:ascii="Arial" w:hAnsi="Arial"/>
          <w:szCs w:val="20"/>
          <w:lang w:eastAsia="sk-SK"/>
        </w:rPr>
      </w:pPr>
      <w:r w:rsidRPr="00F5509B">
        <w:rPr>
          <w:rFonts w:ascii="Arial" w:hAnsi="Arial"/>
          <w:szCs w:val="20"/>
          <w:lang w:eastAsia="sk-SK"/>
        </w:rPr>
        <w:t xml:space="preserve">- neprijatých uchádzačov na vysoké školy s ekonomickým zameraním s cieľom uplatnenia sa na trhu práce, </w:t>
      </w:r>
    </w:p>
    <w:p w14:paraId="432366FD" w14:textId="77777777" w:rsidR="007B4228" w:rsidRPr="00F5509B" w:rsidRDefault="007B4228" w:rsidP="00F40D0E">
      <w:pPr>
        <w:autoSpaceDE w:val="0"/>
        <w:autoSpaceDN w:val="0"/>
        <w:adjustRightInd w:val="0"/>
        <w:spacing w:before="0" w:line="240" w:lineRule="auto"/>
        <w:rPr>
          <w:rFonts w:ascii="Arial" w:hAnsi="Arial"/>
          <w:szCs w:val="20"/>
          <w:lang w:eastAsia="sk-SK"/>
        </w:rPr>
      </w:pPr>
      <w:r w:rsidRPr="00F5509B">
        <w:rPr>
          <w:rFonts w:ascii="Arial" w:hAnsi="Arial"/>
          <w:szCs w:val="20"/>
          <w:lang w:eastAsia="sk-SK"/>
        </w:rPr>
        <w:t xml:space="preserve">- dlhodobo nezamestnaných s cieľom integrácie na trhu práce. </w:t>
      </w:r>
    </w:p>
    <w:p w14:paraId="4032C7B6" w14:textId="77777777" w:rsidR="007B4228" w:rsidRPr="00F5509B" w:rsidRDefault="007B4228" w:rsidP="00F40D0E">
      <w:pPr>
        <w:autoSpaceDE w:val="0"/>
        <w:autoSpaceDN w:val="0"/>
        <w:adjustRightInd w:val="0"/>
        <w:spacing w:before="0" w:line="240" w:lineRule="auto"/>
        <w:rPr>
          <w:rFonts w:ascii="Arial" w:hAnsi="Arial"/>
          <w:szCs w:val="20"/>
          <w:lang w:eastAsia="sk-SK"/>
        </w:rPr>
      </w:pPr>
      <w:r w:rsidRPr="00F5509B">
        <w:rPr>
          <w:rFonts w:ascii="Arial" w:hAnsi="Arial"/>
          <w:szCs w:val="20"/>
          <w:lang w:eastAsia="sk-SK"/>
        </w:rPr>
        <w:t xml:space="preserve">2. ochrana a podpora zdravia, </w:t>
      </w:r>
    </w:p>
    <w:p w14:paraId="772455C0" w14:textId="77777777" w:rsidR="007B4228" w:rsidRPr="00F5509B" w:rsidRDefault="007B4228" w:rsidP="00F40D0E">
      <w:pPr>
        <w:autoSpaceDE w:val="0"/>
        <w:autoSpaceDN w:val="0"/>
        <w:adjustRightInd w:val="0"/>
        <w:spacing w:before="0" w:line="240" w:lineRule="auto"/>
        <w:rPr>
          <w:rFonts w:ascii="Arial" w:hAnsi="Arial"/>
          <w:szCs w:val="20"/>
          <w:lang w:eastAsia="sk-SK"/>
        </w:rPr>
      </w:pPr>
      <w:r w:rsidRPr="00F5509B">
        <w:rPr>
          <w:rFonts w:ascii="Arial" w:hAnsi="Arial"/>
          <w:szCs w:val="20"/>
          <w:lang w:eastAsia="sk-SK"/>
        </w:rPr>
        <w:t xml:space="preserve">3. podpora športu detí, mládeže a občanov zdravotne postihnutých, </w:t>
      </w:r>
    </w:p>
    <w:p w14:paraId="47FA8F46" w14:textId="77777777" w:rsidR="007B4228" w:rsidRPr="00F5509B" w:rsidRDefault="007B4228" w:rsidP="00F40D0E">
      <w:pPr>
        <w:autoSpaceDE w:val="0"/>
        <w:autoSpaceDN w:val="0"/>
        <w:adjustRightInd w:val="0"/>
        <w:spacing w:before="0" w:line="240" w:lineRule="auto"/>
        <w:rPr>
          <w:rFonts w:ascii="Arial" w:hAnsi="Arial"/>
          <w:szCs w:val="20"/>
          <w:lang w:eastAsia="sk-SK"/>
        </w:rPr>
      </w:pPr>
      <w:r w:rsidRPr="00F5509B">
        <w:rPr>
          <w:rFonts w:ascii="Arial" w:hAnsi="Arial"/>
          <w:szCs w:val="20"/>
          <w:lang w:eastAsia="sk-SK"/>
        </w:rPr>
        <w:t xml:space="preserve">4. podpora a rozvoj vzdelávania mladých ľudí poskytnutím prostriedkov pre investičné a neinvestičné projekty tretím osobám v Slovenskej republike i v zahraničí, </w:t>
      </w:r>
    </w:p>
    <w:p w14:paraId="4F0BC0C2" w14:textId="72575940" w:rsidR="00CE1F3B" w:rsidRPr="00F5509B" w:rsidRDefault="007B4228" w:rsidP="00F40D0E">
      <w:pPr>
        <w:autoSpaceDE w:val="0"/>
        <w:autoSpaceDN w:val="0"/>
        <w:adjustRightInd w:val="0"/>
        <w:spacing w:before="0" w:line="240" w:lineRule="auto"/>
        <w:rPr>
          <w:rFonts w:ascii="Arial" w:hAnsi="Arial"/>
          <w:szCs w:val="20"/>
          <w:lang w:eastAsia="sk-SK"/>
        </w:rPr>
      </w:pPr>
      <w:r w:rsidRPr="00F5509B">
        <w:rPr>
          <w:rFonts w:ascii="Arial" w:hAnsi="Arial"/>
          <w:szCs w:val="20"/>
          <w:lang w:eastAsia="sk-SK"/>
        </w:rPr>
        <w:t>5. na plnenie verejnoprospešného účelu môže nadácia vyhlasovať programy, v ktorých bližšie špecifikuje svoje ciele.</w:t>
      </w:r>
    </w:p>
    <w:p w14:paraId="10EEBBC1" w14:textId="77777777" w:rsidR="00CE1F3B" w:rsidRPr="00F5509B" w:rsidRDefault="00CE1F3B" w:rsidP="00F5509B">
      <w:pPr>
        <w:spacing w:before="0" w:line="240" w:lineRule="auto"/>
        <w:rPr>
          <w:rFonts w:ascii="Arial" w:hAnsi="Arial"/>
          <w:szCs w:val="20"/>
        </w:rPr>
      </w:pPr>
    </w:p>
    <w:p w14:paraId="78D7E515" w14:textId="77777777" w:rsidR="006A46DC" w:rsidRDefault="003C399D" w:rsidP="006A46DC">
      <w:pPr>
        <w:spacing w:before="0" w:line="240" w:lineRule="auto"/>
        <w:rPr>
          <w:rFonts w:ascii="Arial" w:hAnsi="Arial"/>
          <w:szCs w:val="20"/>
        </w:rPr>
      </w:pPr>
      <w:r w:rsidRPr="00F5509B">
        <w:rPr>
          <w:rFonts w:ascii="Arial" w:hAnsi="Arial"/>
          <w:szCs w:val="20"/>
        </w:rPr>
        <w:t>(4</w:t>
      </w:r>
      <w:r w:rsidR="00DB1285" w:rsidRPr="00F5509B">
        <w:rPr>
          <w:rFonts w:ascii="Arial" w:hAnsi="Arial"/>
          <w:szCs w:val="20"/>
        </w:rPr>
        <w:t xml:space="preserve">) Priemerný </w:t>
      </w:r>
      <w:r w:rsidR="00F722A3" w:rsidRPr="00F5509B">
        <w:rPr>
          <w:rFonts w:ascii="Arial" w:hAnsi="Arial"/>
          <w:szCs w:val="20"/>
        </w:rPr>
        <w:t xml:space="preserve">prepočítaný </w:t>
      </w:r>
      <w:r w:rsidR="00DB1285" w:rsidRPr="00F5509B">
        <w:rPr>
          <w:rFonts w:ascii="Arial" w:hAnsi="Arial"/>
          <w:szCs w:val="20"/>
        </w:rPr>
        <w:t xml:space="preserve">počet zamestnancov, a z toho počet </w:t>
      </w:r>
      <w:r w:rsidR="00F33C07" w:rsidRPr="00F5509B">
        <w:rPr>
          <w:rFonts w:ascii="Arial" w:hAnsi="Arial"/>
          <w:szCs w:val="20"/>
        </w:rPr>
        <w:t>vedúcich</w:t>
      </w:r>
      <w:r w:rsidR="00DB1285" w:rsidRPr="00F5509B">
        <w:rPr>
          <w:rFonts w:ascii="Arial" w:hAnsi="Arial"/>
          <w:szCs w:val="20"/>
        </w:rPr>
        <w:t xml:space="preserve"> zamestnancov účtovnej jednotky za účtovné obdobie, za ktoré sa zostavuje účtovná závierka </w:t>
      </w:r>
      <w:r w:rsidR="0075172B" w:rsidRPr="00F5509B">
        <w:rPr>
          <w:rFonts w:ascii="Arial" w:hAnsi="Arial"/>
          <w:szCs w:val="20"/>
        </w:rPr>
        <w:t xml:space="preserve">(ďalej len „bežné účtovné obdobie“) </w:t>
      </w:r>
      <w:r w:rsidR="00DB1285" w:rsidRPr="00F5509B">
        <w:rPr>
          <w:rFonts w:ascii="Arial" w:hAnsi="Arial"/>
          <w:szCs w:val="20"/>
        </w:rPr>
        <w:t>a za bezprostredne predchádzajúce účtovné obdobie.</w:t>
      </w:r>
      <w:r w:rsidR="00401F3C" w:rsidRPr="00F5509B">
        <w:rPr>
          <w:rFonts w:ascii="Arial" w:hAnsi="Arial"/>
          <w:szCs w:val="20"/>
        </w:rPr>
        <w:t xml:space="preserve"> Počet dobrovoľníkov</w:t>
      </w:r>
      <w:r w:rsidR="008C7870" w:rsidRPr="00F5509B">
        <w:rPr>
          <w:rFonts w:ascii="Arial" w:hAnsi="Arial"/>
          <w:szCs w:val="20"/>
        </w:rPr>
        <w:t xml:space="preserve"> vyslaných</w:t>
      </w:r>
      <w:r w:rsidR="00401F3C" w:rsidRPr="00F5509B">
        <w:rPr>
          <w:rFonts w:ascii="Arial" w:hAnsi="Arial"/>
          <w:szCs w:val="20"/>
        </w:rPr>
        <w:t xml:space="preserve"> účtovnou jednotkou a počet dobrovoľníkov, ktorí vykonávali dobrovoľnícku činnosť pre účtovnú jednotku počas</w:t>
      </w:r>
      <w:r w:rsidR="00E90FFD" w:rsidRPr="00F5509B">
        <w:rPr>
          <w:rFonts w:ascii="Arial" w:hAnsi="Arial"/>
          <w:szCs w:val="20"/>
        </w:rPr>
        <w:t xml:space="preserve"> bežného</w:t>
      </w:r>
      <w:r w:rsidR="00401F3C" w:rsidRPr="00F5509B">
        <w:rPr>
          <w:rFonts w:ascii="Arial" w:hAnsi="Arial"/>
          <w:szCs w:val="20"/>
        </w:rPr>
        <w:t xml:space="preserve"> účtovného obdobia</w:t>
      </w:r>
      <w:r w:rsidR="00E90FFD" w:rsidRPr="00F5509B">
        <w:rPr>
          <w:rFonts w:ascii="Arial" w:hAnsi="Arial"/>
          <w:szCs w:val="20"/>
        </w:rPr>
        <w:t xml:space="preserve"> a bezprostredne predchádzajúceho účtovného obdobia</w:t>
      </w:r>
      <w:r w:rsidR="00401F3C" w:rsidRPr="00F5509B">
        <w:rPr>
          <w:rFonts w:ascii="Arial" w:hAnsi="Arial"/>
          <w:szCs w:val="20"/>
        </w:rPr>
        <w:t xml:space="preserve">. </w:t>
      </w:r>
    </w:p>
    <w:p w14:paraId="1BA16AF4" w14:textId="32A180D3" w:rsidR="00224B89" w:rsidRPr="00F5509B" w:rsidRDefault="00520C76" w:rsidP="006A46DC">
      <w:pPr>
        <w:spacing w:before="0" w:line="240" w:lineRule="auto"/>
        <w:rPr>
          <w:rFonts w:ascii="Arial" w:hAnsi="Arial"/>
          <w:szCs w:val="20"/>
        </w:rPr>
      </w:pPr>
      <w:r w:rsidRPr="00F5509B">
        <w:rPr>
          <w:rFonts w:ascii="Arial" w:hAnsi="Arial"/>
          <w:szCs w:val="20"/>
        </w:rPr>
        <w:t>Nadácia Salve počas rok</w:t>
      </w:r>
      <w:r w:rsidR="003723E2" w:rsidRPr="00F5509B">
        <w:rPr>
          <w:rFonts w:ascii="Arial" w:hAnsi="Arial"/>
          <w:szCs w:val="20"/>
        </w:rPr>
        <w:t>ov 2014 a</w:t>
      </w:r>
      <w:r w:rsidRPr="00F5509B">
        <w:rPr>
          <w:rFonts w:ascii="Arial" w:hAnsi="Arial"/>
          <w:szCs w:val="20"/>
        </w:rPr>
        <w:t xml:space="preserve"> 201</w:t>
      </w:r>
      <w:r w:rsidR="003723E2" w:rsidRPr="00F5509B">
        <w:rPr>
          <w:rFonts w:ascii="Arial" w:hAnsi="Arial"/>
          <w:szCs w:val="20"/>
        </w:rPr>
        <w:t>5</w:t>
      </w:r>
      <w:r w:rsidRPr="00F5509B">
        <w:rPr>
          <w:rFonts w:ascii="Arial" w:hAnsi="Arial"/>
          <w:szCs w:val="20"/>
        </w:rPr>
        <w:t xml:space="preserve"> vykonávala svoju činnosť výhradne cez svojho štatutára, ktorý nie je zamestnancom. Počas roka neevidovala dobrovoľníkov, ktorý by vykonávali činnosť.</w:t>
      </w:r>
    </w:p>
    <w:p w14:paraId="5BEB4BF9" w14:textId="77777777" w:rsidR="00863CBA" w:rsidRPr="00F5509B" w:rsidRDefault="00863CBA" w:rsidP="00F5509B">
      <w:pPr>
        <w:spacing w:before="0" w:line="240" w:lineRule="auto"/>
        <w:rPr>
          <w:rFonts w:ascii="Arial" w:hAnsi="Arial"/>
          <w:szCs w:val="20"/>
        </w:rPr>
      </w:pPr>
    </w:p>
    <w:p w14:paraId="6CCE7535" w14:textId="77777777" w:rsidR="00DB1285" w:rsidRPr="00F5509B" w:rsidRDefault="00863CBA" w:rsidP="00F5509B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F5509B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F5509B">
        <w:rPr>
          <w:rFonts w:ascii="Arial" w:hAnsi="Arial"/>
          <w:b/>
          <w:bCs/>
          <w:kern w:val="32"/>
          <w:szCs w:val="20"/>
        </w:rPr>
        <w:t>II</w:t>
      </w:r>
    </w:p>
    <w:p w14:paraId="477365B8" w14:textId="77777777" w:rsidR="00DB1285" w:rsidRPr="00F5509B" w:rsidRDefault="00DB1285" w:rsidP="00F5509B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F5509B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31121A3D" w14:textId="77777777" w:rsidR="00C54A7E" w:rsidRPr="00807BD3" w:rsidRDefault="00F33C07" w:rsidP="00F5509B">
      <w:pPr>
        <w:spacing w:before="0" w:line="240" w:lineRule="auto"/>
        <w:rPr>
          <w:rFonts w:ascii="Arial" w:hAnsi="Arial"/>
          <w:b/>
          <w:i/>
          <w:szCs w:val="20"/>
        </w:rPr>
      </w:pPr>
      <w:r w:rsidRPr="00807BD3">
        <w:rPr>
          <w:rFonts w:ascii="Arial" w:hAnsi="Arial"/>
          <w:b/>
          <w:szCs w:val="20"/>
        </w:rPr>
        <w:t xml:space="preserve">(1) </w:t>
      </w:r>
      <w:r w:rsidRPr="00807BD3">
        <w:rPr>
          <w:rFonts w:ascii="Arial" w:hAnsi="Arial"/>
          <w:b/>
          <w:i/>
          <w:szCs w:val="20"/>
        </w:rPr>
        <w:t>Informácia</w:t>
      </w:r>
      <w:r w:rsidR="0075172B" w:rsidRPr="00807BD3">
        <w:rPr>
          <w:rFonts w:ascii="Arial" w:hAnsi="Arial"/>
          <w:b/>
          <w:i/>
          <w:szCs w:val="20"/>
        </w:rPr>
        <w:t>, či je účtovná závierka zostavená za</w:t>
      </w:r>
      <w:r w:rsidRPr="00807BD3">
        <w:rPr>
          <w:rFonts w:ascii="Arial" w:hAnsi="Arial"/>
          <w:b/>
          <w:i/>
          <w:szCs w:val="20"/>
        </w:rPr>
        <w:t> splnen</w:t>
      </w:r>
      <w:r w:rsidR="0075172B" w:rsidRPr="00807BD3">
        <w:rPr>
          <w:rFonts w:ascii="Arial" w:hAnsi="Arial"/>
          <w:b/>
          <w:i/>
          <w:szCs w:val="20"/>
        </w:rPr>
        <w:t>ia</w:t>
      </w:r>
      <w:r w:rsidRPr="00807BD3">
        <w:rPr>
          <w:rFonts w:ascii="Arial" w:hAnsi="Arial"/>
          <w:b/>
          <w:i/>
          <w:szCs w:val="20"/>
        </w:rPr>
        <w:t xml:space="preserve"> predpokladu, že účtovná jednotka bude nepretržite pokračovať vo svojej činnosti</w:t>
      </w:r>
      <w:r w:rsidR="00C113D7" w:rsidRPr="00807BD3">
        <w:rPr>
          <w:rFonts w:ascii="Arial" w:hAnsi="Arial"/>
          <w:b/>
          <w:i/>
          <w:szCs w:val="20"/>
        </w:rPr>
        <w:t>.</w:t>
      </w:r>
      <w:r w:rsidRPr="00807BD3">
        <w:rPr>
          <w:rFonts w:ascii="Arial" w:hAnsi="Arial"/>
          <w:b/>
          <w:i/>
          <w:szCs w:val="20"/>
        </w:rPr>
        <w:t xml:space="preserve"> </w:t>
      </w:r>
    </w:p>
    <w:p w14:paraId="1E855A33" w14:textId="47B6AC17" w:rsidR="00CE1F3B" w:rsidRPr="00F5509B" w:rsidRDefault="00CE1F3B" w:rsidP="00F5509B">
      <w:pPr>
        <w:tabs>
          <w:tab w:val="left" w:pos="7560"/>
          <w:tab w:val="left" w:pos="9000"/>
        </w:tabs>
        <w:spacing w:before="0" w:after="0" w:line="240" w:lineRule="auto"/>
        <w:rPr>
          <w:rFonts w:ascii="Arial" w:hAnsi="Arial"/>
          <w:szCs w:val="20"/>
        </w:rPr>
      </w:pPr>
      <w:r w:rsidRPr="00F5509B">
        <w:rPr>
          <w:rFonts w:ascii="Arial" w:hAnsi="Arial"/>
          <w:szCs w:val="20"/>
        </w:rPr>
        <w:t>Účtovná závierka bola zostavená ako riadna účtovná závierka v zmysle Zákona o účtovníctve podľa § 17 ods.6 zákona č. 431/2002 v znení neskorších predpisov za účtovné obdobie od 1. januára 201</w:t>
      </w:r>
      <w:r w:rsidR="00BC4066" w:rsidRPr="00F5509B">
        <w:rPr>
          <w:rFonts w:ascii="Arial" w:hAnsi="Arial"/>
          <w:szCs w:val="20"/>
        </w:rPr>
        <w:t>5</w:t>
      </w:r>
      <w:r w:rsidRPr="00F5509B">
        <w:rPr>
          <w:rFonts w:ascii="Arial" w:hAnsi="Arial"/>
          <w:szCs w:val="20"/>
        </w:rPr>
        <w:t xml:space="preserve"> do 31. decembra 201</w:t>
      </w:r>
      <w:r w:rsidR="00BC4066" w:rsidRPr="00F5509B">
        <w:rPr>
          <w:rFonts w:ascii="Arial" w:hAnsi="Arial"/>
          <w:szCs w:val="20"/>
        </w:rPr>
        <w:t>5</w:t>
      </w:r>
      <w:r w:rsidRPr="00F5509B">
        <w:rPr>
          <w:rFonts w:ascii="Arial" w:hAnsi="Arial"/>
          <w:szCs w:val="20"/>
        </w:rPr>
        <w:t>.</w:t>
      </w:r>
    </w:p>
    <w:p w14:paraId="7CE2074D" w14:textId="303109C0" w:rsidR="00CE1F3B" w:rsidRDefault="00CE1F3B" w:rsidP="00F5509B">
      <w:pPr>
        <w:tabs>
          <w:tab w:val="left" w:pos="7560"/>
          <w:tab w:val="left" w:pos="9000"/>
        </w:tabs>
        <w:spacing w:before="0" w:after="0" w:line="240" w:lineRule="auto"/>
        <w:rPr>
          <w:rFonts w:ascii="Arial" w:hAnsi="Arial"/>
          <w:szCs w:val="20"/>
        </w:rPr>
      </w:pPr>
      <w:r w:rsidRPr="00F5509B">
        <w:rPr>
          <w:rFonts w:ascii="Arial" w:hAnsi="Arial"/>
          <w:szCs w:val="20"/>
        </w:rPr>
        <w:t>Účtovná závierka je zostavená za predpokladu nepretržitého pokračovania činnosti</w:t>
      </w:r>
      <w:r w:rsidR="00691743">
        <w:rPr>
          <w:rFonts w:ascii="Arial" w:hAnsi="Arial"/>
          <w:szCs w:val="20"/>
        </w:rPr>
        <w:t xml:space="preserve"> nadácie</w:t>
      </w:r>
      <w:r w:rsidRPr="00F5509B">
        <w:rPr>
          <w:rFonts w:ascii="Arial" w:hAnsi="Arial"/>
          <w:szCs w:val="20"/>
        </w:rPr>
        <w:t xml:space="preserve">.     </w:t>
      </w:r>
    </w:p>
    <w:p w14:paraId="43C25947" w14:textId="77777777" w:rsidR="00B23949" w:rsidRPr="00F5509B" w:rsidRDefault="00B23949" w:rsidP="00F5509B">
      <w:pPr>
        <w:tabs>
          <w:tab w:val="left" w:pos="7560"/>
          <w:tab w:val="left" w:pos="9000"/>
        </w:tabs>
        <w:spacing w:before="0" w:after="0" w:line="240" w:lineRule="auto"/>
        <w:rPr>
          <w:rFonts w:ascii="Arial" w:hAnsi="Arial"/>
          <w:szCs w:val="20"/>
        </w:rPr>
      </w:pPr>
    </w:p>
    <w:p w14:paraId="063F1EB2" w14:textId="77777777" w:rsidR="00C54A7E" w:rsidRPr="00807BD3" w:rsidRDefault="00DB1285" w:rsidP="00F5509B">
      <w:pPr>
        <w:spacing w:before="0" w:line="240" w:lineRule="auto"/>
        <w:rPr>
          <w:rFonts w:ascii="Arial" w:hAnsi="Arial"/>
          <w:b/>
          <w:i/>
          <w:szCs w:val="20"/>
        </w:rPr>
      </w:pPr>
      <w:r w:rsidRPr="00807BD3">
        <w:rPr>
          <w:rFonts w:ascii="Arial" w:hAnsi="Arial"/>
          <w:b/>
          <w:szCs w:val="20"/>
        </w:rPr>
        <w:t>(</w:t>
      </w:r>
      <w:r w:rsidR="00F33C07" w:rsidRPr="00807BD3">
        <w:rPr>
          <w:rFonts w:ascii="Arial" w:hAnsi="Arial"/>
          <w:b/>
          <w:szCs w:val="20"/>
        </w:rPr>
        <w:t>2</w:t>
      </w:r>
      <w:r w:rsidRPr="00807BD3">
        <w:rPr>
          <w:rFonts w:ascii="Arial" w:hAnsi="Arial"/>
          <w:b/>
          <w:szCs w:val="20"/>
        </w:rPr>
        <w:t xml:space="preserve">) </w:t>
      </w:r>
      <w:r w:rsidRPr="00807BD3">
        <w:rPr>
          <w:rFonts w:ascii="Arial" w:hAnsi="Arial"/>
          <w:b/>
          <w:i/>
          <w:szCs w:val="20"/>
        </w:rPr>
        <w:t>Zmeny účtovných zásad a zmeny účtovných metód</w:t>
      </w:r>
      <w:r w:rsidR="00863CBA" w:rsidRPr="00807BD3">
        <w:rPr>
          <w:rFonts w:ascii="Arial" w:hAnsi="Arial"/>
          <w:b/>
          <w:i/>
          <w:szCs w:val="20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E8940BF" w14:textId="77777777" w:rsidR="00C6036C" w:rsidRPr="00807BD3" w:rsidRDefault="00C6036C" w:rsidP="00F5509B">
      <w:pPr>
        <w:spacing w:before="0" w:after="0" w:line="240" w:lineRule="auto"/>
        <w:jc w:val="left"/>
        <w:rPr>
          <w:rFonts w:ascii="Arial" w:hAnsi="Arial"/>
          <w:szCs w:val="20"/>
        </w:rPr>
      </w:pPr>
      <w:r w:rsidRPr="00807BD3">
        <w:rPr>
          <w:rFonts w:ascii="Arial" w:hAnsi="Arial"/>
          <w:szCs w:val="20"/>
        </w:rPr>
        <w:t>Účtovná jednotka nezmenila účtovné metódy, účtovné zásady oproti predchádzajúcemu účtovnému obdobiu.</w:t>
      </w:r>
    </w:p>
    <w:p w14:paraId="056BA3D2" w14:textId="77777777" w:rsidR="00B23949" w:rsidRDefault="00B23949" w:rsidP="00F5509B">
      <w:pPr>
        <w:spacing w:before="0" w:line="240" w:lineRule="auto"/>
        <w:rPr>
          <w:rFonts w:ascii="Arial" w:hAnsi="Arial"/>
          <w:szCs w:val="20"/>
        </w:rPr>
      </w:pPr>
    </w:p>
    <w:p w14:paraId="3285AE10" w14:textId="11E7D1E3" w:rsidR="00DB1285" w:rsidRPr="00807BD3" w:rsidRDefault="00DB1285" w:rsidP="00F5509B">
      <w:pPr>
        <w:spacing w:before="0" w:line="240" w:lineRule="auto"/>
        <w:rPr>
          <w:rFonts w:ascii="Arial" w:hAnsi="Arial"/>
          <w:b/>
          <w:i/>
          <w:szCs w:val="20"/>
        </w:rPr>
      </w:pPr>
      <w:r w:rsidRPr="00807BD3">
        <w:rPr>
          <w:rFonts w:ascii="Arial" w:hAnsi="Arial"/>
          <w:b/>
          <w:szCs w:val="20"/>
        </w:rPr>
        <w:t>(</w:t>
      </w:r>
      <w:r w:rsidR="00F33C07" w:rsidRPr="00807BD3">
        <w:rPr>
          <w:rFonts w:ascii="Arial" w:hAnsi="Arial"/>
          <w:b/>
          <w:szCs w:val="20"/>
        </w:rPr>
        <w:t>3</w:t>
      </w:r>
      <w:r w:rsidRPr="00807BD3">
        <w:rPr>
          <w:rFonts w:ascii="Arial" w:hAnsi="Arial"/>
          <w:b/>
          <w:szCs w:val="20"/>
        </w:rPr>
        <w:t xml:space="preserve">) </w:t>
      </w:r>
      <w:r w:rsidRPr="00807BD3">
        <w:rPr>
          <w:rFonts w:ascii="Arial" w:hAnsi="Arial"/>
          <w:b/>
          <w:i/>
          <w:szCs w:val="20"/>
        </w:rPr>
        <w:t xml:space="preserve">Spôsob oceňovania jednotlivých </w:t>
      </w:r>
      <w:r w:rsidR="00F530C7" w:rsidRPr="00807BD3">
        <w:rPr>
          <w:rFonts w:ascii="Arial" w:hAnsi="Arial"/>
          <w:b/>
          <w:i/>
          <w:szCs w:val="20"/>
        </w:rPr>
        <w:t>polo</w:t>
      </w:r>
      <w:r w:rsidRPr="00807BD3">
        <w:rPr>
          <w:rFonts w:ascii="Arial" w:hAnsi="Arial"/>
          <w:b/>
          <w:i/>
          <w:szCs w:val="20"/>
        </w:rPr>
        <w:t>žiek majetku a záväzkov v členení na</w:t>
      </w:r>
    </w:p>
    <w:p w14:paraId="7FE050AD" w14:textId="47747E0C" w:rsidR="00DB1285" w:rsidRPr="00F5509B" w:rsidRDefault="007058BA" w:rsidP="00B23949">
      <w:pPr>
        <w:spacing w:before="0" w:line="240" w:lineRule="auto"/>
        <w:rPr>
          <w:rFonts w:ascii="Arial" w:hAnsi="Arial"/>
          <w:i/>
          <w:szCs w:val="20"/>
        </w:rPr>
      </w:pPr>
      <w:r w:rsidRPr="00F5509B">
        <w:rPr>
          <w:rFonts w:ascii="Arial" w:hAnsi="Arial"/>
          <w:i/>
          <w:szCs w:val="20"/>
        </w:rPr>
        <w:t>a</w:t>
      </w:r>
      <w:r w:rsidR="00DB1285" w:rsidRPr="00F5509B">
        <w:rPr>
          <w:rFonts w:ascii="Arial" w:hAnsi="Arial"/>
          <w:i/>
          <w:szCs w:val="20"/>
        </w:rPr>
        <w:t>) pohľadávky,</w:t>
      </w:r>
    </w:p>
    <w:p w14:paraId="5B83E84B" w14:textId="77777777" w:rsidR="00D8720D" w:rsidRPr="00F5509B" w:rsidRDefault="00D8720D" w:rsidP="00B23949">
      <w:pPr>
        <w:pStyle w:val="Zkladntext"/>
        <w:spacing w:after="120"/>
        <w:ind w:left="0"/>
        <w:rPr>
          <w:rFonts w:ascii="Arial" w:hAnsi="Arial" w:cs="Arial"/>
          <w:sz w:val="20"/>
        </w:rPr>
      </w:pPr>
      <w:r w:rsidRPr="00F5509B">
        <w:rPr>
          <w:rFonts w:ascii="Arial" w:hAnsi="Arial" w:cs="Arial"/>
          <w:sz w:val="20"/>
        </w:rPr>
        <w:t>Pohľadávky pri ich vzniku sa oceňujú ich menovitou hodnotou. Uplatňuje sa zásada opatrnosti - prechodné zníženie hodnoty pohľadávok sa vyjadru</w:t>
      </w:r>
      <w:r w:rsidR="00ED4047" w:rsidRPr="00F5509B">
        <w:rPr>
          <w:rFonts w:ascii="Arial" w:hAnsi="Arial" w:cs="Arial"/>
          <w:sz w:val="20"/>
        </w:rPr>
        <w:t>je vytvorením opravnej položky.</w:t>
      </w:r>
    </w:p>
    <w:p w14:paraId="6E73715D" w14:textId="22F15F6D" w:rsidR="00DB1285" w:rsidRPr="00F5509B" w:rsidRDefault="006D697D" w:rsidP="00B23949">
      <w:pPr>
        <w:spacing w:before="0" w:line="240" w:lineRule="auto"/>
        <w:rPr>
          <w:rFonts w:ascii="Arial" w:hAnsi="Arial"/>
          <w:i/>
          <w:szCs w:val="20"/>
        </w:rPr>
      </w:pPr>
      <w:r w:rsidRPr="00F5509B">
        <w:rPr>
          <w:rFonts w:ascii="Arial" w:hAnsi="Arial"/>
          <w:i/>
          <w:szCs w:val="20"/>
        </w:rPr>
        <w:t>b</w:t>
      </w:r>
      <w:r w:rsidR="00DB1285" w:rsidRPr="00F5509B">
        <w:rPr>
          <w:rFonts w:ascii="Arial" w:hAnsi="Arial"/>
          <w:i/>
          <w:szCs w:val="20"/>
        </w:rPr>
        <w:t>) krátkodob</w:t>
      </w:r>
      <w:r w:rsidR="005D3B38" w:rsidRPr="00F5509B">
        <w:rPr>
          <w:rFonts w:ascii="Arial" w:hAnsi="Arial"/>
          <w:i/>
          <w:szCs w:val="20"/>
        </w:rPr>
        <w:t>ý</w:t>
      </w:r>
      <w:r w:rsidR="00DB1285" w:rsidRPr="00F5509B">
        <w:rPr>
          <w:rFonts w:ascii="Arial" w:hAnsi="Arial"/>
          <w:i/>
          <w:szCs w:val="20"/>
        </w:rPr>
        <w:t xml:space="preserve"> finančn</w:t>
      </w:r>
      <w:r w:rsidR="005D3B38" w:rsidRPr="00F5509B">
        <w:rPr>
          <w:rFonts w:ascii="Arial" w:hAnsi="Arial"/>
          <w:i/>
          <w:szCs w:val="20"/>
        </w:rPr>
        <w:t>ý</w:t>
      </w:r>
      <w:r w:rsidR="00DB1285" w:rsidRPr="00F5509B">
        <w:rPr>
          <w:rFonts w:ascii="Arial" w:hAnsi="Arial"/>
          <w:i/>
          <w:szCs w:val="20"/>
        </w:rPr>
        <w:t xml:space="preserve"> </w:t>
      </w:r>
      <w:r w:rsidR="005D3B38" w:rsidRPr="00F5509B">
        <w:rPr>
          <w:rFonts w:ascii="Arial" w:hAnsi="Arial"/>
          <w:i/>
          <w:szCs w:val="20"/>
        </w:rPr>
        <w:t>majetok</w:t>
      </w:r>
      <w:r w:rsidR="00DB1285" w:rsidRPr="00F5509B">
        <w:rPr>
          <w:rFonts w:ascii="Arial" w:hAnsi="Arial"/>
          <w:i/>
          <w:szCs w:val="20"/>
        </w:rPr>
        <w:t>,</w:t>
      </w:r>
    </w:p>
    <w:p w14:paraId="5DD1011B" w14:textId="1DB7C13D" w:rsidR="00DC4192" w:rsidRPr="00F5509B" w:rsidRDefault="00BF58CF" w:rsidP="00B23949">
      <w:pPr>
        <w:spacing w:before="0" w:line="240" w:lineRule="auto"/>
        <w:rPr>
          <w:rFonts w:ascii="Arial" w:hAnsi="Arial"/>
          <w:i/>
          <w:szCs w:val="20"/>
        </w:rPr>
      </w:pPr>
      <w:r w:rsidRPr="00F5509B">
        <w:rPr>
          <w:rFonts w:ascii="Arial" w:hAnsi="Arial"/>
          <w:szCs w:val="20"/>
        </w:rPr>
        <w:t>Nadácia</w:t>
      </w:r>
      <w:r w:rsidR="009B5067" w:rsidRPr="00F5509B">
        <w:rPr>
          <w:rFonts w:ascii="Arial" w:hAnsi="Arial"/>
          <w:szCs w:val="20"/>
        </w:rPr>
        <w:t xml:space="preserve"> </w:t>
      </w:r>
      <w:r w:rsidR="00745914" w:rsidRPr="00F5509B">
        <w:rPr>
          <w:rFonts w:ascii="Arial" w:hAnsi="Arial"/>
          <w:szCs w:val="20"/>
        </w:rPr>
        <w:t xml:space="preserve">oceňuje krátkodobý finančný majetok </w:t>
      </w:r>
      <w:r w:rsidR="007B6303" w:rsidRPr="00F5509B">
        <w:rPr>
          <w:rFonts w:ascii="Arial" w:hAnsi="Arial"/>
          <w:szCs w:val="20"/>
        </w:rPr>
        <w:t>menovitou hodnotou.</w:t>
      </w:r>
    </w:p>
    <w:p w14:paraId="3624609F" w14:textId="48397F55" w:rsidR="00DB1285" w:rsidRPr="00F5509B" w:rsidRDefault="006D697D" w:rsidP="00B23949">
      <w:pPr>
        <w:spacing w:before="0" w:line="240" w:lineRule="auto"/>
        <w:rPr>
          <w:rFonts w:ascii="Arial" w:hAnsi="Arial"/>
          <w:i/>
          <w:szCs w:val="20"/>
        </w:rPr>
      </w:pPr>
      <w:r w:rsidRPr="00F5509B">
        <w:rPr>
          <w:rFonts w:ascii="Arial" w:hAnsi="Arial"/>
          <w:i/>
          <w:szCs w:val="20"/>
        </w:rPr>
        <w:t>c</w:t>
      </w:r>
      <w:r w:rsidR="00DB1285" w:rsidRPr="00F5509B">
        <w:rPr>
          <w:rFonts w:ascii="Arial" w:hAnsi="Arial"/>
          <w:i/>
          <w:szCs w:val="20"/>
        </w:rPr>
        <w:t>) časové rozlíšenie na strane aktív,</w:t>
      </w:r>
    </w:p>
    <w:p w14:paraId="6360E379" w14:textId="77777777" w:rsidR="00D8720D" w:rsidRPr="00F5509B" w:rsidRDefault="00D8720D" w:rsidP="00B23949">
      <w:pPr>
        <w:pStyle w:val="Zkladntext"/>
        <w:spacing w:after="120"/>
        <w:ind w:left="0"/>
        <w:rPr>
          <w:rFonts w:ascii="Arial" w:hAnsi="Arial" w:cs="Arial"/>
          <w:sz w:val="20"/>
        </w:rPr>
      </w:pPr>
      <w:r w:rsidRPr="00F5509B">
        <w:rPr>
          <w:rFonts w:ascii="Arial" w:hAnsi="Arial" w:cs="Arial"/>
          <w:sz w:val="20"/>
        </w:rPr>
        <w:t>Pri účtovaní nákladov a výnosov sa uplatňuje zásada časového rozlíšenia. Náklady budúcich období a príjmy budúcich období sa vykazujú vo výške, ktorá je potrebná na dodržanie zásady vecnej a časovej</w:t>
      </w:r>
      <w:r w:rsidR="00ED4047" w:rsidRPr="00F5509B">
        <w:rPr>
          <w:rFonts w:ascii="Arial" w:hAnsi="Arial" w:cs="Arial"/>
          <w:sz w:val="20"/>
        </w:rPr>
        <w:t xml:space="preserve"> súvislosti s účtovným obdobím.</w:t>
      </w:r>
    </w:p>
    <w:p w14:paraId="170389F4" w14:textId="20101644" w:rsidR="00DB1285" w:rsidRPr="00F5509B" w:rsidRDefault="00AB2C03" w:rsidP="00B23949">
      <w:pPr>
        <w:spacing w:before="0" w:line="240" w:lineRule="auto"/>
        <w:rPr>
          <w:rFonts w:ascii="Arial" w:hAnsi="Arial"/>
          <w:i/>
          <w:szCs w:val="20"/>
        </w:rPr>
      </w:pPr>
      <w:r w:rsidRPr="00F5509B">
        <w:rPr>
          <w:rFonts w:ascii="Arial" w:hAnsi="Arial"/>
          <w:i/>
          <w:szCs w:val="20"/>
        </w:rPr>
        <w:t>d</w:t>
      </w:r>
      <w:r w:rsidR="00DB1285" w:rsidRPr="00F5509B">
        <w:rPr>
          <w:rFonts w:ascii="Arial" w:hAnsi="Arial"/>
          <w:i/>
          <w:szCs w:val="20"/>
        </w:rPr>
        <w:t>) záväzky vrátane rezerv, dlhopisov, pôžičiek a úverov</w:t>
      </w:r>
    </w:p>
    <w:p w14:paraId="7DD005D1" w14:textId="77A11A6F" w:rsidR="00D8720D" w:rsidRPr="00F5509B" w:rsidRDefault="00D8720D" w:rsidP="00B23949">
      <w:pPr>
        <w:pStyle w:val="Zkladntext"/>
        <w:spacing w:after="120"/>
        <w:ind w:left="0"/>
        <w:rPr>
          <w:rFonts w:ascii="Arial" w:hAnsi="Arial" w:cs="Arial"/>
          <w:sz w:val="20"/>
        </w:rPr>
      </w:pPr>
      <w:r w:rsidRPr="00F5509B">
        <w:rPr>
          <w:rFonts w:ascii="Arial" w:hAnsi="Arial" w:cs="Arial"/>
          <w:sz w:val="20"/>
        </w:rPr>
        <w:t xml:space="preserve">Záväzky </w:t>
      </w:r>
      <w:r w:rsidR="005C37D3" w:rsidRPr="00F5509B">
        <w:rPr>
          <w:rFonts w:ascii="Arial" w:hAnsi="Arial" w:cs="Arial"/>
          <w:sz w:val="20"/>
        </w:rPr>
        <w:t xml:space="preserve">vrátane rezerv </w:t>
      </w:r>
      <w:r w:rsidRPr="00F5509B">
        <w:rPr>
          <w:rFonts w:ascii="Arial" w:hAnsi="Arial" w:cs="Arial"/>
          <w:sz w:val="20"/>
        </w:rPr>
        <w:t xml:space="preserve">sa pri ich vzniku ocenili menovitou hodnotou. </w:t>
      </w:r>
    </w:p>
    <w:p w14:paraId="478C9985" w14:textId="77777777" w:rsidR="00503A66" w:rsidRPr="00F5509B" w:rsidRDefault="00503A66" w:rsidP="00F5509B">
      <w:pPr>
        <w:spacing w:before="0" w:line="240" w:lineRule="auto"/>
        <w:rPr>
          <w:rFonts w:ascii="Arial" w:hAnsi="Arial"/>
          <w:szCs w:val="20"/>
        </w:rPr>
      </w:pPr>
    </w:p>
    <w:p w14:paraId="77EA5AAE" w14:textId="77777777" w:rsidR="00DB1285" w:rsidRPr="00F5509B" w:rsidRDefault="00177903" w:rsidP="00F5509B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F5509B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F5509B">
        <w:rPr>
          <w:rFonts w:ascii="Arial" w:hAnsi="Arial"/>
          <w:b/>
          <w:bCs/>
          <w:kern w:val="32"/>
          <w:szCs w:val="20"/>
        </w:rPr>
        <w:t>III</w:t>
      </w:r>
    </w:p>
    <w:p w14:paraId="74A5BD78" w14:textId="77777777" w:rsidR="00DB1285" w:rsidRPr="00F5509B" w:rsidRDefault="00DB1285" w:rsidP="00F5509B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F5509B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3B4C044E" w14:textId="4BEE7CBE" w:rsidR="00F4183C" w:rsidRPr="00222A68" w:rsidRDefault="00FC13DD" w:rsidP="00F5509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b/>
          <w:i/>
          <w:szCs w:val="20"/>
        </w:rPr>
      </w:pPr>
      <w:r w:rsidRPr="00222A68">
        <w:rPr>
          <w:rFonts w:ascii="Arial" w:hAnsi="Arial"/>
          <w:b/>
          <w:i/>
          <w:szCs w:val="20"/>
        </w:rPr>
        <w:t xml:space="preserve"> </w:t>
      </w:r>
      <w:r w:rsidR="00F4183C" w:rsidRPr="00222A68">
        <w:rPr>
          <w:rFonts w:ascii="Arial" w:hAnsi="Arial"/>
          <w:b/>
          <w:i/>
          <w:szCs w:val="20"/>
        </w:rPr>
        <w:t>Prehľad významných položiek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1"/>
        <w:gridCol w:w="2129"/>
        <w:gridCol w:w="2129"/>
      </w:tblGrid>
      <w:tr w:rsidR="00660276" w:rsidRPr="006603A6" w14:paraId="6AAD741E" w14:textId="77777777" w:rsidTr="00222A68">
        <w:tc>
          <w:tcPr>
            <w:tcW w:w="2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67B98" w14:textId="152B2137" w:rsidR="00660276" w:rsidRPr="006603A6" w:rsidRDefault="00660276" w:rsidP="00F5509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bCs/>
                <w:sz w:val="18"/>
                <w:szCs w:val="18"/>
              </w:rPr>
              <w:t>Významné položky nákladov a príjmov budúcich období</w:t>
            </w:r>
          </w:p>
        </w:tc>
        <w:tc>
          <w:tcPr>
            <w:tcW w:w="11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D2A82" w14:textId="26F3C706" w:rsidR="00660276" w:rsidRPr="006603A6" w:rsidRDefault="00660276" w:rsidP="00F5509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bCs/>
                <w:sz w:val="18"/>
                <w:szCs w:val="18"/>
              </w:rPr>
              <w:t>Hodnota BO</w:t>
            </w:r>
          </w:p>
        </w:tc>
        <w:tc>
          <w:tcPr>
            <w:tcW w:w="11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BEED" w14:textId="3A582B44" w:rsidR="00660276" w:rsidRPr="006603A6" w:rsidRDefault="00660276" w:rsidP="00F5509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bCs/>
                <w:sz w:val="18"/>
                <w:szCs w:val="18"/>
              </w:rPr>
              <w:t>Hodnota PO</w:t>
            </w:r>
          </w:p>
        </w:tc>
      </w:tr>
      <w:tr w:rsidR="00660276" w:rsidRPr="006603A6" w14:paraId="68AE2DFB" w14:textId="77777777" w:rsidTr="00222A68">
        <w:tc>
          <w:tcPr>
            <w:tcW w:w="2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CA3ED" w14:textId="2DEEDD59" w:rsidR="00660276" w:rsidRPr="006603A6" w:rsidRDefault="00660276" w:rsidP="00F5509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Náklady budúcich období</w:t>
            </w:r>
          </w:p>
        </w:tc>
        <w:tc>
          <w:tcPr>
            <w:tcW w:w="11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75B16" w14:textId="693859D8" w:rsidR="00660276" w:rsidRPr="006603A6" w:rsidRDefault="00660276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15</w:t>
            </w:r>
          </w:p>
        </w:tc>
        <w:tc>
          <w:tcPr>
            <w:tcW w:w="11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E2D58" w14:textId="6651C496" w:rsidR="00660276" w:rsidRPr="006603A6" w:rsidRDefault="00660276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15</w:t>
            </w:r>
          </w:p>
        </w:tc>
      </w:tr>
    </w:tbl>
    <w:p w14:paraId="1C240A6D" w14:textId="1D1F03D1" w:rsidR="006603A6" w:rsidRDefault="006603A6" w:rsidP="00F5509B">
      <w:pPr>
        <w:spacing w:before="0" w:line="240" w:lineRule="auto"/>
        <w:rPr>
          <w:rFonts w:ascii="Arial" w:hAnsi="Arial"/>
          <w:szCs w:val="20"/>
        </w:rPr>
      </w:pPr>
    </w:p>
    <w:p w14:paraId="49E225D8" w14:textId="77777777" w:rsidR="006603A6" w:rsidRDefault="006603A6">
      <w:pPr>
        <w:spacing w:before="0" w:after="0" w:line="240" w:lineRule="auto"/>
        <w:jc w:val="left"/>
        <w:rPr>
          <w:rFonts w:ascii="Arial" w:hAnsi="Arial"/>
          <w:szCs w:val="20"/>
        </w:rPr>
      </w:pPr>
      <w:r>
        <w:rPr>
          <w:rFonts w:ascii="Arial" w:hAnsi="Arial"/>
          <w:szCs w:val="20"/>
        </w:rPr>
        <w:br w:type="page"/>
      </w:r>
    </w:p>
    <w:p w14:paraId="0FF74BAE" w14:textId="77777777" w:rsidR="00531498" w:rsidRPr="00F5509B" w:rsidRDefault="00531498" w:rsidP="00F5509B">
      <w:pPr>
        <w:spacing w:before="0" w:line="240" w:lineRule="auto"/>
        <w:rPr>
          <w:rFonts w:ascii="Arial" w:hAnsi="Arial"/>
          <w:szCs w:val="20"/>
        </w:rPr>
      </w:pPr>
    </w:p>
    <w:p w14:paraId="2DB0AD19" w14:textId="7B95CDBE" w:rsidR="00922A1B" w:rsidRPr="00222A68" w:rsidRDefault="00DB1285" w:rsidP="00F5509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b/>
          <w:i/>
          <w:szCs w:val="20"/>
        </w:rPr>
      </w:pPr>
      <w:r w:rsidRPr="00222A68">
        <w:rPr>
          <w:rFonts w:ascii="Arial" w:hAnsi="Arial"/>
          <w:b/>
          <w:i/>
          <w:szCs w:val="20"/>
        </w:rPr>
        <w:t xml:space="preserve"> </w:t>
      </w:r>
      <w:r w:rsidR="00922A1B" w:rsidRPr="00222A68">
        <w:rPr>
          <w:rFonts w:ascii="Arial" w:hAnsi="Arial"/>
          <w:b/>
          <w:i/>
          <w:szCs w:val="20"/>
        </w:rPr>
        <w:t xml:space="preserve">Opis a výška zmien vlastných zdrojov krytia neobežného majetku a obežného majetku podľa položiek súvahy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2008"/>
        <w:gridCol w:w="987"/>
        <w:gridCol w:w="817"/>
        <w:gridCol w:w="927"/>
        <w:gridCol w:w="2008"/>
      </w:tblGrid>
      <w:tr w:rsidR="002F406C" w:rsidRPr="006603A6" w14:paraId="39AD5AF7" w14:textId="77777777" w:rsidTr="00BC68AE">
        <w:tc>
          <w:tcPr>
            <w:tcW w:w="1521" w:type="pct"/>
            <w:vAlign w:val="center"/>
          </w:tcPr>
          <w:p w14:paraId="10569816" w14:textId="77777777" w:rsidR="00EC3DCE" w:rsidRPr="006603A6" w:rsidRDefault="00EC3DCE" w:rsidP="00F5509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048" w:type="pct"/>
          </w:tcPr>
          <w:p w14:paraId="6515433B" w14:textId="77777777" w:rsidR="00EC3DCE" w:rsidRPr="006603A6" w:rsidRDefault="00EC3DCE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510" w:type="pct"/>
          </w:tcPr>
          <w:p w14:paraId="7BC113F5" w14:textId="77777777" w:rsidR="00EC3DCE" w:rsidRPr="006603A6" w:rsidRDefault="00EC3DCE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Prírastky</w:t>
            </w:r>
          </w:p>
          <w:p w14:paraId="3927A2ED" w14:textId="77777777" w:rsidR="00EC3DCE" w:rsidRPr="006603A6" w:rsidRDefault="00EC3DCE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(+)</w:t>
            </w:r>
          </w:p>
        </w:tc>
        <w:tc>
          <w:tcPr>
            <w:tcW w:w="422" w:type="pct"/>
          </w:tcPr>
          <w:p w14:paraId="40A240EE" w14:textId="77777777" w:rsidR="00EC3DCE" w:rsidRPr="006603A6" w:rsidRDefault="00EC3DCE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  <w:p w14:paraId="2BA1B458" w14:textId="77777777" w:rsidR="00EC3DCE" w:rsidRPr="006603A6" w:rsidRDefault="00EC3DCE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(-)</w:t>
            </w:r>
          </w:p>
        </w:tc>
        <w:tc>
          <w:tcPr>
            <w:tcW w:w="451" w:type="pct"/>
          </w:tcPr>
          <w:p w14:paraId="75904B30" w14:textId="77777777" w:rsidR="00EC3DCE" w:rsidRPr="006603A6" w:rsidRDefault="00EC3DCE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Presuny</w:t>
            </w:r>
          </w:p>
          <w:p w14:paraId="3BA16B9F" w14:textId="77777777" w:rsidR="00EC3DCE" w:rsidRPr="006603A6" w:rsidRDefault="00EC3DCE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(+, -)</w:t>
            </w:r>
          </w:p>
        </w:tc>
        <w:tc>
          <w:tcPr>
            <w:tcW w:w="1047" w:type="pct"/>
          </w:tcPr>
          <w:p w14:paraId="3AAA7DEA" w14:textId="77777777" w:rsidR="00EC3DCE" w:rsidRPr="006603A6" w:rsidRDefault="00EC3DCE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EC3DCE" w:rsidRPr="006603A6" w14:paraId="4DDAE2DD" w14:textId="77777777" w:rsidTr="006603A6">
        <w:trPr>
          <w:trHeight w:val="391"/>
        </w:trPr>
        <w:tc>
          <w:tcPr>
            <w:tcW w:w="5000" w:type="pct"/>
            <w:gridSpan w:val="6"/>
            <w:vAlign w:val="center"/>
          </w:tcPr>
          <w:p w14:paraId="4A879138" w14:textId="09722827" w:rsidR="00EC3DCE" w:rsidRPr="006603A6" w:rsidRDefault="00EC3DCE" w:rsidP="00F5509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Imanie a</w:t>
            </w:r>
            <w:r w:rsidR="00222A68" w:rsidRPr="006603A6">
              <w:rPr>
                <w:rFonts w:ascii="Arial" w:hAnsi="Arial"/>
                <w:b/>
                <w:sz w:val="18"/>
                <w:szCs w:val="18"/>
              </w:rPr>
              <w:t> </w:t>
            </w:r>
            <w:r w:rsidRPr="006603A6">
              <w:rPr>
                <w:rFonts w:ascii="Arial" w:hAnsi="Arial"/>
                <w:b/>
                <w:sz w:val="18"/>
                <w:szCs w:val="18"/>
              </w:rPr>
              <w:t>fondy</w:t>
            </w:r>
          </w:p>
        </w:tc>
      </w:tr>
      <w:tr w:rsidR="002F406C" w:rsidRPr="006603A6" w14:paraId="5FE4CB02" w14:textId="77777777" w:rsidTr="00BC68AE">
        <w:trPr>
          <w:trHeight w:val="391"/>
        </w:trPr>
        <w:tc>
          <w:tcPr>
            <w:tcW w:w="1521" w:type="pct"/>
            <w:vAlign w:val="center"/>
          </w:tcPr>
          <w:p w14:paraId="613E2A19" w14:textId="77777777" w:rsidR="007D2792" w:rsidRPr="006603A6" w:rsidRDefault="007D2792" w:rsidP="00F5509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Základné imanie</w:t>
            </w:r>
          </w:p>
        </w:tc>
        <w:tc>
          <w:tcPr>
            <w:tcW w:w="1048" w:type="pct"/>
          </w:tcPr>
          <w:p w14:paraId="28E1FDEA" w14:textId="61844DE4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7 827</w:t>
            </w:r>
          </w:p>
        </w:tc>
        <w:tc>
          <w:tcPr>
            <w:tcW w:w="510" w:type="pct"/>
          </w:tcPr>
          <w:p w14:paraId="00D6C504" w14:textId="169365CC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2" w:type="pct"/>
          </w:tcPr>
          <w:p w14:paraId="4A50D71C" w14:textId="77777777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51" w:type="pct"/>
          </w:tcPr>
          <w:p w14:paraId="1A5930E8" w14:textId="77777777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47" w:type="pct"/>
          </w:tcPr>
          <w:p w14:paraId="6AB5EA27" w14:textId="2F9DBF87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7 827</w:t>
            </w:r>
          </w:p>
        </w:tc>
      </w:tr>
      <w:tr w:rsidR="002F406C" w:rsidRPr="006603A6" w14:paraId="3EDB3D9E" w14:textId="77777777" w:rsidTr="00BC68AE">
        <w:tc>
          <w:tcPr>
            <w:tcW w:w="1521" w:type="pct"/>
            <w:vAlign w:val="center"/>
          </w:tcPr>
          <w:p w14:paraId="674CFAB1" w14:textId="77777777" w:rsidR="007D2792" w:rsidRPr="006603A6" w:rsidRDefault="007D2792" w:rsidP="00F5509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 xml:space="preserve">z toho: </w:t>
            </w:r>
          </w:p>
          <w:p w14:paraId="0F3A58E2" w14:textId="3C17CDD4" w:rsidR="007D2792" w:rsidRPr="006603A6" w:rsidRDefault="007D2792" w:rsidP="00F5509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nadačné imanie v</w:t>
            </w:r>
            <w:r w:rsidR="00222A68" w:rsidRPr="006603A6">
              <w:rPr>
                <w:rFonts w:ascii="Arial" w:hAnsi="Arial"/>
                <w:sz w:val="18"/>
                <w:szCs w:val="18"/>
              </w:rPr>
              <w:t> </w:t>
            </w:r>
            <w:r w:rsidRPr="006603A6">
              <w:rPr>
                <w:rFonts w:ascii="Arial" w:hAnsi="Arial"/>
                <w:sz w:val="18"/>
                <w:szCs w:val="18"/>
              </w:rPr>
              <w:t>nadácii</w:t>
            </w:r>
          </w:p>
        </w:tc>
        <w:tc>
          <w:tcPr>
            <w:tcW w:w="1048" w:type="pct"/>
          </w:tcPr>
          <w:p w14:paraId="4C707DE3" w14:textId="23984182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7 827</w:t>
            </w:r>
          </w:p>
        </w:tc>
        <w:tc>
          <w:tcPr>
            <w:tcW w:w="510" w:type="pct"/>
          </w:tcPr>
          <w:p w14:paraId="129A589E" w14:textId="77777777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2" w:type="pct"/>
          </w:tcPr>
          <w:p w14:paraId="46464F22" w14:textId="77777777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51" w:type="pct"/>
          </w:tcPr>
          <w:p w14:paraId="1256ABDD" w14:textId="77777777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47" w:type="pct"/>
          </w:tcPr>
          <w:p w14:paraId="220BEEF7" w14:textId="51C95D22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7 827</w:t>
            </w:r>
          </w:p>
        </w:tc>
      </w:tr>
      <w:tr w:rsidR="007D2792" w:rsidRPr="006603A6" w14:paraId="73A02D4B" w14:textId="77777777" w:rsidTr="006603A6">
        <w:trPr>
          <w:trHeight w:val="391"/>
        </w:trPr>
        <w:tc>
          <w:tcPr>
            <w:tcW w:w="5000" w:type="pct"/>
            <w:gridSpan w:val="6"/>
            <w:vAlign w:val="center"/>
          </w:tcPr>
          <w:p w14:paraId="00666793" w14:textId="77777777" w:rsidR="007D2792" w:rsidRPr="006603A6" w:rsidRDefault="007D2792" w:rsidP="00F5509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2F406C" w:rsidRPr="006603A6" w14:paraId="537DE8E5" w14:textId="77777777" w:rsidTr="00BC68AE">
        <w:tc>
          <w:tcPr>
            <w:tcW w:w="1521" w:type="pct"/>
            <w:vAlign w:val="center"/>
          </w:tcPr>
          <w:p w14:paraId="050284B5" w14:textId="77777777" w:rsidR="007D2792" w:rsidRPr="006603A6" w:rsidRDefault="007D2792" w:rsidP="00F5509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proofErr w:type="spellStart"/>
            <w:r w:rsidRPr="006603A6">
              <w:rPr>
                <w:rFonts w:ascii="Arial" w:hAnsi="Arial"/>
                <w:sz w:val="18"/>
                <w:szCs w:val="18"/>
              </w:rPr>
              <w:t>Nevysporiadaný</w:t>
            </w:r>
            <w:proofErr w:type="spellEnd"/>
            <w:r w:rsidRPr="006603A6">
              <w:rPr>
                <w:rFonts w:ascii="Arial" w:hAnsi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048" w:type="pct"/>
          </w:tcPr>
          <w:p w14:paraId="4CA9CF06" w14:textId="1875B99C" w:rsidR="007D2792" w:rsidRPr="006603A6" w:rsidRDefault="0012219C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4 301</w:t>
            </w:r>
          </w:p>
        </w:tc>
        <w:tc>
          <w:tcPr>
            <w:tcW w:w="510" w:type="pct"/>
          </w:tcPr>
          <w:p w14:paraId="2977E6A8" w14:textId="5A3EFC84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2" w:type="pct"/>
          </w:tcPr>
          <w:p w14:paraId="77D88DD3" w14:textId="77777777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51" w:type="pct"/>
          </w:tcPr>
          <w:p w14:paraId="49C5CCD7" w14:textId="0230B69A" w:rsidR="007D2792" w:rsidRPr="006603A6" w:rsidRDefault="00265EDE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769</w:t>
            </w:r>
          </w:p>
        </w:tc>
        <w:tc>
          <w:tcPr>
            <w:tcW w:w="1047" w:type="pct"/>
          </w:tcPr>
          <w:p w14:paraId="4450313E" w14:textId="641C083F" w:rsidR="007D2792" w:rsidRPr="006603A6" w:rsidRDefault="00864DBC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5 070</w:t>
            </w:r>
          </w:p>
        </w:tc>
      </w:tr>
      <w:tr w:rsidR="002F406C" w:rsidRPr="006603A6" w14:paraId="025558BA" w14:textId="77777777" w:rsidTr="00BC68AE">
        <w:tc>
          <w:tcPr>
            <w:tcW w:w="1521" w:type="pct"/>
            <w:vAlign w:val="center"/>
          </w:tcPr>
          <w:p w14:paraId="205C7D13" w14:textId="77777777" w:rsidR="007D2792" w:rsidRPr="006603A6" w:rsidRDefault="007D2792" w:rsidP="00F5509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048" w:type="pct"/>
          </w:tcPr>
          <w:p w14:paraId="1736FA40" w14:textId="0EBDA665" w:rsidR="007D2792" w:rsidRPr="006603A6" w:rsidRDefault="0012219C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769</w:t>
            </w:r>
          </w:p>
        </w:tc>
        <w:tc>
          <w:tcPr>
            <w:tcW w:w="510" w:type="pct"/>
          </w:tcPr>
          <w:p w14:paraId="332B3381" w14:textId="07DF80F1" w:rsidR="007D2792" w:rsidRPr="006603A6" w:rsidRDefault="00735CE8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1 850</w:t>
            </w:r>
          </w:p>
        </w:tc>
        <w:tc>
          <w:tcPr>
            <w:tcW w:w="422" w:type="pct"/>
          </w:tcPr>
          <w:p w14:paraId="1B63B5EE" w14:textId="77777777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51" w:type="pct"/>
          </w:tcPr>
          <w:p w14:paraId="5B472BAC" w14:textId="05B1088F" w:rsidR="007D2792" w:rsidRPr="006603A6" w:rsidRDefault="00265EDE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-769</w:t>
            </w:r>
          </w:p>
        </w:tc>
        <w:tc>
          <w:tcPr>
            <w:tcW w:w="1047" w:type="pct"/>
          </w:tcPr>
          <w:p w14:paraId="546358DF" w14:textId="57E731D0" w:rsidR="007D2792" w:rsidRPr="006603A6" w:rsidRDefault="00864DBC" w:rsidP="00F5509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6603A6">
              <w:rPr>
                <w:rFonts w:ascii="Arial" w:hAnsi="Arial"/>
                <w:sz w:val="18"/>
                <w:szCs w:val="18"/>
              </w:rPr>
              <w:t>1 850</w:t>
            </w:r>
          </w:p>
        </w:tc>
      </w:tr>
      <w:tr w:rsidR="002F406C" w:rsidRPr="006603A6" w14:paraId="38B10EE9" w14:textId="77777777" w:rsidTr="00BC68AE">
        <w:trPr>
          <w:trHeight w:val="391"/>
        </w:trPr>
        <w:tc>
          <w:tcPr>
            <w:tcW w:w="1521" w:type="pct"/>
            <w:vAlign w:val="center"/>
          </w:tcPr>
          <w:p w14:paraId="1F3998C3" w14:textId="77777777" w:rsidR="007D2792" w:rsidRPr="006603A6" w:rsidRDefault="007D2792" w:rsidP="00F5509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1048" w:type="pct"/>
          </w:tcPr>
          <w:p w14:paraId="7FA6255D" w14:textId="3DC80FE5" w:rsidR="007D2792" w:rsidRPr="006603A6" w:rsidRDefault="00265EDE" w:rsidP="00F5509B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12 897</w:t>
            </w:r>
          </w:p>
        </w:tc>
        <w:tc>
          <w:tcPr>
            <w:tcW w:w="510" w:type="pct"/>
          </w:tcPr>
          <w:p w14:paraId="23F45E4B" w14:textId="004ACC08" w:rsidR="007D2792" w:rsidRPr="006603A6" w:rsidRDefault="00735CE8" w:rsidP="00F5509B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1 850</w:t>
            </w:r>
          </w:p>
        </w:tc>
        <w:tc>
          <w:tcPr>
            <w:tcW w:w="422" w:type="pct"/>
          </w:tcPr>
          <w:p w14:paraId="70D2204F" w14:textId="13F7CA61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451" w:type="pct"/>
          </w:tcPr>
          <w:p w14:paraId="482E7853" w14:textId="77777777" w:rsidR="007D2792" w:rsidRPr="006603A6" w:rsidRDefault="007D2792" w:rsidP="00F5509B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047" w:type="pct"/>
          </w:tcPr>
          <w:p w14:paraId="39CAEB48" w14:textId="7E91C261" w:rsidR="007D2792" w:rsidRPr="006603A6" w:rsidRDefault="0024295D" w:rsidP="00F5509B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6603A6">
              <w:rPr>
                <w:rFonts w:ascii="Arial" w:hAnsi="Arial"/>
                <w:b/>
                <w:sz w:val="18"/>
                <w:szCs w:val="18"/>
              </w:rPr>
              <w:t>14 747</w:t>
            </w:r>
          </w:p>
        </w:tc>
      </w:tr>
    </w:tbl>
    <w:p w14:paraId="38598FEF" w14:textId="77777777" w:rsidR="00181EBA" w:rsidRPr="00F5509B" w:rsidRDefault="00181EBA" w:rsidP="00F5509B">
      <w:pPr>
        <w:spacing w:before="0" w:line="240" w:lineRule="auto"/>
        <w:ind w:left="142" w:hanging="142"/>
        <w:rPr>
          <w:rFonts w:ascii="Arial" w:hAnsi="Arial"/>
          <w:szCs w:val="20"/>
        </w:rPr>
      </w:pPr>
    </w:p>
    <w:p w14:paraId="5EF394D2" w14:textId="77777777" w:rsidR="001B6CB4" w:rsidRPr="006603A6" w:rsidRDefault="00DB5C6F" w:rsidP="00F5509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b/>
          <w:i/>
          <w:szCs w:val="20"/>
        </w:rPr>
      </w:pPr>
      <w:r w:rsidRPr="006603A6">
        <w:rPr>
          <w:rFonts w:ascii="Arial" w:hAnsi="Arial"/>
          <w:b/>
          <w:i/>
          <w:szCs w:val="20"/>
        </w:rPr>
        <w:t xml:space="preserve"> </w:t>
      </w:r>
      <w:r w:rsidR="00EC748F" w:rsidRPr="006603A6">
        <w:rPr>
          <w:rFonts w:ascii="Arial" w:hAnsi="Arial"/>
          <w:b/>
          <w:i/>
          <w:szCs w:val="20"/>
        </w:rPr>
        <w:t xml:space="preserve">Informácia </w:t>
      </w:r>
      <w:r w:rsidR="00DB1285" w:rsidRPr="006603A6">
        <w:rPr>
          <w:rFonts w:ascii="Arial" w:hAnsi="Arial"/>
          <w:b/>
          <w:i/>
          <w:szCs w:val="20"/>
        </w:rPr>
        <w:t>o</w:t>
      </w:r>
      <w:r w:rsidR="004A32A4" w:rsidRPr="006603A6">
        <w:rPr>
          <w:rFonts w:ascii="Arial" w:hAnsi="Arial"/>
          <w:b/>
          <w:i/>
          <w:szCs w:val="20"/>
        </w:rPr>
        <w:t> </w:t>
      </w:r>
      <w:r w:rsidR="00DB1285" w:rsidRPr="006603A6">
        <w:rPr>
          <w:rFonts w:ascii="Arial" w:hAnsi="Arial"/>
          <w:b/>
          <w:i/>
          <w:szCs w:val="20"/>
        </w:rPr>
        <w:t>rozdelení</w:t>
      </w:r>
      <w:r w:rsidR="004A32A4" w:rsidRPr="006603A6">
        <w:rPr>
          <w:rFonts w:ascii="Arial" w:hAnsi="Arial"/>
          <w:b/>
          <w:i/>
          <w:szCs w:val="20"/>
        </w:rPr>
        <w:t xml:space="preserve"> účtovného</w:t>
      </w:r>
      <w:r w:rsidR="00DB1285" w:rsidRPr="006603A6">
        <w:rPr>
          <w:rFonts w:ascii="Arial" w:hAnsi="Arial"/>
          <w:b/>
          <w:i/>
          <w:szCs w:val="20"/>
        </w:rPr>
        <w:t xml:space="preserve"> </w:t>
      </w:r>
      <w:r w:rsidR="00922A1B" w:rsidRPr="006603A6">
        <w:rPr>
          <w:rFonts w:ascii="Arial" w:hAnsi="Arial"/>
          <w:b/>
          <w:i/>
          <w:szCs w:val="20"/>
        </w:rPr>
        <w:t>zisku alebo vysporiadaní</w:t>
      </w:r>
      <w:r w:rsidR="004A32A4" w:rsidRPr="006603A6">
        <w:rPr>
          <w:rFonts w:ascii="Arial" w:hAnsi="Arial"/>
          <w:b/>
          <w:i/>
          <w:szCs w:val="20"/>
        </w:rPr>
        <w:t xml:space="preserve"> účtovnej</w:t>
      </w:r>
      <w:r w:rsidR="00922A1B" w:rsidRPr="006603A6">
        <w:rPr>
          <w:rFonts w:ascii="Arial" w:hAnsi="Arial"/>
          <w:b/>
          <w:i/>
          <w:szCs w:val="20"/>
        </w:rPr>
        <w:t xml:space="preserve"> straty vykázanej v minulých účtovných obdobiach.</w:t>
      </w:r>
    </w:p>
    <w:tbl>
      <w:tblPr>
        <w:tblW w:w="37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73"/>
        <w:gridCol w:w="4196"/>
      </w:tblGrid>
      <w:tr w:rsidR="007619B9" w:rsidRPr="00F5509B" w14:paraId="18E9FF4A" w14:textId="77777777" w:rsidTr="00C0782A">
        <w:trPr>
          <w:trHeight w:val="765"/>
        </w:trPr>
        <w:tc>
          <w:tcPr>
            <w:tcW w:w="6487" w:type="dxa"/>
            <w:noWrap/>
            <w:vAlign w:val="center"/>
          </w:tcPr>
          <w:p w14:paraId="41D2CD00" w14:textId="77777777" w:rsidR="007619B9" w:rsidRPr="00F5509B" w:rsidRDefault="007619B9" w:rsidP="00F5509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F5509B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F0F4C2B" w14:textId="77777777" w:rsidR="007619B9" w:rsidRPr="00F5509B" w:rsidRDefault="007619B9" w:rsidP="00F5509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F5509B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619B9" w:rsidRPr="00F5509B" w14:paraId="76A09162" w14:textId="77777777" w:rsidTr="00C0782A">
        <w:trPr>
          <w:trHeight w:val="330"/>
        </w:trPr>
        <w:tc>
          <w:tcPr>
            <w:tcW w:w="6487" w:type="dxa"/>
            <w:noWrap/>
            <w:vAlign w:val="center"/>
          </w:tcPr>
          <w:p w14:paraId="63F38269" w14:textId="77777777" w:rsidR="007619B9" w:rsidRPr="00F5509B" w:rsidRDefault="007619B9" w:rsidP="00F5509B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Cs w:val="20"/>
              </w:rPr>
            </w:pPr>
            <w:r w:rsidRPr="00F5509B">
              <w:rPr>
                <w:rFonts w:ascii="Arial" w:hAnsi="Arial"/>
                <w:b/>
                <w:bCs/>
                <w:color w:val="000000"/>
                <w:szCs w:val="20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FDEEFC2" w14:textId="53EFA248" w:rsidR="007619B9" w:rsidRPr="00F5509B" w:rsidRDefault="00B20579" w:rsidP="00F5509B">
            <w:pPr>
              <w:spacing w:before="0" w:after="0" w:line="240" w:lineRule="auto"/>
              <w:jc w:val="right"/>
              <w:rPr>
                <w:rFonts w:ascii="Arial" w:hAnsi="Arial"/>
                <w:b/>
                <w:color w:val="000000"/>
                <w:szCs w:val="20"/>
              </w:rPr>
            </w:pPr>
            <w:r w:rsidRPr="00F5509B">
              <w:rPr>
                <w:rFonts w:ascii="Arial" w:hAnsi="Arial"/>
                <w:b/>
                <w:color w:val="000000"/>
                <w:szCs w:val="20"/>
              </w:rPr>
              <w:t>769</w:t>
            </w:r>
          </w:p>
        </w:tc>
      </w:tr>
      <w:tr w:rsidR="007619B9" w:rsidRPr="00F5509B" w14:paraId="6B1D0191" w14:textId="77777777" w:rsidTr="00C0782A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8F64761" w14:textId="77777777" w:rsidR="007619B9" w:rsidRPr="00F5509B" w:rsidRDefault="007619B9" w:rsidP="00F5509B">
            <w:pPr>
              <w:spacing w:before="0" w:after="0" w:line="240" w:lineRule="auto"/>
              <w:rPr>
                <w:rFonts w:ascii="Arial" w:hAnsi="Arial"/>
                <w:color w:val="000000"/>
                <w:szCs w:val="20"/>
              </w:rPr>
            </w:pPr>
            <w:r w:rsidRPr="00F5509B">
              <w:rPr>
                <w:rFonts w:ascii="Arial" w:hAnsi="Arial"/>
                <w:b/>
                <w:bCs/>
                <w:color w:val="000000"/>
                <w:szCs w:val="20"/>
              </w:rPr>
              <w:t>Rozdelenie účtovného zisku</w:t>
            </w:r>
          </w:p>
        </w:tc>
      </w:tr>
      <w:tr w:rsidR="007619B9" w:rsidRPr="00F5509B" w14:paraId="3B9D2739" w14:textId="77777777" w:rsidTr="00C0782A">
        <w:trPr>
          <w:trHeight w:val="330"/>
        </w:trPr>
        <w:tc>
          <w:tcPr>
            <w:tcW w:w="6487" w:type="dxa"/>
            <w:noWrap/>
            <w:vAlign w:val="center"/>
          </w:tcPr>
          <w:p w14:paraId="5B0826E1" w14:textId="77777777" w:rsidR="007619B9" w:rsidRPr="00F5509B" w:rsidRDefault="007619B9" w:rsidP="00F5509B">
            <w:pPr>
              <w:spacing w:before="0" w:after="0" w:line="240" w:lineRule="auto"/>
              <w:rPr>
                <w:rFonts w:ascii="Arial" w:hAnsi="Arial"/>
                <w:color w:val="000000"/>
                <w:szCs w:val="20"/>
              </w:rPr>
            </w:pPr>
            <w:r w:rsidRPr="00F5509B">
              <w:rPr>
                <w:rFonts w:ascii="Arial" w:hAnsi="Arial"/>
                <w:color w:val="000000"/>
                <w:szCs w:val="20"/>
              </w:rPr>
              <w:t xml:space="preserve">Prevod  do </w:t>
            </w:r>
            <w:proofErr w:type="spellStart"/>
            <w:r w:rsidRPr="00F5509B">
              <w:rPr>
                <w:rFonts w:ascii="Arial" w:hAnsi="Arial"/>
                <w:color w:val="000000"/>
                <w:szCs w:val="20"/>
              </w:rPr>
              <w:t>n</w:t>
            </w:r>
            <w:r w:rsidRPr="00F5509B">
              <w:rPr>
                <w:rFonts w:ascii="Arial" w:hAnsi="Arial"/>
                <w:szCs w:val="20"/>
              </w:rPr>
              <w:t>evysporiadaného</w:t>
            </w:r>
            <w:proofErr w:type="spellEnd"/>
            <w:r w:rsidRPr="00F5509B">
              <w:rPr>
                <w:rFonts w:ascii="Arial" w:hAnsi="Arial"/>
                <w:szCs w:val="20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2C85CCE" w14:textId="14A41563" w:rsidR="007619B9" w:rsidRPr="00F5509B" w:rsidRDefault="00C5778E" w:rsidP="00F5509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0"/>
              </w:rPr>
            </w:pPr>
            <w:r w:rsidRPr="00F5509B">
              <w:rPr>
                <w:rFonts w:ascii="Arial" w:hAnsi="Arial"/>
                <w:color w:val="000000"/>
                <w:szCs w:val="20"/>
              </w:rPr>
              <w:t>769</w:t>
            </w:r>
          </w:p>
        </w:tc>
      </w:tr>
    </w:tbl>
    <w:p w14:paraId="2D583F3B" w14:textId="77777777" w:rsidR="00150432" w:rsidRPr="00F5509B" w:rsidRDefault="00150432" w:rsidP="00F5509B">
      <w:pPr>
        <w:spacing w:before="0" w:line="240" w:lineRule="auto"/>
        <w:rPr>
          <w:rFonts w:ascii="Arial" w:hAnsi="Arial"/>
          <w:szCs w:val="20"/>
        </w:rPr>
      </w:pPr>
    </w:p>
    <w:p w14:paraId="2D7E7AF3" w14:textId="77777777" w:rsidR="00DB1285" w:rsidRPr="00F5509B" w:rsidRDefault="00465353" w:rsidP="00F5509B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F5509B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F5509B">
        <w:rPr>
          <w:rFonts w:ascii="Arial" w:hAnsi="Arial"/>
          <w:b/>
          <w:bCs/>
          <w:kern w:val="32"/>
          <w:szCs w:val="20"/>
        </w:rPr>
        <w:t>IV</w:t>
      </w:r>
    </w:p>
    <w:p w14:paraId="683F7ED0" w14:textId="77777777" w:rsidR="00DB1285" w:rsidRPr="00F5509B" w:rsidRDefault="00DB1285" w:rsidP="00F5509B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F5509B">
        <w:rPr>
          <w:rFonts w:ascii="Arial" w:hAnsi="Arial"/>
          <w:b/>
          <w:bCs/>
          <w:szCs w:val="20"/>
        </w:rPr>
        <w:t>Informácie, ktoré dopĺňajú a vysvetľujú údaje vo výkaze ziskov a</w:t>
      </w:r>
      <w:r w:rsidR="00951CA2" w:rsidRPr="00F5509B">
        <w:rPr>
          <w:rFonts w:ascii="Arial" w:hAnsi="Arial"/>
          <w:b/>
          <w:bCs/>
          <w:szCs w:val="20"/>
        </w:rPr>
        <w:t> </w:t>
      </w:r>
      <w:r w:rsidRPr="00F5509B">
        <w:rPr>
          <w:rFonts w:ascii="Arial" w:hAnsi="Arial"/>
          <w:b/>
          <w:bCs/>
          <w:szCs w:val="20"/>
        </w:rPr>
        <w:t>strát</w:t>
      </w:r>
    </w:p>
    <w:p w14:paraId="2DB72B21" w14:textId="40D79EAA" w:rsidR="00456E10" w:rsidRPr="009D0549" w:rsidRDefault="00C72ECC" w:rsidP="00F5509B">
      <w:pPr>
        <w:spacing w:before="0" w:line="240" w:lineRule="auto"/>
        <w:rPr>
          <w:rFonts w:ascii="Arial" w:hAnsi="Arial"/>
          <w:b/>
          <w:i/>
          <w:szCs w:val="20"/>
        </w:rPr>
      </w:pPr>
      <w:r w:rsidRPr="009D0549">
        <w:rPr>
          <w:rFonts w:ascii="Arial" w:hAnsi="Arial"/>
          <w:b/>
          <w:szCs w:val="20"/>
        </w:rPr>
        <w:t xml:space="preserve">(1) </w:t>
      </w:r>
      <w:r w:rsidR="00A16AD5" w:rsidRPr="009D0549">
        <w:rPr>
          <w:rFonts w:ascii="Arial" w:hAnsi="Arial"/>
          <w:b/>
          <w:i/>
          <w:szCs w:val="20"/>
        </w:rPr>
        <w:t>Prijaté dary, osobitné výnosy, zákonné poplatky a iné výnosy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6"/>
        <w:gridCol w:w="2249"/>
        <w:gridCol w:w="2744"/>
      </w:tblGrid>
      <w:tr w:rsidR="002F147E" w:rsidRPr="00F5509B" w14:paraId="5CC5F1C5" w14:textId="77777777" w:rsidTr="002F147E">
        <w:trPr>
          <w:trHeight w:val="225"/>
        </w:trPr>
        <w:tc>
          <w:tcPr>
            <w:tcW w:w="2418" w:type="pct"/>
            <w:vAlign w:val="center"/>
            <w:hideMark/>
          </w:tcPr>
          <w:p w14:paraId="2ED1E6FF" w14:textId="07062CD4" w:rsidR="00C2333B" w:rsidRPr="00F5509B" w:rsidRDefault="00C2333B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Položka výnosov</w:t>
            </w:r>
          </w:p>
        </w:tc>
        <w:tc>
          <w:tcPr>
            <w:tcW w:w="1163" w:type="pct"/>
            <w:vAlign w:val="center"/>
            <w:hideMark/>
          </w:tcPr>
          <w:p w14:paraId="4597A392" w14:textId="382BFDEF" w:rsidR="00C2333B" w:rsidRPr="00F5509B" w:rsidRDefault="00C2333B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Hodnota BO</w:t>
            </w:r>
          </w:p>
        </w:tc>
        <w:tc>
          <w:tcPr>
            <w:tcW w:w="1419" w:type="pct"/>
            <w:vAlign w:val="center"/>
            <w:hideMark/>
          </w:tcPr>
          <w:p w14:paraId="656AF732" w14:textId="36199F0D" w:rsidR="00C2333B" w:rsidRPr="00F5509B" w:rsidRDefault="00C2333B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Hodnota PO</w:t>
            </w:r>
          </w:p>
        </w:tc>
      </w:tr>
      <w:tr w:rsidR="002F147E" w:rsidRPr="00F5509B" w14:paraId="0A5F7694" w14:textId="77777777" w:rsidTr="002F147E">
        <w:trPr>
          <w:trHeight w:val="300"/>
        </w:trPr>
        <w:tc>
          <w:tcPr>
            <w:tcW w:w="2418" w:type="pct"/>
            <w:vAlign w:val="center"/>
          </w:tcPr>
          <w:p w14:paraId="0F310997" w14:textId="2D8008D4" w:rsidR="00C2333B" w:rsidRPr="00F5509B" w:rsidRDefault="00445C4D" w:rsidP="00F550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 xml:space="preserve">Podiel na získaných 2% z </w:t>
            </w:r>
            <w:proofErr w:type="spellStart"/>
            <w:r w:rsidRPr="00F5509B">
              <w:rPr>
                <w:rFonts w:ascii="Arial" w:hAnsi="Arial"/>
                <w:szCs w:val="20"/>
                <w:lang w:eastAsia="sk-SK"/>
              </w:rPr>
              <w:t>DzP</w:t>
            </w:r>
            <w:proofErr w:type="spellEnd"/>
            <w:r w:rsidRPr="00F5509B">
              <w:rPr>
                <w:rFonts w:ascii="Arial" w:hAnsi="Arial"/>
                <w:szCs w:val="20"/>
                <w:lang w:eastAsia="sk-SK"/>
              </w:rPr>
              <w:t xml:space="preserve"> PO a FO</w:t>
            </w:r>
          </w:p>
        </w:tc>
        <w:tc>
          <w:tcPr>
            <w:tcW w:w="1163" w:type="pct"/>
            <w:vAlign w:val="center"/>
          </w:tcPr>
          <w:p w14:paraId="6749ACA9" w14:textId="33DB167A" w:rsidR="00C2333B" w:rsidRPr="00F5509B" w:rsidRDefault="00445C4D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1 24</w:t>
            </w:r>
            <w:r w:rsidR="00EA25D6" w:rsidRPr="00F5509B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1419" w:type="pct"/>
            <w:vAlign w:val="center"/>
          </w:tcPr>
          <w:p w14:paraId="1071C230" w14:textId="39FE3812" w:rsidR="00C2333B" w:rsidRPr="00F5509B" w:rsidRDefault="0036351F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636</w:t>
            </w:r>
          </w:p>
        </w:tc>
      </w:tr>
      <w:tr w:rsidR="002F147E" w:rsidRPr="00F5509B" w14:paraId="07D043BA" w14:textId="77777777" w:rsidTr="002F147E">
        <w:trPr>
          <w:trHeight w:val="300"/>
        </w:trPr>
        <w:tc>
          <w:tcPr>
            <w:tcW w:w="2418" w:type="pct"/>
            <w:vAlign w:val="center"/>
          </w:tcPr>
          <w:p w14:paraId="4CF4824C" w14:textId="5995A887" w:rsidR="00C2333B" w:rsidRPr="00F5509B" w:rsidRDefault="007B1392" w:rsidP="00F550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Prijaté dary od fyzických osôb</w:t>
            </w:r>
          </w:p>
        </w:tc>
        <w:tc>
          <w:tcPr>
            <w:tcW w:w="1163" w:type="pct"/>
            <w:vAlign w:val="center"/>
          </w:tcPr>
          <w:p w14:paraId="5B378D2D" w14:textId="2C0F5CDF" w:rsidR="00C2333B" w:rsidRPr="00F5509B" w:rsidRDefault="00C2333B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19" w:type="pct"/>
            <w:vAlign w:val="center"/>
          </w:tcPr>
          <w:p w14:paraId="7D2FE2F1" w14:textId="1DDD016C" w:rsidR="00C2333B" w:rsidRPr="00F5509B" w:rsidRDefault="007B1392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10 000</w:t>
            </w:r>
          </w:p>
        </w:tc>
      </w:tr>
      <w:tr w:rsidR="002F147E" w:rsidRPr="00F5509B" w14:paraId="146351DB" w14:textId="77777777" w:rsidTr="002F147E">
        <w:trPr>
          <w:trHeight w:val="300"/>
        </w:trPr>
        <w:tc>
          <w:tcPr>
            <w:tcW w:w="2418" w:type="pct"/>
            <w:vAlign w:val="center"/>
          </w:tcPr>
          <w:p w14:paraId="60B6333A" w14:textId="3112FE50" w:rsidR="00C2333B" w:rsidRPr="00F5509B" w:rsidRDefault="007B1392" w:rsidP="00F550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Prijaté dary od právnických osôb</w:t>
            </w:r>
          </w:p>
        </w:tc>
        <w:tc>
          <w:tcPr>
            <w:tcW w:w="1163" w:type="pct"/>
            <w:vAlign w:val="center"/>
          </w:tcPr>
          <w:p w14:paraId="48D81F79" w14:textId="1AE730DC" w:rsidR="00C2333B" w:rsidRPr="00F5509B" w:rsidRDefault="009F0AF1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300</w:t>
            </w:r>
          </w:p>
        </w:tc>
        <w:tc>
          <w:tcPr>
            <w:tcW w:w="1419" w:type="pct"/>
            <w:vAlign w:val="center"/>
          </w:tcPr>
          <w:p w14:paraId="263C31E9" w14:textId="70B2A82A" w:rsidR="00C2333B" w:rsidRPr="00F5509B" w:rsidRDefault="00076396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1 012</w:t>
            </w:r>
          </w:p>
        </w:tc>
      </w:tr>
    </w:tbl>
    <w:p w14:paraId="7E63C32C" w14:textId="77777777" w:rsidR="00B94D3D" w:rsidRPr="00F5509B" w:rsidRDefault="00B94D3D" w:rsidP="00F5509B">
      <w:pPr>
        <w:spacing w:before="0" w:line="240" w:lineRule="auto"/>
        <w:rPr>
          <w:rFonts w:ascii="Arial" w:hAnsi="Arial"/>
          <w:i/>
          <w:szCs w:val="20"/>
        </w:rPr>
      </w:pPr>
    </w:p>
    <w:p w14:paraId="610AB576" w14:textId="14FAC612" w:rsidR="00181EBA" w:rsidRPr="009D0549" w:rsidRDefault="001416D5" w:rsidP="00F5509B">
      <w:pPr>
        <w:spacing w:before="0" w:line="240" w:lineRule="auto"/>
        <w:rPr>
          <w:rFonts w:ascii="Arial" w:hAnsi="Arial"/>
          <w:b/>
          <w:i/>
          <w:szCs w:val="20"/>
        </w:rPr>
      </w:pPr>
      <w:r w:rsidRPr="009D0549">
        <w:rPr>
          <w:rFonts w:ascii="Arial" w:hAnsi="Arial"/>
          <w:b/>
          <w:i/>
          <w:szCs w:val="20"/>
        </w:rPr>
        <w:t xml:space="preserve"> </w:t>
      </w:r>
      <w:r w:rsidR="00DB1285" w:rsidRPr="009D0549">
        <w:rPr>
          <w:rFonts w:ascii="Arial" w:hAnsi="Arial"/>
          <w:b/>
          <w:i/>
          <w:szCs w:val="20"/>
        </w:rPr>
        <w:t>(</w:t>
      </w:r>
      <w:r w:rsidR="00C00A40" w:rsidRPr="009D0549">
        <w:rPr>
          <w:rFonts w:ascii="Arial" w:hAnsi="Arial"/>
          <w:b/>
          <w:i/>
          <w:szCs w:val="20"/>
        </w:rPr>
        <w:t>2</w:t>
      </w:r>
      <w:r w:rsidR="00DB1285" w:rsidRPr="009D0549">
        <w:rPr>
          <w:rFonts w:ascii="Arial" w:hAnsi="Arial"/>
          <w:b/>
          <w:i/>
          <w:szCs w:val="20"/>
        </w:rPr>
        <w:t>) Opis a vyčíslenie hodnoty položiek nákladov</w:t>
      </w:r>
      <w:r w:rsidR="00C96AEB" w:rsidRPr="009D0549">
        <w:rPr>
          <w:rFonts w:ascii="Arial" w:hAnsi="Arial"/>
          <w:b/>
          <w:i/>
          <w:szCs w:val="20"/>
        </w:rPr>
        <w:t>, náklad</w:t>
      </w:r>
      <w:r w:rsidR="002451AE" w:rsidRPr="009D0549">
        <w:rPr>
          <w:rFonts w:ascii="Arial" w:hAnsi="Arial"/>
          <w:b/>
          <w:i/>
          <w:szCs w:val="20"/>
        </w:rPr>
        <w:t>ov</w:t>
      </w:r>
      <w:r w:rsidR="00C96AEB" w:rsidRPr="009D0549">
        <w:rPr>
          <w:rFonts w:ascii="Arial" w:hAnsi="Arial"/>
          <w:b/>
          <w:i/>
          <w:szCs w:val="20"/>
        </w:rPr>
        <w:t xml:space="preserve"> na</w:t>
      </w:r>
      <w:r w:rsidR="00DB1285" w:rsidRPr="009D0549">
        <w:rPr>
          <w:rFonts w:ascii="Arial" w:hAnsi="Arial"/>
          <w:b/>
          <w:i/>
          <w:szCs w:val="20"/>
        </w:rPr>
        <w:t xml:space="preserve"> ostatné služby, osobitn</w:t>
      </w:r>
      <w:r w:rsidR="002451AE" w:rsidRPr="009D0549">
        <w:rPr>
          <w:rFonts w:ascii="Arial" w:hAnsi="Arial"/>
          <w:b/>
          <w:i/>
          <w:szCs w:val="20"/>
        </w:rPr>
        <w:t>ých</w:t>
      </w:r>
      <w:r w:rsidR="00DB1285" w:rsidRPr="009D0549">
        <w:rPr>
          <w:rFonts w:ascii="Arial" w:hAnsi="Arial"/>
          <w:b/>
          <w:i/>
          <w:szCs w:val="20"/>
        </w:rPr>
        <w:t xml:space="preserve"> náklad</w:t>
      </w:r>
      <w:r w:rsidR="002451AE" w:rsidRPr="009D0549">
        <w:rPr>
          <w:rFonts w:ascii="Arial" w:hAnsi="Arial"/>
          <w:b/>
          <w:i/>
          <w:szCs w:val="20"/>
        </w:rPr>
        <w:t>ov</w:t>
      </w:r>
      <w:r w:rsidR="00DB1285" w:rsidRPr="009D0549">
        <w:rPr>
          <w:rFonts w:ascii="Arial" w:hAnsi="Arial"/>
          <w:b/>
          <w:i/>
          <w:szCs w:val="20"/>
        </w:rPr>
        <w:t xml:space="preserve"> a in</w:t>
      </w:r>
      <w:r w:rsidR="002451AE" w:rsidRPr="009D0549">
        <w:rPr>
          <w:rFonts w:ascii="Arial" w:hAnsi="Arial"/>
          <w:b/>
          <w:i/>
          <w:szCs w:val="20"/>
        </w:rPr>
        <w:t>ých</w:t>
      </w:r>
      <w:r w:rsidR="00DB1285" w:rsidRPr="009D0549">
        <w:rPr>
          <w:rFonts w:ascii="Arial" w:hAnsi="Arial"/>
          <w:b/>
          <w:i/>
          <w:szCs w:val="20"/>
        </w:rPr>
        <w:t xml:space="preserve"> ostatn</w:t>
      </w:r>
      <w:r w:rsidR="002451AE" w:rsidRPr="009D0549">
        <w:rPr>
          <w:rFonts w:ascii="Arial" w:hAnsi="Arial"/>
          <w:b/>
          <w:i/>
          <w:szCs w:val="20"/>
        </w:rPr>
        <w:t>ých</w:t>
      </w:r>
      <w:r w:rsidR="00DB1285" w:rsidRPr="009D0549">
        <w:rPr>
          <w:rFonts w:ascii="Arial" w:hAnsi="Arial"/>
          <w:b/>
          <w:i/>
          <w:szCs w:val="20"/>
        </w:rPr>
        <w:t xml:space="preserve"> náklad</w:t>
      </w:r>
      <w:r w:rsidR="002451AE" w:rsidRPr="009D0549">
        <w:rPr>
          <w:rFonts w:ascii="Arial" w:hAnsi="Arial"/>
          <w:b/>
          <w:i/>
          <w:szCs w:val="20"/>
        </w:rPr>
        <w:t>ov</w:t>
      </w:r>
      <w:r w:rsidR="00DB1285" w:rsidRPr="009D0549">
        <w:rPr>
          <w:rFonts w:ascii="Arial" w:hAnsi="Arial"/>
          <w:b/>
          <w:i/>
          <w:szCs w:val="20"/>
        </w:rPr>
        <w:t>.</w:t>
      </w:r>
      <w:r w:rsidR="00584420" w:rsidRPr="009D0549">
        <w:rPr>
          <w:rFonts w:ascii="Arial" w:hAnsi="Arial"/>
          <w:b/>
          <w:i/>
          <w:szCs w:val="20"/>
        </w:rPr>
        <w:t xml:space="preserve"> 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40"/>
        <w:gridCol w:w="2212"/>
        <w:gridCol w:w="2307"/>
      </w:tblGrid>
      <w:tr w:rsidR="00571D96" w:rsidRPr="00F5509B" w14:paraId="4501AACF" w14:textId="77777777" w:rsidTr="00EF6EA8">
        <w:trPr>
          <w:trHeight w:val="435"/>
        </w:trPr>
        <w:tc>
          <w:tcPr>
            <w:tcW w:w="2661" w:type="pct"/>
            <w:vAlign w:val="center"/>
            <w:hideMark/>
          </w:tcPr>
          <w:p w14:paraId="509D7FCE" w14:textId="7B86CC2C" w:rsidR="00571D96" w:rsidRPr="00F5509B" w:rsidRDefault="00D9087C" w:rsidP="00F5509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  <w:bookmarkStart w:id="1" w:name="_Hlk11933914"/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Významná položka nákladov</w:t>
            </w:r>
          </w:p>
        </w:tc>
        <w:tc>
          <w:tcPr>
            <w:tcW w:w="1145" w:type="pct"/>
            <w:vAlign w:val="center"/>
            <w:hideMark/>
          </w:tcPr>
          <w:p w14:paraId="453CF227" w14:textId="326FFD20" w:rsidR="00571D96" w:rsidRPr="00F5509B" w:rsidRDefault="00D9087C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Hodnota BO</w:t>
            </w:r>
          </w:p>
        </w:tc>
        <w:tc>
          <w:tcPr>
            <w:tcW w:w="1194" w:type="pct"/>
            <w:vAlign w:val="center"/>
            <w:hideMark/>
          </w:tcPr>
          <w:p w14:paraId="4E22A6B9" w14:textId="509BD8C0" w:rsidR="00571D96" w:rsidRPr="00F5509B" w:rsidRDefault="00E3215F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H</w:t>
            </w:r>
            <w:r w:rsidR="00D9087C" w:rsidRPr="00F5509B">
              <w:rPr>
                <w:rFonts w:ascii="Arial" w:hAnsi="Arial"/>
                <w:b/>
                <w:bCs/>
                <w:szCs w:val="20"/>
                <w:lang w:eastAsia="sk-SK"/>
              </w:rPr>
              <w:t>odnota PO</w:t>
            </w:r>
          </w:p>
        </w:tc>
      </w:tr>
      <w:tr w:rsidR="00571D96" w:rsidRPr="00F5509B" w14:paraId="49F60FFA" w14:textId="77777777" w:rsidTr="00EF6EA8">
        <w:trPr>
          <w:trHeight w:val="327"/>
        </w:trPr>
        <w:tc>
          <w:tcPr>
            <w:tcW w:w="2661" w:type="pct"/>
            <w:vAlign w:val="center"/>
          </w:tcPr>
          <w:p w14:paraId="48966B59" w14:textId="18329AB3" w:rsidR="00571D96" w:rsidRPr="00F5509B" w:rsidRDefault="004E697E" w:rsidP="00F550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Audit účtovnej závierky</w:t>
            </w:r>
          </w:p>
        </w:tc>
        <w:tc>
          <w:tcPr>
            <w:tcW w:w="1145" w:type="pct"/>
            <w:vAlign w:val="center"/>
          </w:tcPr>
          <w:p w14:paraId="4DA11251" w14:textId="7D6785CE" w:rsidR="00571D96" w:rsidRPr="00F5509B" w:rsidRDefault="004E697E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-600</w:t>
            </w:r>
          </w:p>
        </w:tc>
        <w:tc>
          <w:tcPr>
            <w:tcW w:w="1194" w:type="pct"/>
            <w:vAlign w:val="center"/>
          </w:tcPr>
          <w:p w14:paraId="3748973A" w14:textId="49E48636" w:rsidR="00571D96" w:rsidRPr="00F5509B" w:rsidRDefault="00B15B74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600</w:t>
            </w:r>
          </w:p>
        </w:tc>
      </w:tr>
      <w:tr w:rsidR="00571D96" w:rsidRPr="00F5509B" w14:paraId="76AFBB99" w14:textId="77777777" w:rsidTr="00EF6EA8">
        <w:trPr>
          <w:trHeight w:val="327"/>
        </w:trPr>
        <w:tc>
          <w:tcPr>
            <w:tcW w:w="2661" w:type="pct"/>
            <w:vAlign w:val="center"/>
          </w:tcPr>
          <w:p w14:paraId="12CD3FB3" w14:textId="18A91DE5" w:rsidR="00571D96" w:rsidRPr="00F5509B" w:rsidRDefault="00E3215F" w:rsidP="00F550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Ostatné</w:t>
            </w:r>
          </w:p>
        </w:tc>
        <w:tc>
          <w:tcPr>
            <w:tcW w:w="1145" w:type="pct"/>
            <w:vAlign w:val="center"/>
          </w:tcPr>
          <w:p w14:paraId="671160CF" w14:textId="0216659E" w:rsidR="00571D96" w:rsidRPr="00F5509B" w:rsidRDefault="004852D8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  <w:r w:rsidR="00B15B74" w:rsidRPr="00F5509B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1194" w:type="pct"/>
            <w:vAlign w:val="center"/>
          </w:tcPr>
          <w:p w14:paraId="20BBDA8A" w14:textId="6780A446" w:rsidR="00571D96" w:rsidRPr="00F5509B" w:rsidRDefault="00BC244D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7</w:t>
            </w:r>
            <w:r w:rsidR="00505488">
              <w:rPr>
                <w:rFonts w:ascii="Arial" w:hAnsi="Arial"/>
                <w:szCs w:val="20"/>
                <w:lang w:eastAsia="sk-SK"/>
              </w:rPr>
              <w:t>1</w:t>
            </w:r>
          </w:p>
        </w:tc>
      </w:tr>
      <w:bookmarkEnd w:id="1"/>
    </w:tbl>
    <w:p w14:paraId="47A80C13" w14:textId="623E3B96" w:rsidR="00273F62" w:rsidRPr="00F5509B" w:rsidRDefault="00273F62" w:rsidP="00F5509B">
      <w:pPr>
        <w:spacing w:before="0" w:line="240" w:lineRule="auto"/>
        <w:rPr>
          <w:rFonts w:ascii="Arial" w:hAnsi="Arial"/>
          <w:i/>
          <w:color w:val="FF0000"/>
          <w:szCs w:val="20"/>
        </w:rPr>
      </w:pPr>
    </w:p>
    <w:p w14:paraId="1C7FD8FC" w14:textId="77777777" w:rsidR="002F147E" w:rsidRDefault="002F147E">
      <w:pPr>
        <w:spacing w:before="0" w:after="0" w:line="240" w:lineRule="auto"/>
        <w:jc w:val="left"/>
        <w:rPr>
          <w:rFonts w:ascii="Arial" w:hAnsi="Arial"/>
          <w:b/>
          <w:i/>
          <w:szCs w:val="20"/>
        </w:rPr>
      </w:pPr>
      <w:r>
        <w:rPr>
          <w:rFonts w:ascii="Arial" w:hAnsi="Arial"/>
          <w:b/>
          <w:i/>
          <w:szCs w:val="20"/>
        </w:rPr>
        <w:br w:type="page"/>
      </w:r>
    </w:p>
    <w:p w14:paraId="13918473" w14:textId="7386FBC1" w:rsidR="00C00A40" w:rsidRPr="002F147E" w:rsidRDefault="007910DA" w:rsidP="00F5509B">
      <w:pPr>
        <w:spacing w:before="0" w:line="240" w:lineRule="auto"/>
        <w:rPr>
          <w:rFonts w:ascii="Arial" w:hAnsi="Arial"/>
          <w:b/>
          <w:i/>
          <w:szCs w:val="20"/>
        </w:rPr>
      </w:pPr>
      <w:r w:rsidRPr="002F147E">
        <w:rPr>
          <w:rFonts w:ascii="Arial" w:hAnsi="Arial"/>
          <w:b/>
          <w:i/>
          <w:szCs w:val="20"/>
        </w:rPr>
        <w:lastRenderedPageBreak/>
        <w:t>(</w:t>
      </w:r>
      <w:r w:rsidR="001E2FAC">
        <w:rPr>
          <w:rFonts w:ascii="Arial" w:hAnsi="Arial"/>
          <w:b/>
          <w:i/>
          <w:szCs w:val="20"/>
        </w:rPr>
        <w:t>3</w:t>
      </w:r>
      <w:r w:rsidR="005126C1" w:rsidRPr="002F147E">
        <w:rPr>
          <w:rFonts w:ascii="Arial" w:hAnsi="Arial"/>
          <w:b/>
          <w:i/>
          <w:szCs w:val="20"/>
        </w:rPr>
        <w:t xml:space="preserve">) </w:t>
      </w:r>
      <w:r w:rsidRPr="002F147E">
        <w:rPr>
          <w:rFonts w:ascii="Arial" w:hAnsi="Arial"/>
          <w:b/>
          <w:i/>
          <w:szCs w:val="20"/>
        </w:rPr>
        <w:t>Účel a výška použitia podielu zaplatenej dane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5"/>
        <w:gridCol w:w="2957"/>
        <w:gridCol w:w="2187"/>
      </w:tblGrid>
      <w:tr w:rsidR="005126C1" w:rsidRPr="00F5509B" w14:paraId="07696B0D" w14:textId="77777777" w:rsidTr="002F147E">
        <w:trPr>
          <w:trHeight w:val="435"/>
        </w:trPr>
        <w:tc>
          <w:tcPr>
            <w:tcW w:w="2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4B564" w14:textId="5867FFC2" w:rsidR="005126C1" w:rsidRPr="00F5509B" w:rsidRDefault="009F7836" w:rsidP="00F5509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Účel použitia podielu zaplatenej dane</w:t>
            </w:r>
          </w:p>
        </w:tc>
        <w:tc>
          <w:tcPr>
            <w:tcW w:w="1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B0544" w14:textId="77777777" w:rsidR="000937DC" w:rsidRPr="00F5509B" w:rsidRDefault="000937DC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 xml:space="preserve">Použitá suma z bezprostredne </w:t>
            </w:r>
          </w:p>
          <w:p w14:paraId="2BD5E343" w14:textId="77777777" w:rsidR="000937DC" w:rsidRPr="00F5509B" w:rsidRDefault="000937DC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 xml:space="preserve">predchádzajúceho účtovného </w:t>
            </w:r>
          </w:p>
          <w:p w14:paraId="28CFC001" w14:textId="477C47FF" w:rsidR="005126C1" w:rsidRPr="00F5509B" w:rsidRDefault="000937DC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obdobia</w:t>
            </w:r>
          </w:p>
        </w:tc>
        <w:tc>
          <w:tcPr>
            <w:tcW w:w="1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2FC42" w14:textId="77777777" w:rsidR="00703AA9" w:rsidRPr="00F5509B" w:rsidRDefault="00703AA9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 xml:space="preserve">Použitá suma bežného účtovného </w:t>
            </w:r>
          </w:p>
          <w:p w14:paraId="4505B7CF" w14:textId="48F44AA4" w:rsidR="005126C1" w:rsidRPr="00F5509B" w:rsidRDefault="00703AA9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obdobia</w:t>
            </w:r>
          </w:p>
        </w:tc>
      </w:tr>
      <w:tr w:rsidR="005126C1" w:rsidRPr="00F5509B" w14:paraId="276FCFA0" w14:textId="77777777" w:rsidTr="002F147E">
        <w:trPr>
          <w:trHeight w:val="327"/>
        </w:trPr>
        <w:tc>
          <w:tcPr>
            <w:tcW w:w="2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C85F2" w14:textId="77777777" w:rsidR="005126C1" w:rsidRPr="00F5509B" w:rsidRDefault="005126C1" w:rsidP="00F550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Audit účtovnej závierky</w:t>
            </w:r>
          </w:p>
        </w:tc>
        <w:tc>
          <w:tcPr>
            <w:tcW w:w="1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EB85E9" w14:textId="08FFA86E" w:rsidR="005126C1" w:rsidRPr="00F5509B" w:rsidRDefault="005126C1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7CEBD2" w14:textId="77621655" w:rsidR="005126C1" w:rsidRPr="00F5509B" w:rsidRDefault="005126C1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5126C1" w:rsidRPr="00F5509B" w14:paraId="191E98D3" w14:textId="77777777" w:rsidTr="002F147E">
        <w:trPr>
          <w:trHeight w:val="327"/>
        </w:trPr>
        <w:tc>
          <w:tcPr>
            <w:tcW w:w="2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CFC07" w14:textId="25D4E6CF" w:rsidR="005126C1" w:rsidRPr="00F5509B" w:rsidRDefault="00976C87" w:rsidP="00F550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Pokrytie prevádzkových nákladov</w:t>
            </w:r>
          </w:p>
        </w:tc>
        <w:tc>
          <w:tcPr>
            <w:tcW w:w="1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DD5648" w14:textId="6EF0B253" w:rsidR="005126C1" w:rsidRPr="00F5509B" w:rsidRDefault="005126C1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43FBC6" w14:textId="62779818" w:rsidR="005126C1" w:rsidRPr="00F5509B" w:rsidRDefault="00B20859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1</w:t>
            </w:r>
          </w:p>
        </w:tc>
      </w:tr>
      <w:tr w:rsidR="004466D3" w:rsidRPr="00F5509B" w14:paraId="0C2288C5" w14:textId="77777777" w:rsidTr="002F147E">
        <w:trPr>
          <w:trHeight w:val="327"/>
        </w:trPr>
        <w:tc>
          <w:tcPr>
            <w:tcW w:w="2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D3F29" w14:textId="107BC5DB" w:rsidR="004466D3" w:rsidRPr="00F5509B" w:rsidRDefault="004466D3" w:rsidP="00F5509B">
            <w:pPr>
              <w:spacing w:before="0" w:after="0" w:line="240" w:lineRule="auto"/>
              <w:jc w:val="left"/>
              <w:rPr>
                <w:rFonts w:ascii="Arial" w:hAnsi="Arial"/>
                <w:b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szCs w:val="20"/>
                <w:lang w:eastAsia="sk-SK"/>
              </w:rPr>
              <w:t>Zostatok podielu zaplatenej dane bežného účtovného obdobia</w:t>
            </w:r>
          </w:p>
        </w:tc>
        <w:tc>
          <w:tcPr>
            <w:tcW w:w="1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9CC830" w14:textId="77777777" w:rsidR="004466D3" w:rsidRPr="00F5509B" w:rsidRDefault="004466D3" w:rsidP="00F5509B">
            <w:pPr>
              <w:spacing w:before="0" w:after="0" w:line="240" w:lineRule="auto"/>
              <w:jc w:val="right"/>
              <w:rPr>
                <w:rFonts w:ascii="Arial" w:hAnsi="Arial"/>
                <w:b/>
                <w:szCs w:val="20"/>
                <w:lang w:eastAsia="sk-SK"/>
              </w:rPr>
            </w:pPr>
          </w:p>
        </w:tc>
        <w:tc>
          <w:tcPr>
            <w:tcW w:w="1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B88711" w14:textId="25834269" w:rsidR="004466D3" w:rsidRPr="00F5509B" w:rsidRDefault="00976C87" w:rsidP="00F5509B">
            <w:pPr>
              <w:spacing w:before="0" w:after="0" w:line="240" w:lineRule="auto"/>
              <w:jc w:val="right"/>
              <w:rPr>
                <w:rFonts w:ascii="Arial" w:hAnsi="Arial"/>
                <w:b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szCs w:val="20"/>
                <w:lang w:eastAsia="sk-SK"/>
              </w:rPr>
              <w:t>1 240</w:t>
            </w:r>
          </w:p>
        </w:tc>
      </w:tr>
    </w:tbl>
    <w:p w14:paraId="313E6298" w14:textId="3A716142" w:rsidR="00C00A40" w:rsidRPr="00F5509B" w:rsidRDefault="00C00A40" w:rsidP="00F5509B">
      <w:pPr>
        <w:spacing w:before="0" w:line="240" w:lineRule="auto"/>
        <w:rPr>
          <w:rFonts w:ascii="Arial" w:hAnsi="Arial"/>
          <w:i/>
          <w:szCs w:val="20"/>
        </w:rPr>
      </w:pPr>
    </w:p>
    <w:p w14:paraId="2AACFC51" w14:textId="5258532C" w:rsidR="00EC4249" w:rsidRPr="002B583A" w:rsidRDefault="00EC4249" w:rsidP="00F5509B">
      <w:pPr>
        <w:spacing w:before="0" w:line="240" w:lineRule="auto"/>
        <w:rPr>
          <w:rFonts w:ascii="Arial" w:hAnsi="Arial"/>
          <w:b/>
          <w:i/>
          <w:szCs w:val="20"/>
        </w:rPr>
      </w:pPr>
      <w:r w:rsidRPr="002B583A">
        <w:rPr>
          <w:rFonts w:ascii="Arial" w:hAnsi="Arial"/>
          <w:b/>
          <w:i/>
          <w:szCs w:val="20"/>
        </w:rPr>
        <w:t>(</w:t>
      </w:r>
      <w:r w:rsidR="001E2FAC">
        <w:rPr>
          <w:rFonts w:ascii="Arial" w:hAnsi="Arial"/>
          <w:b/>
          <w:i/>
          <w:szCs w:val="20"/>
        </w:rPr>
        <w:t>4</w:t>
      </w:r>
      <w:r w:rsidR="004C1011" w:rsidRPr="002B583A">
        <w:rPr>
          <w:rFonts w:ascii="Arial" w:hAnsi="Arial"/>
          <w:b/>
          <w:i/>
          <w:szCs w:val="20"/>
        </w:rPr>
        <w:t>) Finančné náklady a kurzové rozdiely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40"/>
        <w:gridCol w:w="2212"/>
        <w:gridCol w:w="2307"/>
      </w:tblGrid>
      <w:tr w:rsidR="004C1011" w:rsidRPr="00A05F36" w14:paraId="35FA6F54" w14:textId="77777777" w:rsidTr="002B583A">
        <w:trPr>
          <w:trHeight w:val="435"/>
        </w:trPr>
        <w:tc>
          <w:tcPr>
            <w:tcW w:w="2661" w:type="pct"/>
            <w:vAlign w:val="center"/>
            <w:hideMark/>
          </w:tcPr>
          <w:p w14:paraId="2EC2D38C" w14:textId="64D87364" w:rsidR="004C1011" w:rsidRPr="00F5509B" w:rsidRDefault="007A7AEA" w:rsidP="00F5509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Finančné náklady, z toho</w:t>
            </w:r>
          </w:p>
        </w:tc>
        <w:tc>
          <w:tcPr>
            <w:tcW w:w="1145" w:type="pct"/>
            <w:vAlign w:val="center"/>
            <w:hideMark/>
          </w:tcPr>
          <w:p w14:paraId="033A813F" w14:textId="77777777" w:rsidR="004C1011" w:rsidRPr="00F5509B" w:rsidRDefault="004C1011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Hodnota BO</w:t>
            </w:r>
          </w:p>
        </w:tc>
        <w:tc>
          <w:tcPr>
            <w:tcW w:w="1194" w:type="pct"/>
            <w:vAlign w:val="center"/>
            <w:hideMark/>
          </w:tcPr>
          <w:p w14:paraId="767D0A20" w14:textId="77777777" w:rsidR="004C1011" w:rsidRPr="00F5509B" w:rsidRDefault="004C1011" w:rsidP="00F5509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5509B">
              <w:rPr>
                <w:rFonts w:ascii="Arial" w:hAnsi="Arial"/>
                <w:b/>
                <w:bCs/>
                <w:szCs w:val="20"/>
                <w:lang w:eastAsia="sk-SK"/>
              </w:rPr>
              <w:t>Hodnota PO</w:t>
            </w:r>
          </w:p>
        </w:tc>
      </w:tr>
      <w:tr w:rsidR="004C1011" w:rsidRPr="00F5509B" w14:paraId="718D4667" w14:textId="77777777" w:rsidTr="002B583A">
        <w:trPr>
          <w:trHeight w:val="327"/>
        </w:trPr>
        <w:tc>
          <w:tcPr>
            <w:tcW w:w="2661" w:type="pct"/>
            <w:vAlign w:val="center"/>
          </w:tcPr>
          <w:p w14:paraId="638DC41A" w14:textId="66A6C15A" w:rsidR="004C1011" w:rsidRPr="00F5509B" w:rsidRDefault="007A7AEA" w:rsidP="00F550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 xml:space="preserve">Poplatky za vedenie </w:t>
            </w:r>
            <w:r w:rsidR="002950D2" w:rsidRPr="00F5509B">
              <w:rPr>
                <w:rFonts w:ascii="Arial" w:hAnsi="Arial"/>
                <w:szCs w:val="20"/>
                <w:lang w:eastAsia="sk-SK"/>
              </w:rPr>
              <w:t>účtu</w:t>
            </w:r>
          </w:p>
        </w:tc>
        <w:tc>
          <w:tcPr>
            <w:tcW w:w="1145" w:type="pct"/>
            <w:vAlign w:val="center"/>
          </w:tcPr>
          <w:p w14:paraId="50A90A70" w14:textId="4DF79910" w:rsidR="004C1011" w:rsidRPr="00F5509B" w:rsidRDefault="009B6E78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179</w:t>
            </w:r>
          </w:p>
        </w:tc>
        <w:tc>
          <w:tcPr>
            <w:tcW w:w="1194" w:type="pct"/>
            <w:vAlign w:val="center"/>
          </w:tcPr>
          <w:p w14:paraId="0002413C" w14:textId="4E613749" w:rsidR="004C1011" w:rsidRPr="00F5509B" w:rsidRDefault="009B6E78" w:rsidP="00F5509B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  <w:r w:rsidRPr="00F5509B">
              <w:rPr>
                <w:rFonts w:ascii="Arial" w:hAnsi="Arial"/>
                <w:szCs w:val="20"/>
                <w:lang w:eastAsia="sk-SK"/>
              </w:rPr>
              <w:t>207</w:t>
            </w:r>
          </w:p>
        </w:tc>
      </w:tr>
    </w:tbl>
    <w:p w14:paraId="61410DC8" w14:textId="1E41C5E6" w:rsidR="00EC4249" w:rsidRPr="00F5509B" w:rsidRDefault="00EC4249" w:rsidP="00F5509B">
      <w:pPr>
        <w:spacing w:before="0" w:line="240" w:lineRule="auto"/>
        <w:rPr>
          <w:rFonts w:ascii="Arial" w:hAnsi="Arial"/>
          <w:i/>
          <w:szCs w:val="20"/>
        </w:rPr>
      </w:pPr>
    </w:p>
    <w:p w14:paraId="5C51BC2E" w14:textId="21431E8E" w:rsidR="004C1011" w:rsidRPr="002B583A" w:rsidRDefault="009B6E78" w:rsidP="00F5509B">
      <w:pPr>
        <w:spacing w:before="0" w:line="240" w:lineRule="auto"/>
        <w:rPr>
          <w:rFonts w:ascii="Arial" w:hAnsi="Arial"/>
          <w:b/>
          <w:i/>
          <w:szCs w:val="20"/>
        </w:rPr>
      </w:pPr>
      <w:r w:rsidRPr="002B583A">
        <w:rPr>
          <w:rFonts w:ascii="Arial" w:hAnsi="Arial"/>
          <w:b/>
          <w:i/>
          <w:szCs w:val="20"/>
        </w:rPr>
        <w:t>(</w:t>
      </w:r>
      <w:r w:rsidR="001E2FAC">
        <w:rPr>
          <w:rFonts w:ascii="Arial" w:hAnsi="Arial"/>
          <w:b/>
          <w:i/>
          <w:szCs w:val="20"/>
        </w:rPr>
        <w:t>5</w:t>
      </w:r>
      <w:r w:rsidRPr="002B583A">
        <w:rPr>
          <w:rFonts w:ascii="Arial" w:hAnsi="Arial"/>
          <w:b/>
          <w:i/>
          <w:szCs w:val="20"/>
        </w:rPr>
        <w:t xml:space="preserve">) </w:t>
      </w:r>
      <w:r w:rsidR="00FB6E43" w:rsidRPr="002B583A">
        <w:rPr>
          <w:rFonts w:ascii="Arial" w:hAnsi="Arial"/>
          <w:b/>
          <w:i/>
          <w:szCs w:val="20"/>
        </w:rPr>
        <w:t>Náklady vynaložené na overenie účtovnej závierky audítorom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69"/>
        <w:gridCol w:w="3100"/>
      </w:tblGrid>
      <w:tr w:rsidR="0006795F" w:rsidRPr="00F5509B" w14:paraId="1FE541FE" w14:textId="77777777" w:rsidTr="002B583A">
        <w:tc>
          <w:tcPr>
            <w:tcW w:w="3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831CB" w14:textId="77777777" w:rsidR="0006795F" w:rsidRPr="00F5509B" w:rsidRDefault="0006795F" w:rsidP="00F5509B">
            <w:pPr>
              <w:spacing w:before="0" w:line="240" w:lineRule="auto"/>
              <w:jc w:val="left"/>
              <w:rPr>
                <w:rFonts w:ascii="Arial" w:hAnsi="Arial"/>
                <w:b/>
                <w:szCs w:val="20"/>
              </w:rPr>
            </w:pPr>
            <w:r w:rsidRPr="00F5509B">
              <w:rPr>
                <w:rFonts w:ascii="Arial" w:hAnsi="Arial"/>
                <w:b/>
                <w:szCs w:val="20"/>
              </w:rPr>
              <w:t>Jednotlivé druhy nákladov za</w:t>
            </w:r>
          </w:p>
        </w:tc>
        <w:tc>
          <w:tcPr>
            <w:tcW w:w="1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B1E45" w14:textId="77777777" w:rsidR="0006795F" w:rsidRPr="00F5509B" w:rsidRDefault="0006795F" w:rsidP="00F5509B">
            <w:pPr>
              <w:spacing w:before="0" w:line="240" w:lineRule="auto"/>
              <w:jc w:val="center"/>
              <w:rPr>
                <w:rFonts w:ascii="Arial" w:hAnsi="Arial"/>
                <w:b/>
                <w:szCs w:val="20"/>
              </w:rPr>
            </w:pPr>
            <w:r w:rsidRPr="00F5509B">
              <w:rPr>
                <w:rFonts w:ascii="Arial" w:hAnsi="Arial"/>
                <w:b/>
                <w:szCs w:val="20"/>
                <w:lang w:eastAsia="sk-SK"/>
              </w:rPr>
              <w:t>Suma</w:t>
            </w:r>
          </w:p>
        </w:tc>
      </w:tr>
      <w:tr w:rsidR="0006795F" w:rsidRPr="00F5509B" w14:paraId="75B8E680" w14:textId="77777777" w:rsidTr="002B583A">
        <w:tc>
          <w:tcPr>
            <w:tcW w:w="3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169BE" w14:textId="77777777" w:rsidR="0006795F" w:rsidRPr="00F5509B" w:rsidRDefault="0006795F" w:rsidP="00F5509B">
            <w:pPr>
              <w:spacing w:before="0" w:line="240" w:lineRule="auto"/>
              <w:jc w:val="left"/>
              <w:rPr>
                <w:rFonts w:ascii="Arial" w:hAnsi="Arial"/>
                <w:szCs w:val="20"/>
              </w:rPr>
            </w:pPr>
            <w:r w:rsidRPr="00F5509B">
              <w:rPr>
                <w:rFonts w:ascii="Arial" w:hAnsi="Arial"/>
                <w:szCs w:val="20"/>
              </w:rPr>
              <w:t>overenie účtovnej závierky</w:t>
            </w:r>
          </w:p>
        </w:tc>
        <w:tc>
          <w:tcPr>
            <w:tcW w:w="1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267E7" w14:textId="3E37CE09" w:rsidR="0006795F" w:rsidRPr="00F5509B" w:rsidRDefault="0006795F" w:rsidP="00F5509B">
            <w:pPr>
              <w:spacing w:before="0" w:line="240" w:lineRule="auto"/>
              <w:jc w:val="right"/>
              <w:rPr>
                <w:rFonts w:ascii="Arial" w:hAnsi="Arial"/>
                <w:szCs w:val="20"/>
              </w:rPr>
            </w:pPr>
            <w:r w:rsidRPr="00F5509B">
              <w:rPr>
                <w:rFonts w:ascii="Arial" w:hAnsi="Arial"/>
                <w:szCs w:val="20"/>
              </w:rPr>
              <w:t>-600</w:t>
            </w:r>
          </w:p>
        </w:tc>
      </w:tr>
      <w:tr w:rsidR="0006795F" w:rsidRPr="00F5509B" w14:paraId="7D39055C" w14:textId="77777777" w:rsidTr="002B583A">
        <w:tc>
          <w:tcPr>
            <w:tcW w:w="3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FCE60" w14:textId="77777777" w:rsidR="0006795F" w:rsidRPr="00F5509B" w:rsidRDefault="0006795F" w:rsidP="00F5509B">
            <w:pPr>
              <w:spacing w:before="0" w:line="240" w:lineRule="auto"/>
              <w:jc w:val="left"/>
              <w:rPr>
                <w:rFonts w:ascii="Arial" w:hAnsi="Arial"/>
                <w:b/>
                <w:szCs w:val="20"/>
              </w:rPr>
            </w:pPr>
            <w:r w:rsidRPr="00F5509B">
              <w:rPr>
                <w:rFonts w:ascii="Arial" w:hAnsi="Arial"/>
                <w:b/>
                <w:szCs w:val="20"/>
              </w:rPr>
              <w:t>Spolu</w:t>
            </w:r>
          </w:p>
        </w:tc>
        <w:tc>
          <w:tcPr>
            <w:tcW w:w="1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D26DF" w14:textId="1F7C5C19" w:rsidR="0006795F" w:rsidRPr="00F5509B" w:rsidRDefault="0006795F" w:rsidP="00F5509B">
            <w:pPr>
              <w:spacing w:before="0" w:line="240" w:lineRule="auto"/>
              <w:jc w:val="right"/>
              <w:rPr>
                <w:rFonts w:ascii="Arial" w:hAnsi="Arial"/>
                <w:b/>
                <w:szCs w:val="20"/>
              </w:rPr>
            </w:pPr>
            <w:r w:rsidRPr="00F5509B">
              <w:rPr>
                <w:rFonts w:ascii="Arial" w:hAnsi="Arial"/>
                <w:b/>
                <w:szCs w:val="20"/>
              </w:rPr>
              <w:t>-600</w:t>
            </w:r>
          </w:p>
        </w:tc>
      </w:tr>
    </w:tbl>
    <w:p w14:paraId="0F780D71" w14:textId="77777777" w:rsidR="00FB6E43" w:rsidRPr="00F5509B" w:rsidRDefault="00FB6E43" w:rsidP="00F5509B">
      <w:pPr>
        <w:spacing w:before="0" w:line="240" w:lineRule="auto"/>
        <w:rPr>
          <w:rFonts w:ascii="Arial" w:hAnsi="Arial"/>
          <w:i/>
          <w:szCs w:val="20"/>
        </w:rPr>
      </w:pPr>
    </w:p>
    <w:sectPr w:rsidR="00FB6E43" w:rsidRPr="00F5509B" w:rsidSect="00A05F36">
      <w:footerReference w:type="default" r:id="rId8"/>
      <w:headerReference w:type="first" r:id="rId9"/>
      <w:footerReference w:type="first" r:id="rId10"/>
      <w:pgSz w:w="11906" w:h="16838"/>
      <w:pgMar w:top="851" w:right="1376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5B0445" w14:textId="77777777" w:rsidR="002B6D62" w:rsidRDefault="002B6D62" w:rsidP="00347C39">
      <w:pPr>
        <w:spacing w:before="0" w:after="0" w:line="240" w:lineRule="auto"/>
      </w:pPr>
      <w:r>
        <w:separator/>
      </w:r>
    </w:p>
  </w:endnote>
  <w:endnote w:type="continuationSeparator" w:id="0">
    <w:p w14:paraId="19A2F4F7" w14:textId="77777777" w:rsidR="002B6D62" w:rsidRDefault="002B6D6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909466" w14:textId="77777777" w:rsidR="00994928" w:rsidRDefault="009949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928E3">
      <w:rPr>
        <w:noProof/>
      </w:rPr>
      <w:t>1</w:t>
    </w:r>
    <w:r>
      <w:fldChar w:fldCharType="end"/>
    </w:r>
  </w:p>
  <w:p w14:paraId="7899FD72" w14:textId="77777777" w:rsidR="00994928" w:rsidRDefault="0099492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5DE0D" w14:textId="77777777" w:rsidR="00994928" w:rsidRDefault="009949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928E3">
      <w:rPr>
        <w:noProof/>
      </w:rPr>
      <w:t>12</w:t>
    </w:r>
    <w:r>
      <w:fldChar w:fldCharType="end"/>
    </w:r>
  </w:p>
  <w:p w14:paraId="2D746A79" w14:textId="77777777" w:rsidR="00994928" w:rsidRDefault="009949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29E3CF" w14:textId="77777777" w:rsidR="002B6D62" w:rsidRDefault="002B6D6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9BB172" w14:textId="77777777" w:rsidR="002B6D62" w:rsidRDefault="002B6D6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C768D8" w14:textId="77777777" w:rsidR="00994928" w:rsidRDefault="00994928">
    <w:pPr>
      <w:pStyle w:val="Hlavika"/>
      <w:jc w:val="right"/>
    </w:pPr>
  </w:p>
  <w:p w14:paraId="590DD2FA" w14:textId="77777777" w:rsidR="00994928" w:rsidRDefault="0099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BE5994"/>
    <w:multiLevelType w:val="hybridMultilevel"/>
    <w:tmpl w:val="39F25D18"/>
    <w:lvl w:ilvl="0" w:tplc="F74A5DD6">
      <w:start w:val="1"/>
      <w:numFmt w:val="upp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21766D16"/>
    <w:multiLevelType w:val="hybridMultilevel"/>
    <w:tmpl w:val="4100E9E2"/>
    <w:lvl w:ilvl="0" w:tplc="7C867E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1AA4736"/>
    <w:multiLevelType w:val="hybridMultilevel"/>
    <w:tmpl w:val="667AEA56"/>
    <w:lvl w:ilvl="0" w:tplc="ECA0726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9190728"/>
    <w:multiLevelType w:val="hybridMultilevel"/>
    <w:tmpl w:val="81A87D9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F9A0D75"/>
    <w:multiLevelType w:val="hybridMultilevel"/>
    <w:tmpl w:val="93AC9D2C"/>
    <w:lvl w:ilvl="0" w:tplc="4EF47DC0">
      <w:numFmt w:val="bullet"/>
      <w:lvlText w:val="-"/>
      <w:lvlJc w:val="left"/>
      <w:pPr>
        <w:ind w:left="644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FDC42D9"/>
    <w:multiLevelType w:val="hybridMultilevel"/>
    <w:tmpl w:val="43E4E5FA"/>
    <w:lvl w:ilvl="0" w:tplc="A4305C0A">
      <w:start w:val="3"/>
      <w:numFmt w:val="bullet"/>
      <w:lvlText w:val="-"/>
      <w:lvlJc w:val="left"/>
      <w:pPr>
        <w:ind w:left="60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72B1CE0"/>
    <w:multiLevelType w:val="hybridMultilevel"/>
    <w:tmpl w:val="D988F8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71D6199"/>
    <w:multiLevelType w:val="hybridMultilevel"/>
    <w:tmpl w:val="A0BCEA66"/>
    <w:lvl w:ilvl="0" w:tplc="A9FA6316">
      <w:start w:val="15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0"/>
  </w:num>
  <w:num w:numId="11">
    <w:abstractNumId w:val="1"/>
  </w:num>
  <w:num w:numId="12">
    <w:abstractNumId w:val="11"/>
  </w:num>
  <w:num w:numId="13">
    <w:abstractNumId w:val="5"/>
  </w:num>
  <w:num w:numId="14">
    <w:abstractNumId w:val="13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3DC9"/>
    <w:rsid w:val="00007197"/>
    <w:rsid w:val="000109BB"/>
    <w:rsid w:val="00011464"/>
    <w:rsid w:val="00012E45"/>
    <w:rsid w:val="00016F11"/>
    <w:rsid w:val="00025306"/>
    <w:rsid w:val="00026395"/>
    <w:rsid w:val="0002728E"/>
    <w:rsid w:val="00036D51"/>
    <w:rsid w:val="0003706B"/>
    <w:rsid w:val="00044909"/>
    <w:rsid w:val="0005266C"/>
    <w:rsid w:val="00053F31"/>
    <w:rsid w:val="00054FC8"/>
    <w:rsid w:val="00056F1D"/>
    <w:rsid w:val="00060214"/>
    <w:rsid w:val="000615BB"/>
    <w:rsid w:val="0006795F"/>
    <w:rsid w:val="00067E1D"/>
    <w:rsid w:val="000730DA"/>
    <w:rsid w:val="00076396"/>
    <w:rsid w:val="00080E0D"/>
    <w:rsid w:val="00086810"/>
    <w:rsid w:val="000928E3"/>
    <w:rsid w:val="000937DC"/>
    <w:rsid w:val="0009384C"/>
    <w:rsid w:val="00093ACA"/>
    <w:rsid w:val="00094FF6"/>
    <w:rsid w:val="00095723"/>
    <w:rsid w:val="000A03D3"/>
    <w:rsid w:val="000A05F9"/>
    <w:rsid w:val="000A2280"/>
    <w:rsid w:val="000A2FA8"/>
    <w:rsid w:val="000A3551"/>
    <w:rsid w:val="000A6089"/>
    <w:rsid w:val="000A768C"/>
    <w:rsid w:val="000B0455"/>
    <w:rsid w:val="000B128D"/>
    <w:rsid w:val="000B3567"/>
    <w:rsid w:val="000B6059"/>
    <w:rsid w:val="000B7ACF"/>
    <w:rsid w:val="000C3916"/>
    <w:rsid w:val="000C39C6"/>
    <w:rsid w:val="000C67C6"/>
    <w:rsid w:val="000D1740"/>
    <w:rsid w:val="000D2853"/>
    <w:rsid w:val="000D4314"/>
    <w:rsid w:val="000D4E0D"/>
    <w:rsid w:val="000D6B2F"/>
    <w:rsid w:val="000E0E48"/>
    <w:rsid w:val="000E7B3C"/>
    <w:rsid w:val="000F08FF"/>
    <w:rsid w:val="000F5B8C"/>
    <w:rsid w:val="00106D59"/>
    <w:rsid w:val="00115F7E"/>
    <w:rsid w:val="00121F3C"/>
    <w:rsid w:val="0012219C"/>
    <w:rsid w:val="0012449A"/>
    <w:rsid w:val="00124B80"/>
    <w:rsid w:val="00126C46"/>
    <w:rsid w:val="0012752A"/>
    <w:rsid w:val="001313A2"/>
    <w:rsid w:val="001322DC"/>
    <w:rsid w:val="0013684F"/>
    <w:rsid w:val="00136D3B"/>
    <w:rsid w:val="00137F63"/>
    <w:rsid w:val="00140235"/>
    <w:rsid w:val="001416D5"/>
    <w:rsid w:val="0014473C"/>
    <w:rsid w:val="00145A7C"/>
    <w:rsid w:val="00150432"/>
    <w:rsid w:val="00151783"/>
    <w:rsid w:val="001529F2"/>
    <w:rsid w:val="0015354D"/>
    <w:rsid w:val="001546CD"/>
    <w:rsid w:val="00155986"/>
    <w:rsid w:val="00157FF7"/>
    <w:rsid w:val="001622BD"/>
    <w:rsid w:val="001653F6"/>
    <w:rsid w:val="00166358"/>
    <w:rsid w:val="001675B1"/>
    <w:rsid w:val="001706FD"/>
    <w:rsid w:val="001714D7"/>
    <w:rsid w:val="001720C1"/>
    <w:rsid w:val="001729AC"/>
    <w:rsid w:val="00174D86"/>
    <w:rsid w:val="00177903"/>
    <w:rsid w:val="001800E7"/>
    <w:rsid w:val="00180DFF"/>
    <w:rsid w:val="00181EBA"/>
    <w:rsid w:val="00185ECE"/>
    <w:rsid w:val="00185ED3"/>
    <w:rsid w:val="00187209"/>
    <w:rsid w:val="001918D9"/>
    <w:rsid w:val="00193F1C"/>
    <w:rsid w:val="001A0486"/>
    <w:rsid w:val="001A0EE6"/>
    <w:rsid w:val="001A13EF"/>
    <w:rsid w:val="001A45A4"/>
    <w:rsid w:val="001B0917"/>
    <w:rsid w:val="001B2ABE"/>
    <w:rsid w:val="001B426C"/>
    <w:rsid w:val="001B4A6D"/>
    <w:rsid w:val="001B568E"/>
    <w:rsid w:val="001B6CB4"/>
    <w:rsid w:val="001C1D42"/>
    <w:rsid w:val="001C29BC"/>
    <w:rsid w:val="001C4CBF"/>
    <w:rsid w:val="001C76B7"/>
    <w:rsid w:val="001D0DDB"/>
    <w:rsid w:val="001D23D9"/>
    <w:rsid w:val="001D2CE2"/>
    <w:rsid w:val="001D6FA9"/>
    <w:rsid w:val="001E2FAC"/>
    <w:rsid w:val="001F20B2"/>
    <w:rsid w:val="001F38EC"/>
    <w:rsid w:val="001F4823"/>
    <w:rsid w:val="001F5A8E"/>
    <w:rsid w:val="001F5E0E"/>
    <w:rsid w:val="001F67E7"/>
    <w:rsid w:val="00207017"/>
    <w:rsid w:val="002073D3"/>
    <w:rsid w:val="00215CE3"/>
    <w:rsid w:val="00217AAD"/>
    <w:rsid w:val="002214A6"/>
    <w:rsid w:val="00222689"/>
    <w:rsid w:val="00222A68"/>
    <w:rsid w:val="002239DB"/>
    <w:rsid w:val="00224B89"/>
    <w:rsid w:val="002268D0"/>
    <w:rsid w:val="002278B9"/>
    <w:rsid w:val="00230C67"/>
    <w:rsid w:val="00231291"/>
    <w:rsid w:val="00233653"/>
    <w:rsid w:val="0023670E"/>
    <w:rsid w:val="002370FB"/>
    <w:rsid w:val="002405E4"/>
    <w:rsid w:val="0024295D"/>
    <w:rsid w:val="002451AE"/>
    <w:rsid w:val="0025538D"/>
    <w:rsid w:val="00263DB3"/>
    <w:rsid w:val="00265EDE"/>
    <w:rsid w:val="00271F93"/>
    <w:rsid w:val="00273F62"/>
    <w:rsid w:val="0027441B"/>
    <w:rsid w:val="0027446E"/>
    <w:rsid w:val="00275385"/>
    <w:rsid w:val="002838B0"/>
    <w:rsid w:val="00286840"/>
    <w:rsid w:val="0029167C"/>
    <w:rsid w:val="00293AE7"/>
    <w:rsid w:val="002945C6"/>
    <w:rsid w:val="002950D2"/>
    <w:rsid w:val="002A4EDB"/>
    <w:rsid w:val="002B03C7"/>
    <w:rsid w:val="002B1D3D"/>
    <w:rsid w:val="002B4382"/>
    <w:rsid w:val="002B583A"/>
    <w:rsid w:val="002B58C2"/>
    <w:rsid w:val="002B6C7E"/>
    <w:rsid w:val="002B6D62"/>
    <w:rsid w:val="002C2ADA"/>
    <w:rsid w:val="002C6F1A"/>
    <w:rsid w:val="002C7051"/>
    <w:rsid w:val="002D0483"/>
    <w:rsid w:val="002D3341"/>
    <w:rsid w:val="002D701F"/>
    <w:rsid w:val="002E1260"/>
    <w:rsid w:val="002E6CFB"/>
    <w:rsid w:val="002F0E31"/>
    <w:rsid w:val="002F147E"/>
    <w:rsid w:val="002F406C"/>
    <w:rsid w:val="00301BB6"/>
    <w:rsid w:val="003039FD"/>
    <w:rsid w:val="00315788"/>
    <w:rsid w:val="003159EB"/>
    <w:rsid w:val="003166FF"/>
    <w:rsid w:val="00316BA6"/>
    <w:rsid w:val="00317ECF"/>
    <w:rsid w:val="00322D87"/>
    <w:rsid w:val="00324C36"/>
    <w:rsid w:val="00325AB2"/>
    <w:rsid w:val="00325FEA"/>
    <w:rsid w:val="003279F4"/>
    <w:rsid w:val="00332B43"/>
    <w:rsid w:val="00335024"/>
    <w:rsid w:val="00335596"/>
    <w:rsid w:val="00347C39"/>
    <w:rsid w:val="00347E28"/>
    <w:rsid w:val="00347F69"/>
    <w:rsid w:val="00350A9F"/>
    <w:rsid w:val="003621F4"/>
    <w:rsid w:val="0036351F"/>
    <w:rsid w:val="003658FA"/>
    <w:rsid w:val="00366AC8"/>
    <w:rsid w:val="00371390"/>
    <w:rsid w:val="003723E2"/>
    <w:rsid w:val="003728E0"/>
    <w:rsid w:val="003764E6"/>
    <w:rsid w:val="00376AD9"/>
    <w:rsid w:val="00380DE5"/>
    <w:rsid w:val="003912C4"/>
    <w:rsid w:val="00391760"/>
    <w:rsid w:val="003A732E"/>
    <w:rsid w:val="003A79BE"/>
    <w:rsid w:val="003A7D6D"/>
    <w:rsid w:val="003B5869"/>
    <w:rsid w:val="003B70D3"/>
    <w:rsid w:val="003C17D4"/>
    <w:rsid w:val="003C399D"/>
    <w:rsid w:val="003C3DA6"/>
    <w:rsid w:val="003C41D3"/>
    <w:rsid w:val="003C4612"/>
    <w:rsid w:val="003C6E33"/>
    <w:rsid w:val="003C79A7"/>
    <w:rsid w:val="003D135F"/>
    <w:rsid w:val="003D13F3"/>
    <w:rsid w:val="003D3365"/>
    <w:rsid w:val="003D6571"/>
    <w:rsid w:val="003E487D"/>
    <w:rsid w:val="003E7333"/>
    <w:rsid w:val="003E7D04"/>
    <w:rsid w:val="004002AC"/>
    <w:rsid w:val="00401F3C"/>
    <w:rsid w:val="00415F9F"/>
    <w:rsid w:val="0041789F"/>
    <w:rsid w:val="00417B4D"/>
    <w:rsid w:val="00421149"/>
    <w:rsid w:val="004212EB"/>
    <w:rsid w:val="0042401A"/>
    <w:rsid w:val="004334AB"/>
    <w:rsid w:val="004337D2"/>
    <w:rsid w:val="00433D6A"/>
    <w:rsid w:val="0043450C"/>
    <w:rsid w:val="00435DA5"/>
    <w:rsid w:val="0043611F"/>
    <w:rsid w:val="00437787"/>
    <w:rsid w:val="004377FC"/>
    <w:rsid w:val="004452B1"/>
    <w:rsid w:val="00445C4D"/>
    <w:rsid w:val="004466D3"/>
    <w:rsid w:val="004529D8"/>
    <w:rsid w:val="004535E0"/>
    <w:rsid w:val="00454379"/>
    <w:rsid w:val="004553C1"/>
    <w:rsid w:val="00456E10"/>
    <w:rsid w:val="00463F66"/>
    <w:rsid w:val="00465353"/>
    <w:rsid w:val="00467327"/>
    <w:rsid w:val="00470FF3"/>
    <w:rsid w:val="00477BE9"/>
    <w:rsid w:val="00480A0A"/>
    <w:rsid w:val="004818FD"/>
    <w:rsid w:val="0048316A"/>
    <w:rsid w:val="0048449E"/>
    <w:rsid w:val="004852D8"/>
    <w:rsid w:val="00485E4A"/>
    <w:rsid w:val="004914B1"/>
    <w:rsid w:val="00497057"/>
    <w:rsid w:val="004A32A4"/>
    <w:rsid w:val="004A7437"/>
    <w:rsid w:val="004B091D"/>
    <w:rsid w:val="004B20C5"/>
    <w:rsid w:val="004B4FEF"/>
    <w:rsid w:val="004C1011"/>
    <w:rsid w:val="004D01AF"/>
    <w:rsid w:val="004D369C"/>
    <w:rsid w:val="004D5C68"/>
    <w:rsid w:val="004E0ADA"/>
    <w:rsid w:val="004E0D0D"/>
    <w:rsid w:val="004E0EE4"/>
    <w:rsid w:val="004E2B6C"/>
    <w:rsid w:val="004E2B8C"/>
    <w:rsid w:val="004E2DB1"/>
    <w:rsid w:val="004E2F7F"/>
    <w:rsid w:val="004E5699"/>
    <w:rsid w:val="004E5F11"/>
    <w:rsid w:val="004E697E"/>
    <w:rsid w:val="004E705A"/>
    <w:rsid w:val="004F4338"/>
    <w:rsid w:val="004F5C61"/>
    <w:rsid w:val="004F74A8"/>
    <w:rsid w:val="00503A66"/>
    <w:rsid w:val="00505488"/>
    <w:rsid w:val="00506E85"/>
    <w:rsid w:val="00507837"/>
    <w:rsid w:val="00507B40"/>
    <w:rsid w:val="005126C1"/>
    <w:rsid w:val="005133E1"/>
    <w:rsid w:val="00516408"/>
    <w:rsid w:val="00520C76"/>
    <w:rsid w:val="0052124B"/>
    <w:rsid w:val="005218C1"/>
    <w:rsid w:val="00522CD1"/>
    <w:rsid w:val="0053124F"/>
    <w:rsid w:val="00531498"/>
    <w:rsid w:val="00532997"/>
    <w:rsid w:val="00533C73"/>
    <w:rsid w:val="005349E3"/>
    <w:rsid w:val="00537983"/>
    <w:rsid w:val="005443B9"/>
    <w:rsid w:val="00546251"/>
    <w:rsid w:val="00550A76"/>
    <w:rsid w:val="00556B5E"/>
    <w:rsid w:val="00557E46"/>
    <w:rsid w:val="00560075"/>
    <w:rsid w:val="00563A3E"/>
    <w:rsid w:val="00564C2A"/>
    <w:rsid w:val="00565EA9"/>
    <w:rsid w:val="005711EE"/>
    <w:rsid w:val="00571D96"/>
    <w:rsid w:val="005724D6"/>
    <w:rsid w:val="00576E34"/>
    <w:rsid w:val="00584420"/>
    <w:rsid w:val="00587A0B"/>
    <w:rsid w:val="0059287A"/>
    <w:rsid w:val="00597431"/>
    <w:rsid w:val="005A021D"/>
    <w:rsid w:val="005A15B5"/>
    <w:rsid w:val="005A15BD"/>
    <w:rsid w:val="005A29DF"/>
    <w:rsid w:val="005A5E9A"/>
    <w:rsid w:val="005B1987"/>
    <w:rsid w:val="005B3544"/>
    <w:rsid w:val="005B7E02"/>
    <w:rsid w:val="005C0D84"/>
    <w:rsid w:val="005C22C6"/>
    <w:rsid w:val="005C37D3"/>
    <w:rsid w:val="005C77C2"/>
    <w:rsid w:val="005D2EC0"/>
    <w:rsid w:val="005D3B38"/>
    <w:rsid w:val="005E00AA"/>
    <w:rsid w:val="005E0A9D"/>
    <w:rsid w:val="005E2821"/>
    <w:rsid w:val="005E285B"/>
    <w:rsid w:val="005E3058"/>
    <w:rsid w:val="005E3FF3"/>
    <w:rsid w:val="005E53C4"/>
    <w:rsid w:val="00602408"/>
    <w:rsid w:val="00606D71"/>
    <w:rsid w:val="00607292"/>
    <w:rsid w:val="00607CAC"/>
    <w:rsid w:val="00610774"/>
    <w:rsid w:val="00617010"/>
    <w:rsid w:val="00624714"/>
    <w:rsid w:val="00626B80"/>
    <w:rsid w:val="00626C7B"/>
    <w:rsid w:val="00631571"/>
    <w:rsid w:val="0063518A"/>
    <w:rsid w:val="00641A04"/>
    <w:rsid w:val="00645BCA"/>
    <w:rsid w:val="0064645B"/>
    <w:rsid w:val="00647732"/>
    <w:rsid w:val="00650397"/>
    <w:rsid w:val="00660276"/>
    <w:rsid w:val="006603A6"/>
    <w:rsid w:val="0066065D"/>
    <w:rsid w:val="00661D7A"/>
    <w:rsid w:val="00663221"/>
    <w:rsid w:val="0066542A"/>
    <w:rsid w:val="006661A1"/>
    <w:rsid w:val="00666AAF"/>
    <w:rsid w:val="00666DE4"/>
    <w:rsid w:val="00667551"/>
    <w:rsid w:val="00670B7E"/>
    <w:rsid w:val="0067269E"/>
    <w:rsid w:val="00681A8E"/>
    <w:rsid w:val="0068569D"/>
    <w:rsid w:val="00691743"/>
    <w:rsid w:val="00691DCC"/>
    <w:rsid w:val="006936B3"/>
    <w:rsid w:val="006A2574"/>
    <w:rsid w:val="006A3465"/>
    <w:rsid w:val="006A3935"/>
    <w:rsid w:val="006A46DC"/>
    <w:rsid w:val="006B1DCD"/>
    <w:rsid w:val="006B5A4E"/>
    <w:rsid w:val="006C7369"/>
    <w:rsid w:val="006D5959"/>
    <w:rsid w:val="006D630A"/>
    <w:rsid w:val="006D697D"/>
    <w:rsid w:val="006D6F92"/>
    <w:rsid w:val="006E2C7B"/>
    <w:rsid w:val="006F2285"/>
    <w:rsid w:val="006F4A29"/>
    <w:rsid w:val="006F5438"/>
    <w:rsid w:val="007002DC"/>
    <w:rsid w:val="00700624"/>
    <w:rsid w:val="0070101A"/>
    <w:rsid w:val="00703AA9"/>
    <w:rsid w:val="007058BA"/>
    <w:rsid w:val="00714205"/>
    <w:rsid w:val="00717FB4"/>
    <w:rsid w:val="0072048D"/>
    <w:rsid w:val="0072282E"/>
    <w:rsid w:val="007243D4"/>
    <w:rsid w:val="00725F87"/>
    <w:rsid w:val="00726A5E"/>
    <w:rsid w:val="00727F71"/>
    <w:rsid w:val="00730CCF"/>
    <w:rsid w:val="00732D9B"/>
    <w:rsid w:val="00735CE8"/>
    <w:rsid w:val="00736882"/>
    <w:rsid w:val="00736C9D"/>
    <w:rsid w:val="0074467C"/>
    <w:rsid w:val="00745914"/>
    <w:rsid w:val="00746003"/>
    <w:rsid w:val="0075172B"/>
    <w:rsid w:val="007619B9"/>
    <w:rsid w:val="007621A8"/>
    <w:rsid w:val="0076544E"/>
    <w:rsid w:val="00767EDB"/>
    <w:rsid w:val="007713BE"/>
    <w:rsid w:val="007717CF"/>
    <w:rsid w:val="00781873"/>
    <w:rsid w:val="00781B64"/>
    <w:rsid w:val="00783246"/>
    <w:rsid w:val="0078729B"/>
    <w:rsid w:val="00790825"/>
    <w:rsid w:val="007910DA"/>
    <w:rsid w:val="00791F97"/>
    <w:rsid w:val="0079334C"/>
    <w:rsid w:val="0079442F"/>
    <w:rsid w:val="007A16A5"/>
    <w:rsid w:val="007A4423"/>
    <w:rsid w:val="007A5F0A"/>
    <w:rsid w:val="007A635C"/>
    <w:rsid w:val="007A7AEA"/>
    <w:rsid w:val="007B1392"/>
    <w:rsid w:val="007B4228"/>
    <w:rsid w:val="007B5678"/>
    <w:rsid w:val="007B6303"/>
    <w:rsid w:val="007B6599"/>
    <w:rsid w:val="007B6B21"/>
    <w:rsid w:val="007C00B1"/>
    <w:rsid w:val="007C1157"/>
    <w:rsid w:val="007C2ED2"/>
    <w:rsid w:val="007C4F3A"/>
    <w:rsid w:val="007D0A1A"/>
    <w:rsid w:val="007D2792"/>
    <w:rsid w:val="007D2EF0"/>
    <w:rsid w:val="007E0C32"/>
    <w:rsid w:val="007E2351"/>
    <w:rsid w:val="007F563A"/>
    <w:rsid w:val="007F7F0D"/>
    <w:rsid w:val="00800315"/>
    <w:rsid w:val="00801336"/>
    <w:rsid w:val="008073AB"/>
    <w:rsid w:val="00807BD3"/>
    <w:rsid w:val="008138B3"/>
    <w:rsid w:val="00817C42"/>
    <w:rsid w:val="008209E2"/>
    <w:rsid w:val="008260E8"/>
    <w:rsid w:val="0083094C"/>
    <w:rsid w:val="00831A38"/>
    <w:rsid w:val="008329D1"/>
    <w:rsid w:val="00835B9B"/>
    <w:rsid w:val="00837055"/>
    <w:rsid w:val="008412C3"/>
    <w:rsid w:val="00841DE8"/>
    <w:rsid w:val="0085193C"/>
    <w:rsid w:val="00851A57"/>
    <w:rsid w:val="0085679D"/>
    <w:rsid w:val="008601BD"/>
    <w:rsid w:val="00863CBA"/>
    <w:rsid w:val="00864DBC"/>
    <w:rsid w:val="00864E0D"/>
    <w:rsid w:val="00866D0C"/>
    <w:rsid w:val="00880090"/>
    <w:rsid w:val="008807A2"/>
    <w:rsid w:val="008853CC"/>
    <w:rsid w:val="00885472"/>
    <w:rsid w:val="00886A8B"/>
    <w:rsid w:val="00886C72"/>
    <w:rsid w:val="00896744"/>
    <w:rsid w:val="00897912"/>
    <w:rsid w:val="008A019A"/>
    <w:rsid w:val="008A2ADE"/>
    <w:rsid w:val="008A4220"/>
    <w:rsid w:val="008A56D4"/>
    <w:rsid w:val="008A6777"/>
    <w:rsid w:val="008B38F7"/>
    <w:rsid w:val="008B61EE"/>
    <w:rsid w:val="008C262E"/>
    <w:rsid w:val="008C4390"/>
    <w:rsid w:val="008C4648"/>
    <w:rsid w:val="008C4E60"/>
    <w:rsid w:val="008C7870"/>
    <w:rsid w:val="008D1A1E"/>
    <w:rsid w:val="008D2F52"/>
    <w:rsid w:val="008D5F03"/>
    <w:rsid w:val="008E01ED"/>
    <w:rsid w:val="008E4377"/>
    <w:rsid w:val="008E78DE"/>
    <w:rsid w:val="00900740"/>
    <w:rsid w:val="009045A6"/>
    <w:rsid w:val="00907BDF"/>
    <w:rsid w:val="00907CC6"/>
    <w:rsid w:val="00913895"/>
    <w:rsid w:val="00920623"/>
    <w:rsid w:val="00922A1B"/>
    <w:rsid w:val="009262EE"/>
    <w:rsid w:val="009264DE"/>
    <w:rsid w:val="00926ABF"/>
    <w:rsid w:val="009303F8"/>
    <w:rsid w:val="00935EE7"/>
    <w:rsid w:val="00936DEF"/>
    <w:rsid w:val="009371A3"/>
    <w:rsid w:val="00940A75"/>
    <w:rsid w:val="00951062"/>
    <w:rsid w:val="00951129"/>
    <w:rsid w:val="00951CA2"/>
    <w:rsid w:val="00953F35"/>
    <w:rsid w:val="00954CF3"/>
    <w:rsid w:val="00960417"/>
    <w:rsid w:val="00961B1F"/>
    <w:rsid w:val="00963659"/>
    <w:rsid w:val="00963FFD"/>
    <w:rsid w:val="00966490"/>
    <w:rsid w:val="009673AC"/>
    <w:rsid w:val="00976C87"/>
    <w:rsid w:val="009812DB"/>
    <w:rsid w:val="00981482"/>
    <w:rsid w:val="00981E60"/>
    <w:rsid w:val="00982758"/>
    <w:rsid w:val="00990219"/>
    <w:rsid w:val="00994928"/>
    <w:rsid w:val="00995689"/>
    <w:rsid w:val="009A3F53"/>
    <w:rsid w:val="009A5FC9"/>
    <w:rsid w:val="009B0462"/>
    <w:rsid w:val="009B4F0F"/>
    <w:rsid w:val="009B5067"/>
    <w:rsid w:val="009B6E6B"/>
    <w:rsid w:val="009B6E78"/>
    <w:rsid w:val="009C005C"/>
    <w:rsid w:val="009C1A76"/>
    <w:rsid w:val="009D0549"/>
    <w:rsid w:val="009D2887"/>
    <w:rsid w:val="009D329A"/>
    <w:rsid w:val="009D688F"/>
    <w:rsid w:val="009E0C84"/>
    <w:rsid w:val="009E0EFD"/>
    <w:rsid w:val="009E383F"/>
    <w:rsid w:val="009E41E4"/>
    <w:rsid w:val="009E46ED"/>
    <w:rsid w:val="009E5E59"/>
    <w:rsid w:val="009E7968"/>
    <w:rsid w:val="009E7E2D"/>
    <w:rsid w:val="009F0AF1"/>
    <w:rsid w:val="009F1EDD"/>
    <w:rsid w:val="009F7836"/>
    <w:rsid w:val="00A02521"/>
    <w:rsid w:val="00A04C8A"/>
    <w:rsid w:val="00A05F36"/>
    <w:rsid w:val="00A0624E"/>
    <w:rsid w:val="00A07A3E"/>
    <w:rsid w:val="00A13368"/>
    <w:rsid w:val="00A13818"/>
    <w:rsid w:val="00A13D6A"/>
    <w:rsid w:val="00A16AD5"/>
    <w:rsid w:val="00A221F5"/>
    <w:rsid w:val="00A22AD6"/>
    <w:rsid w:val="00A231FB"/>
    <w:rsid w:val="00A238CA"/>
    <w:rsid w:val="00A250D3"/>
    <w:rsid w:val="00A278F3"/>
    <w:rsid w:val="00A30E1E"/>
    <w:rsid w:val="00A31253"/>
    <w:rsid w:val="00A31CD8"/>
    <w:rsid w:val="00A3523C"/>
    <w:rsid w:val="00A36594"/>
    <w:rsid w:val="00A40BE6"/>
    <w:rsid w:val="00A43C1C"/>
    <w:rsid w:val="00A44060"/>
    <w:rsid w:val="00A44AFE"/>
    <w:rsid w:val="00A5232F"/>
    <w:rsid w:val="00A52D44"/>
    <w:rsid w:val="00A56E35"/>
    <w:rsid w:val="00A571DA"/>
    <w:rsid w:val="00A61BD8"/>
    <w:rsid w:val="00A6604D"/>
    <w:rsid w:val="00A76253"/>
    <w:rsid w:val="00A76B09"/>
    <w:rsid w:val="00A81B42"/>
    <w:rsid w:val="00A81E92"/>
    <w:rsid w:val="00A8239B"/>
    <w:rsid w:val="00A85B45"/>
    <w:rsid w:val="00A902F3"/>
    <w:rsid w:val="00A918A4"/>
    <w:rsid w:val="00A93173"/>
    <w:rsid w:val="00AA0AA9"/>
    <w:rsid w:val="00AA0CD5"/>
    <w:rsid w:val="00AA5345"/>
    <w:rsid w:val="00AA694C"/>
    <w:rsid w:val="00AA711B"/>
    <w:rsid w:val="00AA7185"/>
    <w:rsid w:val="00AB21FC"/>
    <w:rsid w:val="00AB2C03"/>
    <w:rsid w:val="00AB62F7"/>
    <w:rsid w:val="00AB69C9"/>
    <w:rsid w:val="00AB7B9D"/>
    <w:rsid w:val="00AC025C"/>
    <w:rsid w:val="00AC208E"/>
    <w:rsid w:val="00AD2049"/>
    <w:rsid w:val="00AD41FA"/>
    <w:rsid w:val="00AD6FB7"/>
    <w:rsid w:val="00AE24CC"/>
    <w:rsid w:val="00AE3324"/>
    <w:rsid w:val="00AE3F52"/>
    <w:rsid w:val="00AE4546"/>
    <w:rsid w:val="00AE47C2"/>
    <w:rsid w:val="00AE64C7"/>
    <w:rsid w:val="00AF2724"/>
    <w:rsid w:val="00AF3FF2"/>
    <w:rsid w:val="00AF71E3"/>
    <w:rsid w:val="00AF7913"/>
    <w:rsid w:val="00B007B3"/>
    <w:rsid w:val="00B02D2E"/>
    <w:rsid w:val="00B11500"/>
    <w:rsid w:val="00B130E8"/>
    <w:rsid w:val="00B15B74"/>
    <w:rsid w:val="00B20579"/>
    <w:rsid w:val="00B20859"/>
    <w:rsid w:val="00B212D8"/>
    <w:rsid w:val="00B23949"/>
    <w:rsid w:val="00B31455"/>
    <w:rsid w:val="00B33635"/>
    <w:rsid w:val="00B36665"/>
    <w:rsid w:val="00B44B49"/>
    <w:rsid w:val="00B46E31"/>
    <w:rsid w:val="00B514C1"/>
    <w:rsid w:val="00B64DD5"/>
    <w:rsid w:val="00B6568B"/>
    <w:rsid w:val="00B66D8E"/>
    <w:rsid w:val="00B7198A"/>
    <w:rsid w:val="00B72C2C"/>
    <w:rsid w:val="00B75B63"/>
    <w:rsid w:val="00B77809"/>
    <w:rsid w:val="00B81256"/>
    <w:rsid w:val="00B81382"/>
    <w:rsid w:val="00B83931"/>
    <w:rsid w:val="00B85206"/>
    <w:rsid w:val="00B867C2"/>
    <w:rsid w:val="00B94636"/>
    <w:rsid w:val="00B94D3D"/>
    <w:rsid w:val="00BA1F18"/>
    <w:rsid w:val="00BA294E"/>
    <w:rsid w:val="00BA3873"/>
    <w:rsid w:val="00BA4167"/>
    <w:rsid w:val="00BA61BF"/>
    <w:rsid w:val="00BB0285"/>
    <w:rsid w:val="00BB1114"/>
    <w:rsid w:val="00BB377B"/>
    <w:rsid w:val="00BB654A"/>
    <w:rsid w:val="00BB74E1"/>
    <w:rsid w:val="00BC081D"/>
    <w:rsid w:val="00BC244D"/>
    <w:rsid w:val="00BC4066"/>
    <w:rsid w:val="00BC52B7"/>
    <w:rsid w:val="00BC68AE"/>
    <w:rsid w:val="00BC69FB"/>
    <w:rsid w:val="00BD1B88"/>
    <w:rsid w:val="00BD3B5B"/>
    <w:rsid w:val="00BE24F9"/>
    <w:rsid w:val="00BE73E5"/>
    <w:rsid w:val="00BF553A"/>
    <w:rsid w:val="00BF58CF"/>
    <w:rsid w:val="00BF60F1"/>
    <w:rsid w:val="00BF6F6B"/>
    <w:rsid w:val="00C00A40"/>
    <w:rsid w:val="00C01FA9"/>
    <w:rsid w:val="00C03E97"/>
    <w:rsid w:val="00C03F65"/>
    <w:rsid w:val="00C0782A"/>
    <w:rsid w:val="00C07AB7"/>
    <w:rsid w:val="00C07F8A"/>
    <w:rsid w:val="00C113D7"/>
    <w:rsid w:val="00C13C56"/>
    <w:rsid w:val="00C174EB"/>
    <w:rsid w:val="00C17D57"/>
    <w:rsid w:val="00C20990"/>
    <w:rsid w:val="00C2333B"/>
    <w:rsid w:val="00C35468"/>
    <w:rsid w:val="00C37711"/>
    <w:rsid w:val="00C43EF0"/>
    <w:rsid w:val="00C46A5D"/>
    <w:rsid w:val="00C4701A"/>
    <w:rsid w:val="00C47CB9"/>
    <w:rsid w:val="00C503E1"/>
    <w:rsid w:val="00C50B52"/>
    <w:rsid w:val="00C52F32"/>
    <w:rsid w:val="00C54A7E"/>
    <w:rsid w:val="00C5778E"/>
    <w:rsid w:val="00C6036C"/>
    <w:rsid w:val="00C64A05"/>
    <w:rsid w:val="00C66312"/>
    <w:rsid w:val="00C71EB2"/>
    <w:rsid w:val="00C72271"/>
    <w:rsid w:val="00C72ECC"/>
    <w:rsid w:val="00C75A0B"/>
    <w:rsid w:val="00C923A8"/>
    <w:rsid w:val="00C953EB"/>
    <w:rsid w:val="00C96AEB"/>
    <w:rsid w:val="00CA17C9"/>
    <w:rsid w:val="00CA225D"/>
    <w:rsid w:val="00CA2559"/>
    <w:rsid w:val="00CA4F0B"/>
    <w:rsid w:val="00CA60E3"/>
    <w:rsid w:val="00CB16B3"/>
    <w:rsid w:val="00CC00CD"/>
    <w:rsid w:val="00CC0B5D"/>
    <w:rsid w:val="00CC7A3D"/>
    <w:rsid w:val="00CC7A72"/>
    <w:rsid w:val="00CD1EC1"/>
    <w:rsid w:val="00CD297F"/>
    <w:rsid w:val="00CD361E"/>
    <w:rsid w:val="00CD4C2B"/>
    <w:rsid w:val="00CE11FA"/>
    <w:rsid w:val="00CE1F3B"/>
    <w:rsid w:val="00CE7859"/>
    <w:rsid w:val="00D061E9"/>
    <w:rsid w:val="00D12140"/>
    <w:rsid w:val="00D12BC4"/>
    <w:rsid w:val="00D1462A"/>
    <w:rsid w:val="00D17715"/>
    <w:rsid w:val="00D203E4"/>
    <w:rsid w:val="00D27375"/>
    <w:rsid w:val="00D36116"/>
    <w:rsid w:val="00D3612D"/>
    <w:rsid w:val="00D40A96"/>
    <w:rsid w:val="00D40F38"/>
    <w:rsid w:val="00D419FA"/>
    <w:rsid w:val="00D4369A"/>
    <w:rsid w:val="00D440D5"/>
    <w:rsid w:val="00D44BC7"/>
    <w:rsid w:val="00D47269"/>
    <w:rsid w:val="00D47A5A"/>
    <w:rsid w:val="00D50AC6"/>
    <w:rsid w:val="00D52CBA"/>
    <w:rsid w:val="00D53022"/>
    <w:rsid w:val="00D57A43"/>
    <w:rsid w:val="00D60028"/>
    <w:rsid w:val="00D66CD3"/>
    <w:rsid w:val="00D67D76"/>
    <w:rsid w:val="00D71FFB"/>
    <w:rsid w:val="00D745B3"/>
    <w:rsid w:val="00D75ED9"/>
    <w:rsid w:val="00D77949"/>
    <w:rsid w:val="00D80618"/>
    <w:rsid w:val="00D81221"/>
    <w:rsid w:val="00D8150A"/>
    <w:rsid w:val="00D8629A"/>
    <w:rsid w:val="00D8720D"/>
    <w:rsid w:val="00D87E14"/>
    <w:rsid w:val="00D9087C"/>
    <w:rsid w:val="00D90FC4"/>
    <w:rsid w:val="00D96F97"/>
    <w:rsid w:val="00DA0837"/>
    <w:rsid w:val="00DA6AB5"/>
    <w:rsid w:val="00DA7C5C"/>
    <w:rsid w:val="00DB1285"/>
    <w:rsid w:val="00DB3330"/>
    <w:rsid w:val="00DB3C2D"/>
    <w:rsid w:val="00DB42DD"/>
    <w:rsid w:val="00DB5C6F"/>
    <w:rsid w:val="00DB602C"/>
    <w:rsid w:val="00DB6920"/>
    <w:rsid w:val="00DB7319"/>
    <w:rsid w:val="00DC330E"/>
    <w:rsid w:val="00DC4192"/>
    <w:rsid w:val="00DC4CA6"/>
    <w:rsid w:val="00DD2683"/>
    <w:rsid w:val="00DD72BF"/>
    <w:rsid w:val="00DD73A8"/>
    <w:rsid w:val="00DD7690"/>
    <w:rsid w:val="00DE39A6"/>
    <w:rsid w:val="00DE678D"/>
    <w:rsid w:val="00DF03D7"/>
    <w:rsid w:val="00DF48D2"/>
    <w:rsid w:val="00DF7963"/>
    <w:rsid w:val="00DF7E5A"/>
    <w:rsid w:val="00E03790"/>
    <w:rsid w:val="00E058C0"/>
    <w:rsid w:val="00E05E54"/>
    <w:rsid w:val="00E16E39"/>
    <w:rsid w:val="00E209FF"/>
    <w:rsid w:val="00E26CD4"/>
    <w:rsid w:val="00E26E96"/>
    <w:rsid w:val="00E3215F"/>
    <w:rsid w:val="00E512C5"/>
    <w:rsid w:val="00E526CF"/>
    <w:rsid w:val="00E615E8"/>
    <w:rsid w:val="00E640F7"/>
    <w:rsid w:val="00E664A6"/>
    <w:rsid w:val="00E664B8"/>
    <w:rsid w:val="00E71E4D"/>
    <w:rsid w:val="00E774EB"/>
    <w:rsid w:val="00E858A4"/>
    <w:rsid w:val="00E872A7"/>
    <w:rsid w:val="00E90FFD"/>
    <w:rsid w:val="00E922D8"/>
    <w:rsid w:val="00E945B7"/>
    <w:rsid w:val="00E955A7"/>
    <w:rsid w:val="00EA03F5"/>
    <w:rsid w:val="00EA172E"/>
    <w:rsid w:val="00EA25D6"/>
    <w:rsid w:val="00EA74E6"/>
    <w:rsid w:val="00EB0722"/>
    <w:rsid w:val="00EB13F8"/>
    <w:rsid w:val="00EB7DD3"/>
    <w:rsid w:val="00EC0584"/>
    <w:rsid w:val="00EC0E8D"/>
    <w:rsid w:val="00EC162D"/>
    <w:rsid w:val="00EC177A"/>
    <w:rsid w:val="00EC3DCE"/>
    <w:rsid w:val="00EC4249"/>
    <w:rsid w:val="00EC748F"/>
    <w:rsid w:val="00ED293C"/>
    <w:rsid w:val="00ED4047"/>
    <w:rsid w:val="00EE0EC1"/>
    <w:rsid w:val="00EE4EC7"/>
    <w:rsid w:val="00EF574F"/>
    <w:rsid w:val="00EF6A73"/>
    <w:rsid w:val="00EF6EA8"/>
    <w:rsid w:val="00F045BC"/>
    <w:rsid w:val="00F063F9"/>
    <w:rsid w:val="00F101CF"/>
    <w:rsid w:val="00F139AD"/>
    <w:rsid w:val="00F212E8"/>
    <w:rsid w:val="00F22F04"/>
    <w:rsid w:val="00F22FC6"/>
    <w:rsid w:val="00F260FF"/>
    <w:rsid w:val="00F3084A"/>
    <w:rsid w:val="00F30B1D"/>
    <w:rsid w:val="00F31175"/>
    <w:rsid w:val="00F31DD0"/>
    <w:rsid w:val="00F33C07"/>
    <w:rsid w:val="00F34521"/>
    <w:rsid w:val="00F35DE7"/>
    <w:rsid w:val="00F367BE"/>
    <w:rsid w:val="00F4084E"/>
    <w:rsid w:val="00F40D0E"/>
    <w:rsid w:val="00F4183C"/>
    <w:rsid w:val="00F438AD"/>
    <w:rsid w:val="00F43965"/>
    <w:rsid w:val="00F44059"/>
    <w:rsid w:val="00F451F3"/>
    <w:rsid w:val="00F47645"/>
    <w:rsid w:val="00F518BD"/>
    <w:rsid w:val="00F530C7"/>
    <w:rsid w:val="00F5462B"/>
    <w:rsid w:val="00F54FF3"/>
    <w:rsid w:val="00F5509B"/>
    <w:rsid w:val="00F559D0"/>
    <w:rsid w:val="00F55E04"/>
    <w:rsid w:val="00F57024"/>
    <w:rsid w:val="00F703F8"/>
    <w:rsid w:val="00F722A3"/>
    <w:rsid w:val="00F80934"/>
    <w:rsid w:val="00F82221"/>
    <w:rsid w:val="00F828A0"/>
    <w:rsid w:val="00F90270"/>
    <w:rsid w:val="00F90F65"/>
    <w:rsid w:val="00F914BA"/>
    <w:rsid w:val="00F92647"/>
    <w:rsid w:val="00F9577E"/>
    <w:rsid w:val="00F977A9"/>
    <w:rsid w:val="00FA0411"/>
    <w:rsid w:val="00FA3741"/>
    <w:rsid w:val="00FA7C29"/>
    <w:rsid w:val="00FB0600"/>
    <w:rsid w:val="00FB0AA9"/>
    <w:rsid w:val="00FB156F"/>
    <w:rsid w:val="00FB2F95"/>
    <w:rsid w:val="00FB5D1A"/>
    <w:rsid w:val="00FB606D"/>
    <w:rsid w:val="00FB6E43"/>
    <w:rsid w:val="00FC13DD"/>
    <w:rsid w:val="00FC1F19"/>
    <w:rsid w:val="00FC7562"/>
    <w:rsid w:val="00FC7655"/>
    <w:rsid w:val="00FC79BB"/>
    <w:rsid w:val="00FD4E5A"/>
    <w:rsid w:val="00FD5377"/>
    <w:rsid w:val="00FE1A4B"/>
    <w:rsid w:val="00FE2296"/>
    <w:rsid w:val="00FE4CB7"/>
    <w:rsid w:val="00FE4D2F"/>
    <w:rsid w:val="00FF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2718A8"/>
  <w14:defaultImageDpi w14:val="0"/>
  <w15:docId w15:val="{400D1B8A-88E5-48F5-81DA-93655BA27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D2EC0"/>
    <w:pPr>
      <w:keepNext/>
      <w:spacing w:before="240" w:after="60"/>
      <w:outlineLvl w:val="3"/>
    </w:pPr>
    <w:rPr>
      <w:rFonts w:asciiTheme="minorHAnsi" w:eastAsiaTheme="minorEastAsia" w:hAnsiTheme="minorHAnsi" w:cs="Times New Roman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5D2EC0"/>
    <w:rPr>
      <w:rFonts w:asciiTheme="minorHAnsi" w:eastAsiaTheme="minorEastAsia" w:hAnsiTheme="minorHAnsi" w:cs="Times New Roman"/>
      <w:b/>
      <w:bCs/>
      <w:sz w:val="28"/>
      <w:szCs w:val="28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C6036C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6036C"/>
    <w:rPr>
      <w:rFonts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Pismenka">
    <w:name w:val="Pismenka"/>
    <w:basedOn w:val="Zkladntext"/>
    <w:rsid w:val="00C6036C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6D6F92"/>
    <w:pPr>
      <w:ind w:left="708"/>
    </w:pPr>
  </w:style>
  <w:style w:type="character" w:customStyle="1" w:styleId="pp-place-title">
    <w:name w:val="pp-place-title"/>
    <w:rsid w:val="00EE0E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850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2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51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51015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6251015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510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510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0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251016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251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2510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251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51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51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10143">
                  <w:marLeft w:val="-30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510178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single" w:sz="12" w:space="0" w:color="DDDDDD"/>
                        <w:right w:val="none" w:sz="0" w:space="0" w:color="auto"/>
                      </w:divBdr>
                      <w:divsChild>
                        <w:div w:id="1362510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5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DB55EA-CE5D-47E9-AAC1-D7A1D59E4D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869</Words>
  <Characters>5353</Characters>
  <Application>Microsoft Office Word</Application>
  <DocSecurity>4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6210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Kőszeghyová Anna</cp:lastModifiedBy>
  <cp:revision>2</cp:revision>
  <cp:lastPrinted>2019-06-20T14:00:00Z</cp:lastPrinted>
  <dcterms:created xsi:type="dcterms:W3CDTF">2019-06-21T08:20:00Z</dcterms:created>
  <dcterms:modified xsi:type="dcterms:W3CDTF">2019-06-21T08:20:00Z</dcterms:modified>
</cp:coreProperties>
</file>