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933619">
        <w:rPr>
          <w:sz w:val="20"/>
          <w:szCs w:val="20"/>
        </w:rPr>
        <w:t>36447871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933619">
        <w:rPr>
          <w:sz w:val="20"/>
          <w:szCs w:val="20"/>
        </w:rPr>
        <w:t>2020977882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933619">
        <w:rPr>
          <w:b/>
          <w:sz w:val="24"/>
          <w:szCs w:val="24"/>
        </w:rPr>
        <w:t>2018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933619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VIRGO    </w:t>
      </w:r>
      <w:proofErr w:type="spellStart"/>
      <w:r>
        <w:rPr>
          <w:b/>
          <w:sz w:val="24"/>
          <w:szCs w:val="24"/>
        </w:rPr>
        <w:t>spol</w:t>
      </w:r>
      <w:proofErr w:type="spellEnd"/>
      <w:r>
        <w:rPr>
          <w:b/>
          <w:sz w:val="24"/>
          <w:szCs w:val="24"/>
        </w:rPr>
        <w:t xml:space="preserve"> .</w:t>
      </w:r>
      <w:r w:rsidR="00CC1C7F">
        <w:rPr>
          <w:b/>
          <w:sz w:val="24"/>
          <w:szCs w:val="24"/>
        </w:rPr>
        <w:t xml:space="preserve">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CC1C7F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1.mája </w:t>
      </w:r>
      <w:r w:rsidR="00933619">
        <w:rPr>
          <w:b/>
          <w:sz w:val="24"/>
          <w:szCs w:val="24"/>
        </w:rPr>
        <w:t>15/700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933619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36447871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2020977882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 xml:space="preserve">(2) Údaje o konsolidovanom celku – </w:t>
      </w:r>
      <w:r w:rsidR="00933619">
        <w:rPr>
          <w:b/>
          <w:sz w:val="24"/>
          <w:szCs w:val="24"/>
        </w:rPr>
        <w:t xml:space="preserve">nie je súčasťou konsolidovaného </w:t>
      </w:r>
      <w:proofErr w:type="spellStart"/>
      <w:r w:rsidR="00933619">
        <w:rPr>
          <w:b/>
          <w:sz w:val="24"/>
          <w:szCs w:val="24"/>
        </w:rPr>
        <w:t>ceku</w:t>
      </w:r>
      <w:proofErr w:type="spellEnd"/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933619">
        <w:rPr>
          <w:sz w:val="20"/>
          <w:szCs w:val="20"/>
        </w:rPr>
        <w:t xml:space="preserve">36447871  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933619">
        <w:rPr>
          <w:sz w:val="20"/>
          <w:szCs w:val="20"/>
        </w:rPr>
        <w:t>2020977882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CC1C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Účtovný prípad sa nevyskytol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CC1C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Bez zásob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CC1C7F">
        <w:rPr>
          <w:sz w:val="24"/>
          <w:szCs w:val="24"/>
          <w:u w:val="single"/>
        </w:rPr>
        <w:t>nemá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933619" w:rsidRPr="00A956A3" w:rsidRDefault="00933619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933619">
        <w:rPr>
          <w:sz w:val="20"/>
          <w:szCs w:val="20"/>
        </w:rPr>
        <w:t>36447871</w:t>
      </w:r>
      <w:r w:rsidR="00C70D46">
        <w:rPr>
          <w:sz w:val="20"/>
          <w:szCs w:val="20"/>
        </w:rPr>
        <w:t xml:space="preserve">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933619">
        <w:rPr>
          <w:sz w:val="20"/>
          <w:szCs w:val="20"/>
        </w:rPr>
        <w:t>20209777882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  <w:bookmarkStart w:id="0" w:name="_GoBack"/>
      <w:bookmarkEnd w:id="0"/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2E69D3"/>
    <w:rsid w:val="00314031"/>
    <w:rsid w:val="0035002D"/>
    <w:rsid w:val="004E751E"/>
    <w:rsid w:val="008238A5"/>
    <w:rsid w:val="00933619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CE41BA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B80538-CFA5-4750-B2A0-DF58F4A22A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577</Words>
  <Characters>3291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2019-06-21T18:45:00Z</dcterms:created>
  <dcterms:modified xsi:type="dcterms:W3CDTF">2019-06-21T18:45:00Z</dcterms:modified>
</cp:coreProperties>
</file>