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Úč</w:t>
      </w:r>
      <w:proofErr w:type="spellEnd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MÚJ 3-01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IČO: 36035742     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DIČ: 2021454523</w:t>
      </w:r>
    </w:p>
    <w:p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POZNÁMKY</w:t>
      </w: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</w:t>
      </w: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Všeobecné podmienky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1.) Názov PO: UKG, s. r. o., Lom nad Rimavicou č.37, 976 53 Lom nad Rimavicou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konsolidovanú účtovnú uzávierku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3.) Počet zamestnancov: 1 - jeden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</w:t>
      </w: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 o prijatých postupoch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- účtovná jednotka zatiaľ nemá odpisový majetok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      k nim dôvod</w:t>
      </w:r>
    </w:p>
    <w:p w:rsidR="000925D9" w:rsidRPr="000925D9" w:rsidRDefault="000925D9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zatiaľ neúčtuje o dotáciách</w:t>
      </w:r>
    </w:p>
    <w:p w:rsidR="000925D9" w:rsidRPr="000925D9" w:rsidRDefault="000925D9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zatiaľ nerozhodovala o rozdelení zisku z minulých rokov</w:t>
      </w:r>
    </w:p>
    <w:p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III.</w:t>
      </w:r>
    </w:p>
    <w:p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Jednotlivé položky nákladov ÚJ tvoria hlavne služby, spotreba materiálu a OOPP a mzdy a cestovné zamestnancov. Výnosy tvoria služby za vedenie nákladného motorového vozidla a preprava tovaru</w:t>
      </w:r>
    </w:p>
    <w:p w:rsidR="000925D9" w:rsidRDefault="00430128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ne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eviduje k 31.12.201</w:t>
      </w:r>
      <w:r w:rsidR="00F84B9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8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žiadne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záväzky voči dodávateľom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neviduje k 31.12.2018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Zdravotná poisťovňa = 0,00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Sociálna poisťovňa =    0,00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:rsidR="00D4207F" w:rsidRP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Daňový úrad =              0,00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31.12.2018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:rsidR="00D4207F" w:rsidRDefault="00D4207F" w:rsidP="00D4207F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mzdy =  </w:t>
      </w:r>
      <w:r w:rsidR="00F84B9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1 720,42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:rsidR="00D4207F" w:rsidRPr="00D4207F" w:rsidRDefault="00F84B96" w:rsidP="00D4207F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cestovné =   5 199,60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:rsidR="000925D9" w:rsidRPr="000925D9" w:rsidRDefault="0023400F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počas účtovného obdobia 2018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neposkytovala pôžičky členom štatutárneho orgánu, teda neuvádza ani úrokové sadzby</w:t>
      </w: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Účtovné zásady používané pri prideľovaní nákladov a výnosov – podľa uzatvorených zmlúv z obchodného styku.</w:t>
      </w:r>
    </w:p>
    <w:p w:rsidR="000925D9" w:rsidRPr="000925D9" w:rsidRDefault="000925D9" w:rsidP="000925D9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:rsidR="0058544E" w:rsidRDefault="0058544E">
      <w:bookmarkStart w:id="0" w:name="_GoBack"/>
      <w:bookmarkEnd w:id="0"/>
    </w:p>
    <w:p w:rsidR="00430128" w:rsidRDefault="00430128"/>
    <w:p w:rsidR="00430128" w:rsidRDefault="00430128"/>
    <w:p w:rsidR="00430128" w:rsidRDefault="00430128"/>
    <w:p w:rsidR="00430128" w:rsidRDefault="00430128"/>
    <w:sectPr w:rsidR="00430128" w:rsidSect="00E268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5A23765"/>
    <w:multiLevelType w:val="hybridMultilevel"/>
    <w:tmpl w:val="10BA21B4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A4A103D"/>
    <w:multiLevelType w:val="hybridMultilevel"/>
    <w:tmpl w:val="F4AC1066"/>
    <w:lvl w:ilvl="0" w:tplc="07824F6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EEB54D8"/>
    <w:multiLevelType w:val="hybridMultilevel"/>
    <w:tmpl w:val="3D008CCC"/>
    <w:lvl w:ilvl="0" w:tplc="7CCE7058">
      <w:start w:val="5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D5431"/>
    <w:rsid w:val="000925D9"/>
    <w:rsid w:val="000935FD"/>
    <w:rsid w:val="00113A35"/>
    <w:rsid w:val="0023400F"/>
    <w:rsid w:val="002C32AD"/>
    <w:rsid w:val="003E766D"/>
    <w:rsid w:val="00430128"/>
    <w:rsid w:val="0058544E"/>
    <w:rsid w:val="00BD5431"/>
    <w:rsid w:val="00D4207F"/>
    <w:rsid w:val="00E26885"/>
    <w:rsid w:val="00F84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68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207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283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Mgr.Renka Ridzoňová</dc:creator>
  <cp:lastModifiedBy>Peter</cp:lastModifiedBy>
  <cp:revision>7</cp:revision>
  <cp:lastPrinted>2017-03-29T14:03:00Z</cp:lastPrinted>
  <dcterms:created xsi:type="dcterms:W3CDTF">2018-06-04T08:26:00Z</dcterms:created>
  <dcterms:modified xsi:type="dcterms:W3CDTF">2019-06-24T09:06:00Z</dcterms:modified>
</cp:coreProperties>
</file>