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4"/>
        <w:gridCol w:w="7669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2977F8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Button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auto"/>
                <w:sz w:val="22"/>
                <w:szCs w:val="22"/>
              </w:rPr>
              <w:t>Systems</w:t>
            </w:r>
            <w:proofErr w:type="spellEnd"/>
            <w:r>
              <w:rPr>
                <w:color w:val="auto"/>
                <w:sz w:val="22"/>
                <w:szCs w:val="22"/>
              </w:rPr>
              <w:t>, s.r.o.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2977F8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Brečtanova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1, 831 01  Bratislava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2977F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2977F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2977F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Výpočtová technika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2977F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272C6" w:rsidRPr="00BB4C09" w:rsidRDefault="00BB4C09" w:rsidP="002977F8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</w:t>
            </w:r>
            <w:r w:rsidR="002977F8">
              <w:rPr>
                <w:color w:val="auto"/>
                <w:sz w:val="22"/>
                <w:szCs w:val="22"/>
              </w:rPr>
              <w:t xml:space="preserve"> </w:t>
            </w:r>
            <w:r w:rsidRPr="00BB4C09">
              <w:rPr>
                <w:color w:val="auto"/>
                <w:sz w:val="22"/>
                <w:szCs w:val="22"/>
              </w:rPr>
              <w:t>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2977F8" w:rsidP="002977F8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93 877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977F8">
        <w:rPr>
          <w:color w:val="auto"/>
          <w:sz w:val="22"/>
          <w:szCs w:val="22"/>
        </w:rPr>
        <w:t>má</w:t>
      </w:r>
      <w:r w:rsidRPr="002146D4">
        <w:rPr>
          <w:color w:val="auto"/>
          <w:sz w:val="22"/>
          <w:szCs w:val="22"/>
        </w:rPr>
        <w:t xml:space="preserve"> vytvorený ostatný kapitálový fond</w:t>
      </w:r>
      <w:r w:rsidR="002977F8">
        <w:rPr>
          <w:color w:val="auto"/>
          <w:sz w:val="22"/>
          <w:szCs w:val="22"/>
        </w:rPr>
        <w:t xml:space="preserve"> – peňažnými vkladmi spoločníka MMM spol. s r.o</w:t>
      </w:r>
      <w:r w:rsidRPr="002146D4">
        <w:rPr>
          <w:color w:val="auto"/>
          <w:sz w:val="22"/>
          <w:szCs w:val="22"/>
        </w:rPr>
        <w:t>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7EE" w:rsidRDefault="00F957EE" w:rsidP="000D5ADC">
      <w:pPr>
        <w:spacing w:after="0" w:line="240" w:lineRule="auto"/>
      </w:pPr>
      <w:r>
        <w:separator/>
      </w:r>
    </w:p>
  </w:endnote>
  <w:end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7D6053">
          <w:fldChar w:fldCharType="begin"/>
        </w:r>
        <w:r>
          <w:instrText>PAGE   \* MERGEFORMAT</w:instrText>
        </w:r>
        <w:r w:rsidR="007D6053">
          <w:fldChar w:fldCharType="separate"/>
        </w:r>
        <w:r w:rsidR="002977F8">
          <w:rPr>
            <w:noProof/>
          </w:rPr>
          <w:t>7</w:t>
        </w:r>
        <w:r w:rsidR="007D6053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7EE" w:rsidRDefault="00F957EE" w:rsidP="000D5ADC">
      <w:pPr>
        <w:spacing w:after="0" w:line="240" w:lineRule="auto"/>
      </w:pPr>
      <w:r>
        <w:separator/>
      </w:r>
    </w:p>
  </w:footnote>
  <w:foot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2977F8">
      <w:t>36354058</w:t>
    </w:r>
    <w:r w:rsidRPr="00BB4C09">
      <w:t>, DIČ:</w:t>
    </w:r>
    <w:r w:rsidR="002977F8">
      <w:t>2022179401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20711D"/>
    <w:rsid w:val="002762A7"/>
    <w:rsid w:val="002977F8"/>
    <w:rsid w:val="002A174B"/>
    <w:rsid w:val="00370E12"/>
    <w:rsid w:val="0038316F"/>
    <w:rsid w:val="003A2B4D"/>
    <w:rsid w:val="003D16D3"/>
    <w:rsid w:val="004243EC"/>
    <w:rsid w:val="00455793"/>
    <w:rsid w:val="004B45AA"/>
    <w:rsid w:val="00521438"/>
    <w:rsid w:val="005F3063"/>
    <w:rsid w:val="00725210"/>
    <w:rsid w:val="007D6053"/>
    <w:rsid w:val="00871ED1"/>
    <w:rsid w:val="008F04BC"/>
    <w:rsid w:val="00A94511"/>
    <w:rsid w:val="00B106A3"/>
    <w:rsid w:val="00BB4C09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355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accounting</cp:lastModifiedBy>
  <cp:revision>12</cp:revision>
  <cp:lastPrinted>2019-03-09T11:08:00Z</cp:lastPrinted>
  <dcterms:created xsi:type="dcterms:W3CDTF">2016-02-21T14:50:00Z</dcterms:created>
  <dcterms:modified xsi:type="dcterms:W3CDTF">2019-06-18T10:42:00Z</dcterms:modified>
</cp:coreProperties>
</file>