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9825D8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BB47A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BURES </w:t>
            </w:r>
            <w:proofErr w:type="spellStart"/>
            <w:r>
              <w:rPr>
                <w:rFonts w:ascii="Arial" w:hAnsi="Arial" w:cs="Arial"/>
              </w:rPr>
              <w:t>v.o.s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BB47A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30998565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BB47A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 Zlatým brehom 797/41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BB47A1">
        <w:rPr>
          <w:rFonts w:ascii="Arial" w:hAnsi="Arial" w:cs="Arial"/>
          <w:spacing w:val="-5"/>
          <w:sz w:val="22"/>
          <w:szCs w:val="22"/>
        </w:rPr>
        <w:t>bez</w:t>
      </w:r>
      <w:proofErr w:type="spellEnd"/>
      <w:r w:rsidR="00BB47A1">
        <w:rPr>
          <w:rFonts w:ascii="Arial" w:hAnsi="Arial" w:cs="Arial"/>
          <w:spacing w:val="-5"/>
          <w:sz w:val="22"/>
          <w:szCs w:val="22"/>
        </w:rPr>
        <w:t xml:space="preserve"> obsahovej náplne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B47A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BB47A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BB47A1">
        <w:rPr>
          <w:rFonts w:ascii="Arial" w:hAnsi="Arial" w:cs="Arial"/>
          <w:sz w:val="22"/>
          <w:szCs w:val="22"/>
        </w:rPr>
        <w:t xml:space="preserve"> Spoločnosť zostavuje riadnu účtovnú závierku k poslednému dňu účtovného obdobia t.j.31.12.2018 za predpokladu nepretržitého pokračovania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BB47A1">
        <w:rPr>
          <w:rFonts w:ascii="Arial" w:hAnsi="Arial" w:cs="Arial"/>
          <w:sz w:val="22"/>
          <w:szCs w:val="22"/>
        </w:rPr>
        <w:t>bez</w:t>
      </w:r>
      <w:proofErr w:type="spellEnd"/>
      <w:r w:rsidR="00BB47A1">
        <w:rPr>
          <w:rFonts w:ascii="Arial" w:hAnsi="Arial" w:cs="Arial"/>
          <w:sz w:val="22"/>
          <w:szCs w:val="22"/>
        </w:rPr>
        <w:t xml:space="preserve"> obsahovej náplne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BB47A1">
        <w:rPr>
          <w:rFonts w:ascii="Arial" w:hAnsi="Arial" w:cs="Arial"/>
          <w:sz w:val="22"/>
          <w:szCs w:val="22"/>
        </w:rPr>
        <w:t xml:space="preserve"> bez obsahovej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47A1">
        <w:rPr>
          <w:rFonts w:ascii="Arial" w:hAnsi="Arial" w:cs="Arial"/>
          <w:spacing w:val="-5"/>
          <w:sz w:val="22"/>
          <w:szCs w:val="22"/>
        </w:rPr>
        <w:t xml:space="preserve"> bez obsahovej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BB47A1">
        <w:rPr>
          <w:rFonts w:ascii="Arial" w:hAnsi="Arial" w:cs="Arial"/>
          <w:spacing w:val="-1"/>
          <w:sz w:val="22"/>
          <w:szCs w:val="22"/>
        </w:rPr>
        <w:t xml:space="preserve"> bez obsahovej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47A1">
        <w:rPr>
          <w:rFonts w:ascii="Arial" w:hAnsi="Arial" w:cs="Arial"/>
          <w:sz w:val="22"/>
          <w:szCs w:val="22"/>
        </w:rPr>
        <w:t xml:space="preserve"> bez obsahovej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BB47A1">
        <w:rPr>
          <w:rFonts w:ascii="Arial" w:hAnsi="Arial" w:cs="Arial"/>
          <w:sz w:val="22"/>
          <w:szCs w:val="22"/>
        </w:rPr>
        <w:t xml:space="preserve"> bez obsahovej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BB47A1">
        <w:rPr>
          <w:rFonts w:ascii="Arial" w:hAnsi="Arial" w:cs="Arial"/>
          <w:sz w:val="22"/>
          <w:szCs w:val="22"/>
        </w:rPr>
        <w:t>bez</w:t>
      </w:r>
      <w:proofErr w:type="spellEnd"/>
      <w:r w:rsidR="00BB47A1">
        <w:rPr>
          <w:rFonts w:ascii="Arial" w:hAnsi="Arial" w:cs="Arial"/>
          <w:sz w:val="22"/>
          <w:szCs w:val="22"/>
        </w:rPr>
        <w:t xml:space="preserve"> obsahove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47A1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BB47A1">
        <w:rPr>
          <w:rFonts w:ascii="Arial" w:hAnsi="Arial" w:cs="Arial"/>
          <w:sz w:val="22"/>
          <w:szCs w:val="22"/>
        </w:rPr>
        <w:t xml:space="preserve"> bez obsahovej náplne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BB47A1">
        <w:rPr>
          <w:rFonts w:ascii="Arial" w:hAnsi="Arial" w:cs="Arial"/>
          <w:sz w:val="22"/>
          <w:szCs w:val="22"/>
        </w:rPr>
        <w:t xml:space="preserve"> Bez obsahovej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  <w:r w:rsidR="00BB47A1">
        <w:rPr>
          <w:rFonts w:ascii="Arial" w:hAnsi="Arial" w:cs="Arial"/>
          <w:sz w:val="22"/>
          <w:szCs w:val="22"/>
        </w:rPr>
        <w:t>bez</w:t>
      </w:r>
      <w:proofErr w:type="spellEnd"/>
      <w:r w:rsidR="00BB47A1">
        <w:rPr>
          <w:rFonts w:ascii="Arial" w:hAnsi="Arial" w:cs="Arial"/>
          <w:sz w:val="22"/>
          <w:szCs w:val="22"/>
        </w:rPr>
        <w:t xml:space="preserve"> obsahovej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  <w:r w:rsidR="00BB47A1">
        <w:rPr>
          <w:rFonts w:ascii="Arial" w:hAnsi="Arial" w:cs="Arial"/>
          <w:spacing w:val="2"/>
          <w:sz w:val="22"/>
          <w:szCs w:val="22"/>
        </w:rPr>
        <w:t xml:space="preserve"> bez obsahovej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B47A1">
        <w:rPr>
          <w:rFonts w:ascii="Arial" w:hAnsi="Arial" w:cs="Arial"/>
          <w:sz w:val="22"/>
          <w:szCs w:val="22"/>
        </w:rPr>
        <w:t xml:space="preserve"> bez obsahovej náplne</w:t>
      </w:r>
      <w:bookmarkStart w:id="0" w:name="_GoBack"/>
      <w:bookmarkEnd w:id="0"/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24C6" w:rsidRDefault="009824C6">
      <w:r>
        <w:separator/>
      </w:r>
    </w:p>
  </w:endnote>
  <w:endnote w:type="continuationSeparator" w:id="0">
    <w:p w:rsidR="009824C6" w:rsidRDefault="00982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782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7822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24C6" w:rsidRDefault="009824C6">
      <w:r>
        <w:separator/>
      </w:r>
    </w:p>
  </w:footnote>
  <w:footnote w:type="continuationSeparator" w:id="0">
    <w:p w:rsidR="009824C6" w:rsidRDefault="009824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B47A1">
      <w:rPr>
        <w:rFonts w:ascii="Arial" w:hAnsi="Arial" w:cs="Arial"/>
        <w:sz w:val="22"/>
        <w:szCs w:val="22"/>
        <w:bdr w:val="single" w:sz="4" w:space="0" w:color="auto"/>
      </w:rPr>
      <w:t>30998565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B47A1">
      <w:rPr>
        <w:rFonts w:ascii="Arial" w:hAnsi="Arial" w:cs="Arial"/>
        <w:sz w:val="22"/>
        <w:szCs w:val="22"/>
        <w:bdr w:val="single" w:sz="4" w:space="0" w:color="auto"/>
      </w:rPr>
      <w:t>2020408830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A1B05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913435"/>
    <w:rsid w:val="00916772"/>
    <w:rsid w:val="009824C6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B77F6E"/>
    <w:rsid w:val="00BB47A1"/>
    <w:rsid w:val="00C01CB7"/>
    <w:rsid w:val="00C07843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447068"/>
  <w15:docId w15:val="{D1DE0919-F65C-4427-9978-7A5E89975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1068</Words>
  <Characters>6093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dcterms:created xsi:type="dcterms:W3CDTF">2019-06-26T09:28:00Z</dcterms:created>
  <dcterms:modified xsi:type="dcterms:W3CDTF">2019-06-26T09:28:00Z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