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47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BURES </w:t>
            </w:r>
            <w:proofErr w:type="spellStart"/>
            <w:r>
              <w:rPr>
                <w:rFonts w:ascii="Arial" w:hAnsi="Arial" w:cs="Arial"/>
              </w:rPr>
              <w:t>v.o.s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47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30998565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47A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Zlatým brehom 797/41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B47A1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B47A1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47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47A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Spoločnosť zostavuje riadnu účtovnú závierku k poslednému dňu účtovného obdobia t.j.31.12.2018 za predpokladu nepretržitého pokračovania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>bez</w:t>
      </w:r>
      <w:proofErr w:type="spellEnd"/>
      <w:r w:rsidR="00BB47A1">
        <w:rPr>
          <w:rFonts w:ascii="Arial" w:hAnsi="Arial" w:cs="Arial"/>
          <w:sz w:val="22"/>
          <w:szCs w:val="22"/>
        </w:rPr>
        <w:t xml:space="preserve"> obsahovej náplne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47A1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B47A1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>bez</w:t>
      </w:r>
      <w:proofErr w:type="spellEnd"/>
      <w:r w:rsidR="00BB47A1">
        <w:rPr>
          <w:rFonts w:ascii="Arial" w:hAnsi="Arial" w:cs="Arial"/>
          <w:sz w:val="22"/>
          <w:szCs w:val="22"/>
        </w:rPr>
        <w:t xml:space="preserve"> obsahove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B47A1">
        <w:rPr>
          <w:rFonts w:ascii="Arial" w:hAnsi="Arial" w:cs="Arial"/>
          <w:sz w:val="22"/>
          <w:szCs w:val="22"/>
        </w:rPr>
        <w:t>bez</w:t>
      </w:r>
      <w:proofErr w:type="spellEnd"/>
      <w:r w:rsidR="00BB47A1">
        <w:rPr>
          <w:rFonts w:ascii="Arial" w:hAnsi="Arial" w:cs="Arial"/>
          <w:sz w:val="22"/>
          <w:szCs w:val="22"/>
        </w:rPr>
        <w:t xml:space="preserve">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B47A1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B47A1">
        <w:rPr>
          <w:rFonts w:ascii="Arial" w:hAnsi="Arial" w:cs="Arial"/>
          <w:sz w:val="22"/>
          <w:szCs w:val="22"/>
        </w:rPr>
        <w:t xml:space="preserve"> bez obsahovej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24C6" w:rsidRDefault="009824C6">
      <w:r>
        <w:separator/>
      </w:r>
    </w:p>
  </w:endnote>
  <w:endnote w:type="continuationSeparator" w:id="0">
    <w:p w:rsidR="009824C6" w:rsidRDefault="0098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24C6" w:rsidRDefault="009824C6">
      <w:r>
        <w:separator/>
      </w:r>
    </w:p>
  </w:footnote>
  <w:footnote w:type="continuationSeparator" w:id="0">
    <w:p w:rsidR="009824C6" w:rsidRDefault="0098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7A1">
      <w:rPr>
        <w:rFonts w:ascii="Arial" w:hAnsi="Arial" w:cs="Arial"/>
        <w:sz w:val="22"/>
        <w:szCs w:val="22"/>
        <w:bdr w:val="single" w:sz="4" w:space="0" w:color="auto"/>
      </w:rPr>
      <w:t>30998565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7A1">
      <w:rPr>
        <w:rFonts w:ascii="Arial" w:hAnsi="Arial" w:cs="Arial"/>
        <w:sz w:val="22"/>
        <w:szCs w:val="22"/>
        <w:bdr w:val="single" w:sz="4" w:space="0" w:color="auto"/>
      </w:rPr>
      <w:t>2020408830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4C6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B47A1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47068"/>
  <w15:docId w15:val="{D1DE0919-F65C-4427-9978-7A5E89975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2019-06-26T09:28:00Z</dcterms:created>
  <dcterms:modified xsi:type="dcterms:W3CDTF">2019-06-26T09:28:00Z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