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2D0C01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 </w:t>
      </w:r>
      <w:r w:rsidR="00A5552F"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JUDr. Mgr. Anton Chromík, PhD. advokátska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2D0C0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D0C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36866431          DIČ:  2022950842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C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D0C0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právnych služieb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D0C0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0C0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0C0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D0C0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D0C0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0C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D0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D0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D0C0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0C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D0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D0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D0C0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0C0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D0C0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D0C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D0C01">
        <w:rPr>
          <w:rFonts w:cs="Arial"/>
          <w:szCs w:val="22"/>
        </w:rPr>
        <w:t>27.3.2018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0C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Chromík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D0C0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C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C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C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C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C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C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C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C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C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C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C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C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0C0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C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C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C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C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C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0C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D32158" w:rsidRDefault="00D32158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  <w:szCs w:val="22"/>
        </w:rPr>
      </w:pPr>
      <w:r w:rsidRPr="00D32158">
        <w:rPr>
          <w:b w:val="0"/>
          <w:bCs w:val="0"/>
          <w:szCs w:val="22"/>
        </w:rPr>
        <w:t>ÚJ nemá dlhodobý nehmotný majetok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321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21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21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21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21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21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21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21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21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21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21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21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21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21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21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21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21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21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21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21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21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21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21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21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21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21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21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144032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321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144032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Default="003264A9" w:rsidP="003F477D">
      <w:pPr>
        <w:spacing w:after="0" w:line="240" w:lineRule="auto"/>
        <w:rPr>
          <w:szCs w:val="22"/>
        </w:rPr>
      </w:pPr>
      <w:r>
        <w:rPr>
          <w:szCs w:val="22"/>
        </w:rPr>
        <w:t>ÚJ nemá dlhodobý finančný majetok</w:t>
      </w:r>
    </w:p>
    <w:p w:rsidR="003264A9" w:rsidRPr="003F477D" w:rsidRDefault="003264A9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264A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Default="003264A9" w:rsidP="003F477D">
      <w:r>
        <w:t>--</w:t>
      </w:r>
    </w:p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3264A9" w:rsidP="0000458C">
      <w:pPr>
        <w:spacing w:after="120" w:line="240" w:lineRule="auto"/>
        <w:rPr>
          <w:szCs w:val="22"/>
        </w:rPr>
      </w:pPr>
      <w:r>
        <w:rPr>
          <w:b/>
          <w:bCs/>
          <w:szCs w:val="22"/>
        </w:rPr>
        <w:t>--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3264A9" w:rsidRPr="003264A9" w:rsidRDefault="003264A9" w:rsidP="003264A9">
      <w:r>
        <w:t>--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264A9" w:rsidRDefault="003264A9" w:rsidP="0003344F">
      <w:pPr>
        <w:pStyle w:val="Nzov"/>
        <w:spacing w:before="0" w:beforeAutospacing="0" w:after="0"/>
        <w:jc w:val="both"/>
        <w:rPr>
          <w:b w:val="0"/>
          <w:bCs w:val="0"/>
          <w:szCs w:val="22"/>
        </w:rPr>
      </w:pPr>
      <w:r w:rsidRPr="003264A9">
        <w:rPr>
          <w:b w:val="0"/>
          <w:bCs w:val="0"/>
          <w:szCs w:val="22"/>
        </w:rPr>
        <w:t>ÚJ nemá zásoby.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264A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Default="003264A9" w:rsidP="0003344F">
      <w:pPr>
        <w:spacing w:after="0" w:line="240" w:lineRule="auto"/>
        <w:rPr>
          <w:szCs w:val="22"/>
        </w:rPr>
      </w:pPr>
      <w:r>
        <w:rPr>
          <w:szCs w:val="22"/>
        </w:rPr>
        <w:t>ÚJ nemá zákazkovú výrobu.</w:t>
      </w:r>
    </w:p>
    <w:p w:rsidR="003264A9" w:rsidRPr="003F477D" w:rsidRDefault="003264A9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64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4488</w:t>
            </w:r>
          </w:p>
        </w:tc>
        <w:tc>
          <w:tcPr>
            <w:tcW w:w="2405" w:type="dxa"/>
            <w:vAlign w:val="center"/>
          </w:tcPr>
          <w:p w:rsidR="0003344F" w:rsidRPr="003F477D" w:rsidRDefault="003264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264A9" w:rsidRDefault="003264A9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3264A9">
              <w:rPr>
                <w:szCs w:val="22"/>
              </w:rPr>
              <w:t>9682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Pr="003F477D">
              <w:rPr>
                <w:szCs w:val="22"/>
              </w:rPr>
              <w:lastRenderedPageBreak/>
              <w:t>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33486">
        <w:trPr>
          <w:trHeight w:val="340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33486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3486" w:rsidRPr="003F477D" w:rsidRDefault="0053348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3486" w:rsidRPr="003F477D" w:rsidRDefault="0053348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33486" w:rsidRPr="003F477D" w:rsidRDefault="00533486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33486" w:rsidRPr="003F477D" w:rsidRDefault="00533486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7B2E0B" w:rsidRPr="00865090" w:rsidRDefault="00865090" w:rsidP="007B2E0B">
      <w:pPr>
        <w:pStyle w:val="Nzov"/>
        <w:spacing w:before="0" w:beforeAutospacing="0" w:after="0"/>
        <w:jc w:val="left"/>
        <w:rPr>
          <w:b w:val="0"/>
          <w:bCs w:val="0"/>
          <w:szCs w:val="22"/>
        </w:rPr>
      </w:pPr>
      <w:r w:rsidRPr="00865090">
        <w:rPr>
          <w:b w:val="0"/>
          <w:bCs w:val="0"/>
          <w:szCs w:val="22"/>
        </w:rPr>
        <w:t>ÚJ netvorí rezervy</w:t>
      </w:r>
    </w:p>
    <w:p w:rsidR="00865090" w:rsidRPr="00865090" w:rsidRDefault="00865090" w:rsidP="0086509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865090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865090">
              <w:rPr>
                <w:szCs w:val="22"/>
              </w:rPr>
              <w:t>94571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650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65090" w:rsidRDefault="0086509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865090">
              <w:rPr>
                <w:szCs w:val="22"/>
              </w:rPr>
              <w:t>99260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865090" w:rsidRDefault="00865090" w:rsidP="007B2E0B">
      <w:pPr>
        <w:pStyle w:val="Nzov"/>
        <w:spacing w:before="0" w:beforeAutospacing="0" w:after="0"/>
        <w:jc w:val="left"/>
        <w:rPr>
          <w:b w:val="0"/>
          <w:bCs w:val="0"/>
          <w:szCs w:val="22"/>
        </w:rPr>
      </w:pPr>
      <w:r w:rsidRPr="00865090">
        <w:rPr>
          <w:b w:val="0"/>
          <w:bCs w:val="0"/>
          <w:szCs w:val="22"/>
        </w:rPr>
        <w:t>ÚJ nemá odloženú daňovú pohľadávku a odložený daňový záväzok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533486" w:rsidRDefault="00533486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bCs w:val="0"/>
          <w:szCs w:val="22"/>
        </w:rPr>
      </w:pPr>
      <w:r w:rsidRPr="00533486">
        <w:rPr>
          <w:b w:val="0"/>
          <w:bCs w:val="0"/>
          <w:szCs w:val="22"/>
        </w:rPr>
        <w:t>ÚJ nemá vydané dlhopisy</w:t>
      </w:r>
    </w:p>
    <w:p w:rsidR="00533486" w:rsidRPr="00533486" w:rsidRDefault="00533486" w:rsidP="00533486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533486" w:rsidRPr="00533486" w:rsidRDefault="00533486" w:rsidP="00533486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E3B">
              <w:rPr>
                <w:szCs w:val="22"/>
              </w:rPr>
              <w:t>Hypotekárny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E3B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E5E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2,45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E3B">
              <w:rPr>
                <w:szCs w:val="22"/>
              </w:rPr>
              <w:t>31.7.2029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E5E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E3B">
              <w:rPr>
                <w:szCs w:val="22"/>
              </w:rPr>
              <w:t>52594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E3B">
              <w:rPr>
                <w:szCs w:val="22"/>
              </w:rPr>
              <w:t>Anton Chromík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E3B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E5E3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E3B">
              <w:rPr>
                <w:szCs w:val="22"/>
              </w:rPr>
              <w:t>77000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2E5E3B">
              <w:rPr>
                <w:szCs w:val="22"/>
              </w:rPr>
              <w:t>AFcH</w:t>
            </w:r>
            <w:proofErr w:type="spellEnd"/>
            <w:r w:rsidR="002E5E3B">
              <w:rPr>
                <w:szCs w:val="22"/>
              </w:rPr>
              <w:t>, s. r. o.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E3B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E5E3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E3B">
              <w:rPr>
                <w:szCs w:val="22"/>
              </w:rPr>
              <w:t>20000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Pr="002E5E3B" w:rsidRDefault="002E5E3B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Cs w:val="22"/>
        </w:rPr>
      </w:pPr>
      <w:r w:rsidRPr="002E5E3B">
        <w:rPr>
          <w:b w:val="0"/>
          <w:bCs w:val="0"/>
          <w:szCs w:val="22"/>
        </w:rPr>
        <w:t>ÚJ nemá deriváty.</w:t>
      </w:r>
    </w:p>
    <w:p w:rsidR="002E5E3B" w:rsidRPr="002E5E3B" w:rsidRDefault="002E5E3B" w:rsidP="002E5E3B"/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Pr="006B42EC" w:rsidRDefault="002E5E3B" w:rsidP="006B42EC">
      <w:r>
        <w:t>--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1E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81E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533486" w:rsidRDefault="00533486" w:rsidP="00533486"/>
    <w:p w:rsidR="00533486" w:rsidRPr="00533486" w:rsidRDefault="00533486" w:rsidP="00533486">
      <w:bookmarkStart w:id="0" w:name="_GoBack"/>
      <w:bookmarkEnd w:id="0"/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1E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81E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E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E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F81E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E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E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1E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E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1E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496177" w:rsidRPr="003F477D" w:rsidRDefault="00496177" w:rsidP="00496177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496177" w:rsidRPr="003F477D" w:rsidTr="007673D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6177" w:rsidRPr="003F477D" w:rsidRDefault="00496177" w:rsidP="007673D9">
            <w:pPr>
              <w:pStyle w:val="TopHeader"/>
            </w:pPr>
            <w:r w:rsidRPr="003F477D">
              <w:t>Bežné účtovné obdobie</w:t>
            </w:r>
          </w:p>
        </w:tc>
      </w:tr>
      <w:tr w:rsidR="00496177" w:rsidRPr="003F477D" w:rsidTr="007673D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6177" w:rsidRPr="003F477D" w:rsidRDefault="00496177" w:rsidP="007673D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6177" w:rsidRPr="003F477D" w:rsidRDefault="00496177" w:rsidP="007673D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6177" w:rsidRPr="003F477D" w:rsidRDefault="00496177" w:rsidP="007673D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6177" w:rsidRPr="003F477D" w:rsidRDefault="00496177" w:rsidP="007673D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6177" w:rsidRPr="003F477D" w:rsidRDefault="00496177" w:rsidP="007673D9">
            <w:pPr>
              <w:pStyle w:val="TopHeader"/>
            </w:pPr>
            <w:r w:rsidRPr="003F477D">
              <w:t>Stav na konci účtovného obdobia</w:t>
            </w:r>
          </w:p>
        </w:tc>
      </w:tr>
      <w:tr w:rsidR="00496177" w:rsidRPr="003F477D" w:rsidTr="007673D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6177" w:rsidRPr="003F477D" w:rsidRDefault="00496177" w:rsidP="007673D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6177" w:rsidRPr="003F477D" w:rsidRDefault="00496177" w:rsidP="007673D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96177" w:rsidRPr="003F477D" w:rsidTr="007673D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496177" w:rsidRPr="003F477D" w:rsidTr="007673D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6177" w:rsidRPr="003F477D" w:rsidTr="007673D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6177" w:rsidRPr="003F477D" w:rsidTr="007673D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6177" w:rsidRPr="003F477D" w:rsidTr="007673D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6177" w:rsidRPr="003F477D" w:rsidTr="007673D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6177" w:rsidRPr="003F477D" w:rsidTr="007673D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6177" w:rsidRPr="003F477D" w:rsidTr="007673D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6177" w:rsidRPr="003F477D" w:rsidTr="007673D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6177" w:rsidRPr="003F477D" w:rsidTr="007673D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6177" w:rsidRPr="003F477D" w:rsidTr="007673D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496177" w:rsidRPr="003F477D" w:rsidTr="007673D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6177" w:rsidRPr="003F477D" w:rsidTr="007673D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6177" w:rsidRPr="003F477D" w:rsidTr="007673D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6177" w:rsidRPr="003F477D" w:rsidTr="007673D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</w:t>
            </w:r>
          </w:p>
        </w:tc>
      </w:tr>
      <w:tr w:rsidR="00496177" w:rsidRPr="003F477D" w:rsidTr="007673D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5171</w:t>
            </w:r>
          </w:p>
        </w:tc>
      </w:tr>
      <w:tr w:rsidR="00496177" w:rsidRPr="003F477D" w:rsidTr="007673D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96177" w:rsidRPr="003F477D" w:rsidTr="007673D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6177" w:rsidRPr="003F477D" w:rsidRDefault="00496177" w:rsidP="007673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91F08" w:rsidRPr="003F477D" w:rsidRDefault="00891F08" w:rsidP="00496177">
      <w:pPr>
        <w:tabs>
          <w:tab w:val="left" w:pos="1276"/>
        </w:tabs>
        <w:spacing w:after="0" w:line="240" w:lineRule="auto"/>
        <w:rPr>
          <w:szCs w:val="22"/>
        </w:rPr>
      </w:pPr>
    </w:p>
    <w:sectPr w:rsidR="00891F08" w:rsidRPr="003F477D" w:rsidSect="00496177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0C01" w:rsidRDefault="002D0C01" w:rsidP="00107589">
      <w:pPr>
        <w:spacing w:after="0" w:line="240" w:lineRule="auto"/>
      </w:pPr>
      <w:r>
        <w:separator/>
      </w:r>
    </w:p>
  </w:endnote>
  <w:endnote w:type="continuationSeparator" w:id="0">
    <w:p w:rsidR="002D0C01" w:rsidRDefault="002D0C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0C01" w:rsidRDefault="002D0C01" w:rsidP="00107589">
      <w:pPr>
        <w:spacing w:after="0" w:line="240" w:lineRule="auto"/>
      </w:pPr>
      <w:r>
        <w:separator/>
      </w:r>
    </w:p>
  </w:footnote>
  <w:footnote w:type="continuationSeparator" w:id="0">
    <w:p w:rsidR="002D0C01" w:rsidRDefault="002D0C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0C01" w:rsidRPr="004268D2" w:rsidRDefault="002D0C0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18C5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0C01"/>
    <w:rsid w:val="002D372A"/>
    <w:rsid w:val="002E5E3B"/>
    <w:rsid w:val="002F605D"/>
    <w:rsid w:val="003071BE"/>
    <w:rsid w:val="00311795"/>
    <w:rsid w:val="00321FCD"/>
    <w:rsid w:val="003264A9"/>
    <w:rsid w:val="00326AA0"/>
    <w:rsid w:val="00331513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177"/>
    <w:rsid w:val="004A3783"/>
    <w:rsid w:val="004A5A13"/>
    <w:rsid w:val="004A6BBF"/>
    <w:rsid w:val="004C0A56"/>
    <w:rsid w:val="004C6614"/>
    <w:rsid w:val="00504647"/>
    <w:rsid w:val="00512E8A"/>
    <w:rsid w:val="0053242E"/>
    <w:rsid w:val="00533486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5090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67A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151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2158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E8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2E50D30B"/>
  <w15:docId w15:val="{CC50E60E-1E62-49A7-A2C8-0C4F013BC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050219-9DB7-42B0-8601-5DE138B7AE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17</Pages>
  <Words>3287</Words>
  <Characters>18737</Characters>
  <Application>Microsoft Office Word</Application>
  <DocSecurity>0</DocSecurity>
  <Lines>156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21981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tch</cp:lastModifiedBy>
  <cp:revision>7</cp:revision>
  <cp:lastPrinted>2015-01-27T14:36:00Z</cp:lastPrinted>
  <dcterms:created xsi:type="dcterms:W3CDTF">2019-06-26T13:32:00Z</dcterms:created>
  <dcterms:modified xsi:type="dcterms:W3CDTF">2019-06-26T14:46:00Z</dcterms:modified>
</cp:coreProperties>
</file>