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B3410D">
        <w:rPr>
          <w:rFonts w:ascii="Times New Roman" w:hAnsi="Times New Roman" w:cs="Times New Roman"/>
          <w:b/>
          <w:i/>
          <w:sz w:val="36"/>
          <w:szCs w:val="36"/>
        </w:rPr>
        <w:t>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B3410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Jan&amp;Pet</w:t>
      </w:r>
      <w:proofErr w:type="spellEnd"/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B3410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Veľký Lapáš748, 951 04  Veľký Lapáš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B3410D">
        <w:rPr>
          <w:rFonts w:ascii="Times New Roman" w:hAnsi="Times New Roman" w:cs="Times New Roman"/>
          <w:b/>
          <w:i/>
          <w:sz w:val="40"/>
          <w:szCs w:val="40"/>
        </w:rPr>
        <w:t>51416387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D150A6">
        <w:rPr>
          <w:rFonts w:ascii="Times New Roman" w:hAnsi="Times New Roman" w:cs="Times New Roman"/>
          <w:b/>
          <w:i/>
          <w:sz w:val="40"/>
          <w:szCs w:val="40"/>
        </w:rPr>
        <w:t>2120707644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B3410D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Jan&amp;Pet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s.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r.o.,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Veľký Lapáš 748 , 951 04  Veľký Lapáš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3410D">
        <w:rPr>
          <w:rFonts w:ascii="Times New Roman" w:hAnsi="Times New Roman" w:cs="Times New Roman"/>
          <w:i/>
          <w:sz w:val="24"/>
          <w:szCs w:val="24"/>
        </w:rPr>
        <w:t>22.02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B3410D">
        <w:rPr>
          <w:rFonts w:ascii="Times New Roman" w:hAnsi="Times New Roman" w:cs="Times New Roman"/>
          <w:i/>
          <w:sz w:val="24"/>
          <w:szCs w:val="24"/>
        </w:rPr>
        <w:t>18</w:t>
      </w:r>
    </w:p>
    <w:p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51 416 387</w:t>
      </w:r>
    </w:p>
    <w:p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B3410D" w:rsidRDefault="00B3410D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B3410D" w:rsidRDefault="00B3410D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práce</w:t>
      </w:r>
    </w:p>
    <w:p w:rsidR="00270542" w:rsidRPr="00D150A6" w:rsidRDefault="00432E00" w:rsidP="00D150A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</w:t>
      </w:r>
      <w:r w:rsidR="00D150A6">
        <w:rPr>
          <w:rFonts w:ascii="Times New Roman" w:hAnsi="Times New Roman" w:cs="Times New Roman"/>
          <w:i/>
          <w:sz w:val="24"/>
          <w:szCs w:val="24"/>
        </w:rPr>
        <w:t>kovateľom živnosti (veľkoobchod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3410D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B3410D">
        <w:rPr>
          <w:rFonts w:ascii="Times New Roman" w:hAnsi="Times New Roman" w:cs="Times New Roman"/>
          <w:i/>
          <w:sz w:val="24"/>
          <w:szCs w:val="24"/>
        </w:rPr>
        <w:t>Opáth</w:t>
      </w:r>
      <w:proofErr w:type="spellEnd"/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3410D">
        <w:rPr>
          <w:rFonts w:ascii="Times New Roman" w:hAnsi="Times New Roman" w:cs="Times New Roman"/>
          <w:i/>
          <w:sz w:val="24"/>
          <w:szCs w:val="24"/>
        </w:rPr>
        <w:t xml:space="preserve">Veľký Lapáš 748, 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5752C0">
        <w:rPr>
          <w:rFonts w:ascii="Times New Roman" w:hAnsi="Times New Roman" w:cs="Times New Roman"/>
          <w:i/>
          <w:sz w:val="24"/>
          <w:szCs w:val="24"/>
        </w:rPr>
        <w:t>51 04 Veľký Lapáš</w:t>
      </w:r>
    </w:p>
    <w:p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22.02.2018</w:t>
      </w:r>
    </w:p>
    <w:p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Jana Antalová</w:t>
      </w:r>
    </w:p>
    <w:p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    Veľký Lapáš 748, 951 04 Veľký Lapáš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 vznik funkcie: 22.02.2018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5752C0">
        <w:rPr>
          <w:rFonts w:ascii="Times New Roman" w:hAnsi="Times New Roman" w:cs="Times New Roman"/>
          <w:i/>
          <w:sz w:val="24"/>
          <w:szCs w:val="24"/>
        </w:rPr>
        <w:t>Opáth</w:t>
      </w:r>
      <w:proofErr w:type="spellEnd"/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Jana Antalová</w:t>
      </w:r>
    </w:p>
    <w:p w:rsidR="00D150A6" w:rsidRDefault="00D150A6" w:rsidP="002E4118">
      <w:pPr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      Peter </w:t>
      </w:r>
      <w:proofErr w:type="spellStart"/>
      <w:r w:rsidR="005752C0">
        <w:rPr>
          <w:rFonts w:ascii="Times New Roman" w:hAnsi="Times New Roman" w:cs="Times New Roman"/>
          <w:i/>
          <w:sz w:val="24"/>
          <w:szCs w:val="24"/>
        </w:rPr>
        <w:t>Opáth</w:t>
      </w:r>
      <w:proofErr w:type="spellEnd"/>
    </w:p>
    <w:p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Veľký Lapáš 748,  951 04 Veľký Lapáš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Výška vkladu: 2500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                Jana Antalová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   Veľký Lapáš 748,  951 04 Veľký Lapáš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Výška vkladu: 2500</w:t>
      </w:r>
      <w:r>
        <w:rPr>
          <w:rFonts w:ascii="Times New Roman" w:hAnsi="Times New Roman" w:cs="Times New Roman"/>
          <w:i/>
          <w:sz w:val="24"/>
          <w:szCs w:val="24"/>
        </w:rPr>
        <w:t xml:space="preserve"> EU</w:t>
      </w:r>
      <w:r w:rsidR="005752C0">
        <w:rPr>
          <w:rFonts w:ascii="Times New Roman" w:hAnsi="Times New Roman" w:cs="Times New Roman"/>
          <w:i/>
          <w:sz w:val="24"/>
          <w:szCs w:val="24"/>
        </w:rPr>
        <w:t>R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Pr="00D150A6" w:rsidRDefault="00432E00" w:rsidP="00D150A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5752C0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5752C0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2018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5752C0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5752C0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D150A6" w:rsidRDefault="00432E00" w:rsidP="00D150A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D1020D">
        <w:rPr>
          <w:rFonts w:ascii="Times New Roman" w:hAnsi="Times New Roman" w:cs="Times New Roman"/>
          <w:i/>
          <w:sz w:val="24"/>
          <w:szCs w:val="24"/>
        </w:rPr>
        <w:t>6</w:t>
      </w:r>
      <w:r w:rsidR="005752C0">
        <w:rPr>
          <w:rFonts w:ascii="Times New Roman" w:hAnsi="Times New Roman" w:cs="Times New Roman"/>
          <w:i/>
          <w:sz w:val="24"/>
          <w:szCs w:val="24"/>
        </w:rPr>
        <w:t>8</w:t>
      </w:r>
      <w:r w:rsidR="00D1020D">
        <w:rPr>
          <w:rFonts w:ascii="Times New Roman" w:hAnsi="Times New Roman" w:cs="Times New Roman"/>
          <w:i/>
          <w:sz w:val="24"/>
          <w:szCs w:val="24"/>
        </w:rPr>
        <w:t>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8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50A6">
        <w:rPr>
          <w:rFonts w:ascii="Times New Roman" w:hAnsi="Times New Roman" w:cs="Times New Roman"/>
          <w:i/>
          <w:sz w:val="24"/>
          <w:szCs w:val="24"/>
        </w:rPr>
        <w:t xml:space="preserve">              54278,50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150A6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 w:rsidP="00D150A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D150A6">
        <w:rPr>
          <w:rFonts w:ascii="Times New Roman" w:hAnsi="Times New Roman" w:cs="Times New Roman"/>
          <w:i/>
          <w:sz w:val="24"/>
          <w:szCs w:val="24"/>
        </w:rPr>
        <w:t>výsledok hospodárenia              752,50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50A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     158</w:t>
      </w:r>
      <w:r w:rsidR="00D1020D">
        <w:rPr>
          <w:rFonts w:ascii="Times New Roman" w:hAnsi="Times New Roman" w:cs="Times New Roman"/>
          <w:i/>
          <w:sz w:val="24"/>
          <w:szCs w:val="24"/>
        </w:rPr>
        <w:t>,0</w:t>
      </w:r>
      <w:r>
        <w:rPr>
          <w:rFonts w:ascii="Times New Roman" w:hAnsi="Times New Roman" w:cs="Times New Roman"/>
          <w:i/>
          <w:sz w:val="24"/>
          <w:szCs w:val="24"/>
        </w:rPr>
        <w:t>2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D150A6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50A6">
        <w:rPr>
          <w:rFonts w:ascii="Times New Roman" w:hAnsi="Times New Roman" w:cs="Times New Roman"/>
          <w:i/>
          <w:sz w:val="24"/>
          <w:szCs w:val="24"/>
        </w:rPr>
        <w:t>594,48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v Nitre dňa </w:t>
      </w:r>
      <w:r w:rsidR="00D150A6">
        <w:rPr>
          <w:rFonts w:ascii="Times New Roman" w:hAnsi="Times New Roman" w:cs="Times New Roman"/>
          <w:i/>
          <w:sz w:val="24"/>
          <w:szCs w:val="24"/>
        </w:rPr>
        <w:t xml:space="preserve">  27.6.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2018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B0322"/>
    <w:rsid w:val="00270542"/>
    <w:rsid w:val="002C2938"/>
    <w:rsid w:val="002E4118"/>
    <w:rsid w:val="003B67B1"/>
    <w:rsid w:val="003E3D28"/>
    <w:rsid w:val="00432E00"/>
    <w:rsid w:val="004835C0"/>
    <w:rsid w:val="005752C0"/>
    <w:rsid w:val="006D5243"/>
    <w:rsid w:val="00B3410D"/>
    <w:rsid w:val="00D1020D"/>
    <w:rsid w:val="00D150A6"/>
    <w:rsid w:val="00E6547A"/>
    <w:rsid w:val="00FB6F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0B0322"/>
    <w:pPr>
      <w:spacing w:after="120"/>
    </w:pPr>
  </w:style>
  <w:style w:type="paragraph" w:styleId="Se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0B0322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1014</Words>
  <Characters>5786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2019-06-27T10:07:00Z</cp:lastPrinted>
  <dcterms:created xsi:type="dcterms:W3CDTF">2019-06-26T13:15:00Z</dcterms:created>
  <dcterms:modified xsi:type="dcterms:W3CDTF">2019-06-27T10:08:00Z</dcterms:modified>
</cp:coreProperties>
</file>