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701E44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DNA </w:t>
      </w:r>
      <w:proofErr w:type="spellStart"/>
      <w:r>
        <w:rPr>
          <w:sz w:val="20"/>
          <w:szCs w:val="20"/>
        </w:rPr>
        <w:t>diamonds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</w:t>
      </w:r>
      <w:r w:rsidR="00DA71E1" w:rsidRPr="005A6BD0">
        <w:rPr>
          <w:sz w:val="20"/>
          <w:szCs w:val="20"/>
        </w:rPr>
        <w:t>.</w:t>
      </w:r>
      <w:r>
        <w:rPr>
          <w:sz w:val="20"/>
          <w:szCs w:val="20"/>
        </w:rPr>
        <w:t>r.o</w:t>
      </w:r>
      <w:proofErr w:type="spellEnd"/>
      <w:r>
        <w:rPr>
          <w:sz w:val="20"/>
          <w:szCs w:val="20"/>
        </w:rPr>
        <w:t>.</w:t>
      </w:r>
    </w:p>
    <w:p w:rsidR="00DA71E1" w:rsidRPr="005A6BD0" w:rsidRDefault="00701E44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Mierová 635</w:t>
      </w:r>
    </w:p>
    <w:p w:rsidR="00DA71E1" w:rsidRPr="005A6BD0" w:rsidRDefault="00701E44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 01   Hliník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978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8"/>
      </w:tblGrid>
      <w:tr w:rsidR="00701E44" w:rsidRPr="00836EE0" w:rsidTr="00701E44">
        <w:trPr>
          <w:tblCellSpacing w:w="22" w:type="dxa"/>
          <w:jc w:val="center"/>
        </w:trPr>
        <w:tc>
          <w:tcPr>
            <w:tcW w:w="4939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2368"/>
            </w:tblGrid>
            <w:tr w:rsidR="00701E44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Opracovanie kovu jednoduchým spôsobom</w:t>
                  </w:r>
                </w:p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Prenájom hnuteľných vecí</w:t>
                  </w:r>
                </w:p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Záložne</w:t>
                  </w:r>
                </w:p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Sprostredkovateľská činnosť v oblasti obchodu</w:t>
                  </w:r>
                </w:p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Sprostredkovateľská činnosť v oblasti služieb</w:t>
                  </w:r>
                </w:p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Sprostredkovateľská činnosť  oblasti výroby</w:t>
                  </w:r>
                </w:p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Kúpa tovaru na účely jeho predaja konečnému spotrebiteľovi (maloobchod) alebo</w:t>
                  </w:r>
                </w:p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o iným prevádzkovateľom živnosti (veľkoobchod)</w:t>
                  </w:r>
                </w:p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Prenájom nehnuteľností spojený s poskytovaním iných než základných služieb spojených s prenájmom</w:t>
                  </w:r>
                </w:p>
                <w:p w:rsid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Výroba bižutéria a suvenírov</w:t>
                  </w:r>
                </w:p>
                <w:p w:rsidR="00701E44" w:rsidRPr="00701E44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Zlatníctvo a klenotníctvo</w:t>
                  </w:r>
                </w:p>
              </w:tc>
              <w:tc>
                <w:tcPr>
                  <w:tcW w:w="1650" w:type="pct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2368"/>
            </w:tblGrid>
            <w:tr w:rsidR="00701E44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2368"/>
            </w:tblGrid>
            <w:tr w:rsidR="00701E44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2368"/>
            </w:tblGrid>
            <w:tr w:rsidR="00701E44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1"/>
            </w:tblGrid>
            <w:tr w:rsidR="00701E44" w:rsidRPr="00836EE0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2368"/>
            </w:tblGrid>
            <w:tr w:rsidR="00701E44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2368"/>
            </w:tblGrid>
            <w:tr w:rsidR="00701E44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2368"/>
            </w:tblGrid>
            <w:tr w:rsidR="00701E44" w:rsidRPr="00836EE0" w:rsidTr="00701E44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629" w:type="pct"/>
                  <w:hideMark/>
                </w:tcPr>
                <w:p w:rsidR="00701E44" w:rsidRPr="00836EE0" w:rsidRDefault="00701E4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701E44" w:rsidRPr="00836EE0" w:rsidRDefault="00701E44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>Valným zhromaždením dňa 2</w:t>
      </w:r>
      <w:r w:rsidRPr="005A6BD0">
        <w:rPr>
          <w:rFonts w:eastAsia="Times New Roman"/>
          <w:sz w:val="20"/>
          <w:szCs w:val="20"/>
        </w:rPr>
        <w:t xml:space="preserve">2.júna </w:t>
      </w:r>
      <w:r w:rsidR="00DA7D09">
        <w:rPr>
          <w:rFonts w:eastAsia="Times New Roman"/>
          <w:sz w:val="20"/>
          <w:szCs w:val="20"/>
        </w:rPr>
        <w:t>201</w:t>
      </w:r>
      <w:r w:rsidR="00CB3A2D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CB3A2D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D09" w:rsidRDefault="00DA7D09" w:rsidP="00DA71E1">
      <w:pPr>
        <w:spacing w:after="0" w:line="240" w:lineRule="auto"/>
      </w:pPr>
      <w:r>
        <w:separator/>
      </w:r>
    </w:p>
  </w:endnote>
  <w:endnote w:type="continuationSeparator" w:id="0">
    <w:p w:rsidR="00DA7D09" w:rsidRDefault="00DA7D09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D09" w:rsidRDefault="00DA7D09" w:rsidP="00DA71E1">
      <w:pPr>
        <w:spacing w:after="0" w:line="240" w:lineRule="auto"/>
      </w:pPr>
      <w:r>
        <w:separator/>
      </w:r>
    </w:p>
  </w:footnote>
  <w:footnote w:type="continuationSeparator" w:id="0">
    <w:p w:rsidR="00DA7D09" w:rsidRDefault="00DA7D09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. </w:t>
    </w:r>
    <w:r>
      <w:t>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701E44">
      <w:t>2120177862</w:t>
    </w:r>
  </w:p>
  <w:p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701E44">
      <w:t>50110098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E1"/>
    <w:rsid w:val="000879C8"/>
    <w:rsid w:val="000E7606"/>
    <w:rsid w:val="000F2424"/>
    <w:rsid w:val="00154451"/>
    <w:rsid w:val="00194396"/>
    <w:rsid w:val="001A01D8"/>
    <w:rsid w:val="00242353"/>
    <w:rsid w:val="00267A43"/>
    <w:rsid w:val="003636F2"/>
    <w:rsid w:val="00370E00"/>
    <w:rsid w:val="00374332"/>
    <w:rsid w:val="003D46E7"/>
    <w:rsid w:val="004F06A8"/>
    <w:rsid w:val="005070E6"/>
    <w:rsid w:val="005A6BD0"/>
    <w:rsid w:val="005D6C11"/>
    <w:rsid w:val="005E1751"/>
    <w:rsid w:val="006522AA"/>
    <w:rsid w:val="00701E44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B3A2D"/>
    <w:rsid w:val="00D028E6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5F84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B0FE5-D908-497A-8A36-A13C0F733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Turiova</cp:lastModifiedBy>
  <cp:revision>3</cp:revision>
  <cp:lastPrinted>2017-06-28T18:56:00Z</cp:lastPrinted>
  <dcterms:created xsi:type="dcterms:W3CDTF">2019-06-26T16:17:00Z</dcterms:created>
  <dcterms:modified xsi:type="dcterms:W3CDTF">2019-06-26T16:26:00Z</dcterms:modified>
</cp:coreProperties>
</file>