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A30BB4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Hronkol</w:t>
      </w:r>
      <w:proofErr w:type="spellEnd"/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:rsidR="00DA71E1" w:rsidRPr="005A6BD0" w:rsidRDefault="00A30BB4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Sládkovičova 498/26</w:t>
      </w:r>
    </w:p>
    <w:p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:rsidR="00DA71E1" w:rsidRPr="005A6BD0" w:rsidRDefault="00DA71E1" w:rsidP="00DA71E1">
      <w:pPr>
        <w:pStyle w:val="Bezriadkovania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30BB4" w:rsidRDefault="00A30BB4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Výroba, montáž a servis </w:t>
                  </w:r>
                  <w:proofErr w:type="spellStart"/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žaluzií</w:t>
                  </w:r>
                  <w:proofErr w:type="spellEnd"/>
                </w:p>
                <w:p w:rsidR="00A30BB4" w:rsidRDefault="00A30BB4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Sprostredkovanie obchodu v rozsahu voľnej živnosti</w:t>
                  </w:r>
                </w:p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Administratívne služby </w:t>
                  </w:r>
                </w:p>
                <w:p w:rsidR="00A30BB4" w:rsidRDefault="00A30BB4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Servis športových potrieb</w:t>
                  </w:r>
                </w:p>
                <w:p w:rsidR="00A30BB4" w:rsidRDefault="00A30BB4" w:rsidP="00A30BB4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Vykonávanie zváracích prác (elektrickým oblúkom, plameňom, bodovým a švovým zváraním)</w:t>
                  </w:r>
                </w:p>
                <w:p w:rsidR="00A30BB4" w:rsidRDefault="00A30BB4" w:rsidP="00A30BB4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Tesnenie okien, montáž a výroba tieniacej techniky a sieťok proti hmyzu</w:t>
                  </w:r>
                </w:p>
                <w:p w:rsidR="00A30BB4" w:rsidRDefault="00A30BB4" w:rsidP="00A30BB4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Montáž priečok a závesných podhľadov suchou technológiou z hromadne vyrábaných dielcov</w:t>
                  </w:r>
                </w:p>
                <w:p w:rsidR="00A30BB4" w:rsidRDefault="00A30BB4" w:rsidP="00A30BB4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Výroba brán a prvkov na oplotenie</w:t>
                  </w:r>
                </w:p>
                <w:p w:rsidR="00A30BB4" w:rsidRDefault="00A30BB4" w:rsidP="00A30BB4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hnuteľných vecí v rozsahu voľnej živnosti</w:t>
                  </w:r>
                </w:p>
                <w:p w:rsidR="00A30BB4" w:rsidRDefault="00A30BB4" w:rsidP="00A30BB4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Tepovanie, maliarske a natieračské práce</w:t>
                  </w:r>
                </w:p>
                <w:p w:rsidR="00A30BB4" w:rsidRDefault="00A30BB4" w:rsidP="00A30BB4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Reklamná a propagačná činnosť v rozsahu voľnej živnosti</w:t>
                  </w:r>
                </w:p>
                <w:p w:rsidR="00A30BB4" w:rsidRDefault="00A30BB4" w:rsidP="00A30BB4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Demolácie, búracie práce,  príprava staveniska, terénne úpravy</w:t>
                  </w:r>
                </w:p>
                <w:p w:rsidR="00A30BB4" w:rsidRPr="00836EE0" w:rsidRDefault="00A30BB4" w:rsidP="00A30BB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Montáž okenného a dverového tesnenia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F554E" w:rsidRPr="005A6BD0" w:rsidRDefault="00DF554E" w:rsidP="00DF554E">
      <w:pPr>
        <w:pStyle w:val="Bezriadkovania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CB3A2D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>Valným zhromaždením dňa 2</w:t>
      </w:r>
      <w:r w:rsidRPr="005A6BD0">
        <w:rPr>
          <w:rFonts w:eastAsia="Times New Roman"/>
          <w:sz w:val="20"/>
          <w:szCs w:val="20"/>
        </w:rPr>
        <w:t xml:space="preserve">2.júna </w:t>
      </w:r>
      <w:r w:rsidR="00DA7D09">
        <w:rPr>
          <w:rFonts w:eastAsia="Times New Roman"/>
          <w:sz w:val="20"/>
          <w:szCs w:val="20"/>
        </w:rPr>
        <w:t>201</w:t>
      </w:r>
      <w:r w:rsidR="00CB3A2D">
        <w:rPr>
          <w:rFonts w:eastAsia="Times New Roman"/>
          <w:sz w:val="20"/>
          <w:szCs w:val="20"/>
        </w:rPr>
        <w:t>9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CB3A2D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CB3A2D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CB3A2D">
        <w:rPr>
          <w:rFonts w:eastAsia="Times New Roman"/>
          <w:sz w:val="20"/>
          <w:szCs w:val="20"/>
        </w:rPr>
        <w:t>8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A40A7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</w:t>
            </w:r>
          </w:p>
        </w:tc>
        <w:tc>
          <w:tcPr>
            <w:tcW w:w="2830" w:type="dxa"/>
          </w:tcPr>
          <w:p w:rsidR="00DF554E" w:rsidRPr="005A6BD0" w:rsidRDefault="00A40A7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A40A7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</w:t>
            </w:r>
          </w:p>
        </w:tc>
        <w:tc>
          <w:tcPr>
            <w:tcW w:w="2830" w:type="dxa"/>
          </w:tcPr>
          <w:p w:rsidR="00DF554E" w:rsidRPr="005A6BD0" w:rsidRDefault="00A40A7D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A40A7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</w:t>
            </w:r>
          </w:p>
        </w:tc>
        <w:tc>
          <w:tcPr>
            <w:tcW w:w="2830" w:type="dxa"/>
          </w:tcPr>
          <w:p w:rsidR="00DF554E" w:rsidRPr="005A6BD0" w:rsidRDefault="00A40A7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</w:t>
            </w:r>
            <w:bookmarkStart w:id="0" w:name="_GoBack"/>
            <w:bookmarkEnd w:id="0"/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lastRenderedPageBreak/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7D09" w:rsidRDefault="00DA7D09" w:rsidP="00DA71E1">
      <w:pPr>
        <w:spacing w:after="0" w:line="240" w:lineRule="auto"/>
      </w:pPr>
      <w:r>
        <w:separator/>
      </w:r>
    </w:p>
  </w:endnote>
  <w:endnote w:type="continuationSeparator" w:id="0">
    <w:p w:rsidR="00DA7D09" w:rsidRDefault="00DA7D09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7D09" w:rsidRDefault="00DA7D09" w:rsidP="00DA71E1">
      <w:pPr>
        <w:spacing w:after="0" w:line="240" w:lineRule="auto"/>
      </w:pPr>
      <w:r>
        <w:separator/>
      </w:r>
    </w:p>
  </w:footnote>
  <w:footnote w:type="continuationSeparator" w:id="0">
    <w:p w:rsidR="00DA7D09" w:rsidRDefault="00DA7D09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. </w:t>
    </w:r>
    <w:r>
      <w:t>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A30BB4">
      <w:t>2022416418</w:t>
    </w:r>
  </w:p>
  <w:p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A30BB4">
      <w:t>36785636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1E1"/>
    <w:rsid w:val="000879C8"/>
    <w:rsid w:val="000E7606"/>
    <w:rsid w:val="000F2424"/>
    <w:rsid w:val="00154451"/>
    <w:rsid w:val="00194396"/>
    <w:rsid w:val="001A01D8"/>
    <w:rsid w:val="00242353"/>
    <w:rsid w:val="00267A43"/>
    <w:rsid w:val="003636F2"/>
    <w:rsid w:val="00370E00"/>
    <w:rsid w:val="00374332"/>
    <w:rsid w:val="003D46E7"/>
    <w:rsid w:val="004F06A8"/>
    <w:rsid w:val="005070E6"/>
    <w:rsid w:val="005A6BD0"/>
    <w:rsid w:val="005D6C11"/>
    <w:rsid w:val="005E1751"/>
    <w:rsid w:val="006522AA"/>
    <w:rsid w:val="00793904"/>
    <w:rsid w:val="007A0426"/>
    <w:rsid w:val="008240D9"/>
    <w:rsid w:val="00836EE0"/>
    <w:rsid w:val="00846D0B"/>
    <w:rsid w:val="008D3AF6"/>
    <w:rsid w:val="008E54A5"/>
    <w:rsid w:val="008F2BF4"/>
    <w:rsid w:val="009145C3"/>
    <w:rsid w:val="00916172"/>
    <w:rsid w:val="00916F0D"/>
    <w:rsid w:val="009226FA"/>
    <w:rsid w:val="009A7006"/>
    <w:rsid w:val="00A06CD9"/>
    <w:rsid w:val="00A22359"/>
    <w:rsid w:val="00A30BB4"/>
    <w:rsid w:val="00A40A7D"/>
    <w:rsid w:val="00A57E83"/>
    <w:rsid w:val="00AB2391"/>
    <w:rsid w:val="00B43073"/>
    <w:rsid w:val="00B735EC"/>
    <w:rsid w:val="00B75A42"/>
    <w:rsid w:val="00C048BF"/>
    <w:rsid w:val="00C04B70"/>
    <w:rsid w:val="00CB3A2D"/>
    <w:rsid w:val="00D23D35"/>
    <w:rsid w:val="00D53465"/>
    <w:rsid w:val="00D77CAC"/>
    <w:rsid w:val="00DA71E1"/>
    <w:rsid w:val="00DA7D09"/>
    <w:rsid w:val="00DC04E7"/>
    <w:rsid w:val="00DF554E"/>
    <w:rsid w:val="00ED3CE2"/>
    <w:rsid w:val="00F24D1C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EE37B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FFEFF0-1CF0-43B2-90F6-7C3D38690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890</Words>
  <Characters>5079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Turiova</cp:lastModifiedBy>
  <cp:revision>3</cp:revision>
  <cp:lastPrinted>2017-06-28T18:56:00Z</cp:lastPrinted>
  <dcterms:created xsi:type="dcterms:W3CDTF">2019-06-27T11:11:00Z</dcterms:created>
  <dcterms:modified xsi:type="dcterms:W3CDTF">2019-06-27T11:38:00Z</dcterms:modified>
</cp:coreProperties>
</file>