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7C6DC1">
        <w:rPr>
          <w:rFonts w:ascii="Times New Roman" w:hAnsi="Times New Roman" w:cs="Times New Roman"/>
          <w:b/>
          <w:i/>
          <w:sz w:val="36"/>
          <w:szCs w:val="36"/>
        </w:rPr>
        <w:t>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835C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STAVMAT Nitra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4835C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Beethovenova 449/3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, 949 11  Nitra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>50831437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6D5243">
        <w:rPr>
          <w:rFonts w:ascii="Times New Roman" w:hAnsi="Times New Roman" w:cs="Times New Roman"/>
          <w:b/>
          <w:i/>
          <w:sz w:val="40"/>
          <w:szCs w:val="40"/>
        </w:rPr>
        <w:t>47</w:t>
      </w:r>
      <w:r>
        <w:rPr>
          <w:rFonts w:ascii="Times New Roman" w:hAnsi="Times New Roman" w:cs="Times New Roman"/>
          <w:b/>
          <w:i/>
          <w:sz w:val="40"/>
          <w:szCs w:val="40"/>
        </w:rPr>
        <w:t>2120397576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C6DC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31.12.2016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7C6DC1">
        <w:rPr>
          <w:rFonts w:ascii="Times New Roman" w:hAnsi="Times New Roman" w:cs="Times New Roman"/>
          <w:b/>
          <w:i/>
          <w:sz w:val="24"/>
          <w:szCs w:val="24"/>
        </w:rPr>
        <w:t>STAVMAT s.</w:t>
      </w:r>
      <w:r>
        <w:rPr>
          <w:rFonts w:ascii="Times New Roman" w:hAnsi="Times New Roman" w:cs="Times New Roman"/>
          <w:b/>
          <w:i/>
          <w:sz w:val="24"/>
          <w:szCs w:val="24"/>
        </w:rPr>
        <w:t>r.o.,</w:t>
      </w:r>
      <w:r w:rsidR="007C6DC1">
        <w:rPr>
          <w:rFonts w:ascii="Times New Roman" w:hAnsi="Times New Roman" w:cs="Times New Roman"/>
          <w:b/>
          <w:i/>
          <w:sz w:val="24"/>
          <w:szCs w:val="24"/>
        </w:rPr>
        <w:t xml:space="preserve"> Beethovenova 449/3</w:t>
      </w:r>
      <w:r>
        <w:rPr>
          <w:rFonts w:ascii="Times New Roman" w:hAnsi="Times New Roman" w:cs="Times New Roman"/>
          <w:b/>
          <w:i/>
          <w:sz w:val="24"/>
          <w:szCs w:val="24"/>
        </w:rPr>
        <w:t>, 949 11  Nitra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7C6DC1">
        <w:rPr>
          <w:rFonts w:ascii="Times New Roman" w:hAnsi="Times New Roman" w:cs="Times New Roman"/>
          <w:i/>
          <w:sz w:val="24"/>
          <w:szCs w:val="24"/>
        </w:rPr>
        <w:t>05.04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7C6DC1">
        <w:rPr>
          <w:rFonts w:ascii="Times New Roman" w:hAnsi="Times New Roman" w:cs="Times New Roman"/>
          <w:i/>
          <w:sz w:val="24"/>
          <w:szCs w:val="24"/>
        </w:rPr>
        <w:t>17</w:t>
      </w:r>
    </w:p>
    <w:p w:rsidR="00432E00" w:rsidRDefault="007C6DC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50 831 437</w:t>
      </w:r>
    </w:p>
    <w:p w:rsidR="003B67B1" w:rsidRPr="007C6DC1" w:rsidRDefault="00432E00" w:rsidP="007C6D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7C6DC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 (maloobchod) alebo jeho predaja iným prevádzkovateľom živnosti (veľkoobchod)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  <w:r w:rsidR="00D32EAE">
        <w:rPr>
          <w:rFonts w:ascii="Times New Roman" w:hAnsi="Times New Roman" w:cs="Times New Roman"/>
          <w:i/>
          <w:sz w:val="24"/>
          <w:szCs w:val="24"/>
        </w:rPr>
        <w:t>, služieb, výroby</w:t>
      </w:r>
    </w:p>
    <w:p w:rsidR="00D32EAE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služby,</w:t>
      </w:r>
      <w:r w:rsidRPr="00D32EAE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prieskum trhu a verejnej mienky</w:t>
      </w:r>
    </w:p>
    <w:p w:rsidR="00D32EAE" w:rsidRPr="003B67B1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kultúrnych a iných spoločenských podujatí</w:t>
      </w:r>
    </w:p>
    <w:p w:rsidR="00D32EAE" w:rsidRDefault="00D0258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Default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:rsidR="00432E00" w:rsidRDefault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 organizačných a ekonomických poradcov</w:t>
      </w:r>
    </w:p>
    <w:p w:rsidR="00D0258E" w:rsidRPr="003B67B1" w:rsidRDefault="00D0258E" w:rsidP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vedenie účtovníctva</w:t>
      </w:r>
    </w:p>
    <w:p w:rsidR="00432E00" w:rsidRDefault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432E00" w:rsidRPr="003B67B1" w:rsidRDefault="00FE2338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sťahovacie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:rsidR="00432E00" w:rsidRDefault="00FE2338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služby poisťovní</w:t>
      </w:r>
    </w:p>
    <w:p w:rsidR="00270542" w:rsidRDefault="00FE2338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:rsidR="00FE2338" w:rsidRPr="00270542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:rsidR="00270542" w:rsidRDefault="00FE2338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obslužných služieb pri kultúrnych a iných spoločenských podujatiach</w:t>
      </w:r>
    </w:p>
    <w:p w:rsidR="00270542" w:rsidRPr="00270542" w:rsidRDefault="00FE2338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služby súvisiace s</w:t>
      </w:r>
      <w:r w:rsidR="00782E04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produkciou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filmov, videozáznamov a zvukových nahrávok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Jozef  Úradník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Beethovenova1449/3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.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782E04">
        <w:rPr>
          <w:rFonts w:ascii="Times New Roman" w:hAnsi="Times New Roman" w:cs="Times New Roman"/>
          <w:i/>
          <w:sz w:val="24"/>
          <w:szCs w:val="24"/>
        </w:rPr>
        <w:t>49 11 Nitra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0</w:t>
      </w:r>
      <w:r w:rsidR="00782E04">
        <w:rPr>
          <w:rFonts w:ascii="Times New Roman" w:hAnsi="Times New Roman" w:cs="Times New Roman"/>
          <w:i/>
          <w:sz w:val="24"/>
          <w:szCs w:val="24"/>
        </w:rPr>
        <w:t>8.06.2017</w:t>
      </w:r>
    </w:p>
    <w:p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Jozef Úradník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782E04" w:rsidRDefault="002E4118" w:rsidP="00782E0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</w:t>
      </w:r>
      <w:r w:rsidR="00782E04">
        <w:rPr>
          <w:rFonts w:ascii="Times New Roman" w:hAnsi="Times New Roman" w:cs="Times New Roman"/>
          <w:i/>
          <w:sz w:val="24"/>
          <w:szCs w:val="24"/>
        </w:rPr>
        <w:t>Jozef  Úradník</w:t>
      </w:r>
    </w:p>
    <w:p w:rsidR="002E4118" w:rsidRDefault="00782E04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Beethovenova1449/3 . 949 11 Nitra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             Výška vkladu: 5000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782E04">
        <w:rPr>
          <w:rFonts w:ascii="Times New Roman" w:hAnsi="Times New Roman" w:cs="Times New Roman"/>
          <w:i/>
          <w:sz w:val="24"/>
          <w:szCs w:val="24"/>
        </w:rPr>
        <w:t>sť počas účtovného obdobia 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782E04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782E04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782E04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spoločnosť v r. 2018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782E04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782E04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782E04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782E04">
        <w:rPr>
          <w:rFonts w:ascii="Times New Roman" w:hAnsi="Times New Roman" w:cs="Times New Roman"/>
          <w:i/>
          <w:sz w:val="24"/>
          <w:szCs w:val="24"/>
        </w:rPr>
        <w:t>8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782E04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C345D">
        <w:rPr>
          <w:rFonts w:ascii="Times New Roman" w:hAnsi="Times New Roman" w:cs="Times New Roman"/>
          <w:i/>
          <w:sz w:val="24"/>
          <w:szCs w:val="24"/>
        </w:rPr>
        <w:t>429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C345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5C345D">
        <w:rPr>
          <w:rFonts w:ascii="Times New Roman" w:hAnsi="Times New Roman" w:cs="Times New Roman"/>
          <w:i/>
          <w:sz w:val="24"/>
          <w:szCs w:val="24"/>
        </w:rPr>
        <w:t>339</w:t>
      </w:r>
      <w:r>
        <w:rPr>
          <w:rFonts w:ascii="Times New Roman" w:hAnsi="Times New Roman" w:cs="Times New Roman"/>
          <w:i/>
          <w:sz w:val="24"/>
          <w:szCs w:val="24"/>
        </w:rPr>
        <w:t>,00EUR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v Nitre dňa</w:t>
      </w:r>
      <w:r w:rsidR="005C345D">
        <w:rPr>
          <w:rFonts w:ascii="Times New Roman" w:hAnsi="Times New Roman" w:cs="Times New Roman"/>
          <w:i/>
          <w:sz w:val="24"/>
          <w:szCs w:val="24"/>
        </w:rPr>
        <w:t xml:space="preserve">   25.06.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2018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 w:rsidP="005C345D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CE0A74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F3B17"/>
    <w:rsid w:val="001F6A46"/>
    <w:rsid w:val="00270542"/>
    <w:rsid w:val="002E4118"/>
    <w:rsid w:val="003B67B1"/>
    <w:rsid w:val="00432E00"/>
    <w:rsid w:val="004835C0"/>
    <w:rsid w:val="005C345D"/>
    <w:rsid w:val="006D5243"/>
    <w:rsid w:val="00782E04"/>
    <w:rsid w:val="007C6DC1"/>
    <w:rsid w:val="00CE0A74"/>
    <w:rsid w:val="00D0258E"/>
    <w:rsid w:val="00D1020D"/>
    <w:rsid w:val="00D32EAE"/>
    <w:rsid w:val="00D7174E"/>
    <w:rsid w:val="00E6547A"/>
    <w:rsid w:val="00FE23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E0A74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CE0A74"/>
    <w:rPr>
      <w:rFonts w:ascii="Times New Roman" w:hAnsi="Times New Roman" w:cs="Calibri"/>
    </w:rPr>
  </w:style>
  <w:style w:type="character" w:customStyle="1" w:styleId="WW8Num1z1">
    <w:name w:val="WW8Num1z1"/>
    <w:rsid w:val="00CE0A74"/>
    <w:rPr>
      <w:rFonts w:ascii="Courier New" w:hAnsi="Courier New" w:cs="Courier New"/>
    </w:rPr>
  </w:style>
  <w:style w:type="character" w:customStyle="1" w:styleId="WW8Num1z2">
    <w:name w:val="WW8Num1z2"/>
    <w:rsid w:val="00CE0A74"/>
    <w:rPr>
      <w:rFonts w:ascii="Wingdings" w:hAnsi="Wingdings"/>
    </w:rPr>
  </w:style>
  <w:style w:type="character" w:customStyle="1" w:styleId="WW8Num1z3">
    <w:name w:val="WW8Num1z3"/>
    <w:rsid w:val="00CE0A74"/>
    <w:rPr>
      <w:rFonts w:ascii="Symbol" w:hAnsi="Symbol"/>
    </w:rPr>
  </w:style>
  <w:style w:type="character" w:customStyle="1" w:styleId="Absatz-Standardschriftart">
    <w:name w:val="Absatz-Standardschriftart"/>
    <w:rsid w:val="00CE0A74"/>
  </w:style>
  <w:style w:type="character" w:customStyle="1" w:styleId="WW-Absatz-Standardschriftart">
    <w:name w:val="WW-Absatz-Standardschriftart"/>
    <w:rsid w:val="00CE0A74"/>
  </w:style>
  <w:style w:type="character" w:customStyle="1" w:styleId="WW-Absatz-Standardschriftart1">
    <w:name w:val="WW-Absatz-Standardschriftart1"/>
    <w:rsid w:val="00CE0A74"/>
  </w:style>
  <w:style w:type="character" w:customStyle="1" w:styleId="WW-Absatz-Standardschriftart11">
    <w:name w:val="WW-Absatz-Standardschriftart11"/>
    <w:rsid w:val="00CE0A74"/>
  </w:style>
  <w:style w:type="character" w:customStyle="1" w:styleId="Predvolenpsmoodseku1">
    <w:name w:val="Predvolené písmo odseku1"/>
    <w:rsid w:val="00CE0A74"/>
  </w:style>
  <w:style w:type="character" w:customStyle="1" w:styleId="ListLabel1">
    <w:name w:val="ListLabel 1"/>
    <w:rsid w:val="00CE0A74"/>
    <w:rPr>
      <w:rFonts w:cs="Calibri"/>
    </w:rPr>
  </w:style>
  <w:style w:type="character" w:customStyle="1" w:styleId="ListLabel2">
    <w:name w:val="ListLabel 2"/>
    <w:rsid w:val="00CE0A74"/>
    <w:rPr>
      <w:rFonts w:cs="Courier New"/>
    </w:rPr>
  </w:style>
  <w:style w:type="paragraph" w:customStyle="1" w:styleId="Nadpis">
    <w:name w:val="Nadpis"/>
    <w:basedOn w:val="Normln"/>
    <w:next w:val="Zkladntext"/>
    <w:rsid w:val="00CE0A74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CE0A74"/>
    <w:pPr>
      <w:spacing w:after="120"/>
    </w:pPr>
  </w:style>
  <w:style w:type="paragraph" w:styleId="Seznam">
    <w:name w:val="List"/>
    <w:basedOn w:val="Zkladntext"/>
    <w:rsid w:val="00CE0A74"/>
    <w:rPr>
      <w:rFonts w:cs="Tahoma"/>
    </w:rPr>
  </w:style>
  <w:style w:type="paragraph" w:customStyle="1" w:styleId="Popisok">
    <w:name w:val="Popisok"/>
    <w:basedOn w:val="Normln"/>
    <w:rsid w:val="00CE0A7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CE0A74"/>
    <w:pPr>
      <w:suppressLineNumbers/>
    </w:pPr>
    <w:rPr>
      <w:rFonts w:cs="Tahoma"/>
    </w:rPr>
  </w:style>
  <w:style w:type="paragraph" w:customStyle="1" w:styleId="Odsekzoznamu1">
    <w:name w:val="Odsek zoznamu1"/>
    <w:rsid w:val="00CE0A74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CE0A74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D32E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1082</Words>
  <Characters>6174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4</cp:revision>
  <cp:lastPrinted>2017-03-01T08:46:00Z</cp:lastPrinted>
  <dcterms:created xsi:type="dcterms:W3CDTF">2019-06-26T10:55:00Z</dcterms:created>
  <dcterms:modified xsi:type="dcterms:W3CDTF">2019-06-27T13:25:00Z</dcterms:modified>
</cp:coreProperties>
</file>