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E5676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5676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70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D709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Organizačné poradenstvo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5676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676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676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5676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5676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67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709E" w:rsidP="00E56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709E" w:rsidP="00E56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1,42</w:t>
            </w:r>
          </w:p>
        </w:tc>
      </w:tr>
      <w:tr w:rsidR="003E7910" w:rsidRPr="003E7910" w:rsidTr="00E5676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676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709E" w:rsidP="00E56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709E" w:rsidP="00E567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E5676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5676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5676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567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56769">
        <w:rPr>
          <w:rFonts w:cs="Arial"/>
          <w:szCs w:val="22"/>
        </w:rPr>
        <w:t>30.6.2018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76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Anton Chromík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5676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5676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5676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3571A4" w:rsidP="009F39E7">
      <w:r>
        <w:t>ÚJ nemá dlhodobý nehmotný majetok</w:t>
      </w:r>
    </w:p>
    <w:p w:rsidR="003571A4" w:rsidRPr="003F477D" w:rsidRDefault="003571A4" w:rsidP="003571A4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p w:rsidR="003571A4" w:rsidRPr="009F39E7" w:rsidRDefault="003571A4" w:rsidP="003571A4">
      <w:r>
        <w:t>ÚJ nemá dlhodobý nehmotný majetok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3571A4" w:rsidRPr="009F39E7" w:rsidRDefault="003571A4" w:rsidP="003571A4">
      <w:r>
        <w:t>ÚJ nemá dlhodobý nehmotný majetok</w:t>
      </w: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3571A4" w:rsidRDefault="0003344F" w:rsidP="003571A4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3571A4" w:rsidRPr="009F39E7" w:rsidRDefault="003571A4" w:rsidP="003571A4">
      <w:r>
        <w:t>ÚJ nemá dlhodobý hmotný majetok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571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571A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71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571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571A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571A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Default="003571A4" w:rsidP="0000458C">
      <w:pPr>
        <w:spacing w:after="120" w:line="240" w:lineRule="auto"/>
      </w:pPr>
      <w:r>
        <w:t>--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B75A49" w:rsidRDefault="00B75A49" w:rsidP="00B75A49">
      <w:r>
        <w:t xml:space="preserve">Pôžička poskytnutá spoločnosti JUDr. Mgr. Anton Chromík, PhD. advokátska kancelária, </w:t>
      </w:r>
      <w:proofErr w:type="spellStart"/>
      <w:r>
        <w:t>s.r.o</w:t>
      </w:r>
      <w:proofErr w:type="spellEnd"/>
      <w:r>
        <w:t>., ktorej jediným spoločníkom a konateľom je JUDr. Mgr. Anton Chromík, PhD.</w:t>
      </w:r>
    </w:p>
    <w:p w:rsidR="00B75A49" w:rsidRDefault="00B75A49" w:rsidP="00B75A49">
      <w:r>
        <w:t>V zmysle transferového oceňovania boli výnosy účtovnej jednotky daňovo zvýšené o primeraný úrok.</w:t>
      </w:r>
    </w:p>
    <w:p w:rsidR="0003344F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B75A49">
        <w:rPr>
          <w:szCs w:val="22"/>
        </w:rPr>
        <w:t> </w:t>
      </w:r>
      <w:r w:rsidRPr="003F477D">
        <w:rPr>
          <w:szCs w:val="22"/>
        </w:rPr>
        <w:t>zásobám</w:t>
      </w:r>
    </w:p>
    <w:p w:rsidR="0003344F" w:rsidRPr="00B75A49" w:rsidRDefault="00B75A49" w:rsidP="0003344F">
      <w:pPr>
        <w:pStyle w:val="Nzov"/>
        <w:spacing w:before="0" w:beforeAutospacing="0" w:after="0"/>
        <w:jc w:val="both"/>
        <w:rPr>
          <w:b w:val="0"/>
          <w:bCs w:val="0"/>
          <w:szCs w:val="22"/>
        </w:rPr>
      </w:pPr>
      <w:r w:rsidRPr="00B75A49">
        <w:rPr>
          <w:b w:val="0"/>
          <w:bCs w:val="0"/>
          <w:szCs w:val="22"/>
        </w:rPr>
        <w:t>ÚJ netvorí opravné položky k 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5A4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B75A49" w:rsidRPr="00B75A49" w:rsidRDefault="00B75A49" w:rsidP="00B75A49">
      <w:r>
        <w:t>ÚJ nemá zákazkovú výrobu a zákazkovú výstavbu nehnuteľnosti určenej na predaj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B75A49" w:rsidRDefault="00B75A49" w:rsidP="00B75A49">
      <w:r>
        <w:t>ÚJ netvorí opravné položky k pohľadávkam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75A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75A4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5A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5A4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6883</w:t>
            </w:r>
          </w:p>
        </w:tc>
      </w:tr>
    </w:tbl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0D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37746</w:t>
            </w:r>
          </w:p>
        </w:tc>
        <w:tc>
          <w:tcPr>
            <w:tcW w:w="2405" w:type="dxa"/>
            <w:vAlign w:val="center"/>
          </w:tcPr>
          <w:p w:rsidR="0003344F" w:rsidRPr="003F477D" w:rsidRDefault="00E20DE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39395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E20DE4" w:rsidRDefault="00E20DE4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E20DE4">
              <w:rPr>
                <w:szCs w:val="22"/>
              </w:rPr>
              <w:t>17070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E20DE4" w:rsidRDefault="00E20DE4" w:rsidP="00E20DE4">
      <w:r>
        <w:t>ÚJ nemá majetok prenajatý formou finančného prenájmu</w:t>
      </w:r>
      <w:r w:rsidR="009F2245">
        <w:t xml:space="preserve">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6ED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56ED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56ED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056ED0">
        <w:rPr>
          <w:szCs w:val="22"/>
        </w:rPr>
        <w:t> </w:t>
      </w:r>
      <w:r w:rsidRPr="003F477D">
        <w:rPr>
          <w:szCs w:val="22"/>
        </w:rPr>
        <w:t>rezervách</w:t>
      </w:r>
    </w:p>
    <w:p w:rsidR="007B2E0B" w:rsidRPr="00056ED0" w:rsidRDefault="00056ED0" w:rsidP="007B2E0B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netvorí rezervy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56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6E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6E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56ED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56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056ED0" w:rsidRDefault="00056ED0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056ED0">
              <w:rPr>
                <w:szCs w:val="22"/>
              </w:rPr>
              <w:t>10445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056ED0" w:rsidP="007B2E0B">
      <w:pPr>
        <w:pStyle w:val="Nzov"/>
        <w:spacing w:before="0" w:beforeAutospacing="0" w:after="0"/>
        <w:jc w:val="left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nemá odloženú daňovú pohľadávku a odložený daňový záväzok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6E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6ED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056ED0" w:rsidRDefault="00056ED0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bCs w:val="0"/>
          <w:szCs w:val="22"/>
        </w:rPr>
      </w:pPr>
      <w:r w:rsidRPr="00056ED0">
        <w:rPr>
          <w:b w:val="0"/>
          <w:bCs w:val="0"/>
          <w:szCs w:val="22"/>
        </w:rPr>
        <w:t>ÚJ nemá vydané dlhopisy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6688" w:rsidRDefault="00056ED0" w:rsidP="0003344F">
      <w:pPr>
        <w:spacing w:after="0" w:line="240" w:lineRule="auto"/>
        <w:rPr>
          <w:szCs w:val="22"/>
        </w:rPr>
      </w:pPr>
      <w:r>
        <w:rPr>
          <w:szCs w:val="22"/>
        </w:rPr>
        <w:t>ÚJ nemá bankové úvery, pôžičky, finančné výpomoci</w:t>
      </w:r>
    </w:p>
    <w:p w:rsidR="00056ED0" w:rsidRPr="003F477D" w:rsidRDefault="00056ED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6688" w:rsidRPr="009F6941" w:rsidRDefault="00056ED0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  <w:szCs w:val="22"/>
        </w:rPr>
      </w:pPr>
      <w:r w:rsidRPr="009F6941">
        <w:rPr>
          <w:b w:val="0"/>
          <w:bCs w:val="0"/>
          <w:szCs w:val="22"/>
        </w:rPr>
        <w:t>ÚJ nemá deriváty</w:t>
      </w:r>
    </w:p>
    <w:p w:rsidR="00056ED0" w:rsidRPr="00056ED0" w:rsidRDefault="00056ED0" w:rsidP="00056ED0"/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Pr="006B42EC" w:rsidRDefault="009F6941" w:rsidP="006B42EC">
      <w:r>
        <w:t>--</w:t>
      </w: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9F6941" w:rsidRDefault="009F6941" w:rsidP="0003344F">
      <w:pPr>
        <w:spacing w:after="0" w:line="240" w:lineRule="auto"/>
        <w:rPr>
          <w:szCs w:val="22"/>
        </w:rPr>
      </w:pPr>
      <w:r w:rsidRPr="009F6941">
        <w:rPr>
          <w:szCs w:val="22"/>
        </w:rPr>
        <w:t>ÚJ nemá majetok prenajatý formou finančného prenájmu</w:t>
      </w:r>
    </w:p>
    <w:p w:rsidR="009F6941" w:rsidRPr="003F477D" w:rsidRDefault="009F6941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Pr="009F6941" w:rsidRDefault="009F6941" w:rsidP="006B42EC">
      <w:pPr>
        <w:spacing w:after="0" w:line="240" w:lineRule="auto"/>
        <w:rPr>
          <w:kern w:val="28"/>
          <w:szCs w:val="22"/>
        </w:rPr>
      </w:pPr>
      <w:r w:rsidRPr="009F6941">
        <w:rPr>
          <w:szCs w:val="22"/>
        </w:rPr>
        <w:t>ÚJ nemá zásoby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4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F694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69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F69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16681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F69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051" w:rsidRDefault="0027305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051" w:rsidRDefault="0027305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051" w:rsidRDefault="0027305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73051" w:rsidRDefault="00273051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bookmarkStart w:id="0" w:name="_GoBack"/>
      <w:bookmarkEnd w:id="0"/>
      <w:r w:rsidRPr="003F477D">
        <w:rPr>
          <w:szCs w:val="22"/>
        </w:rPr>
        <w:lastRenderedPageBreak/>
        <w:t>Tabuľka č. 2</w:t>
      </w:r>
    </w:p>
    <w:p w:rsidR="00095877" w:rsidRPr="003F477D" w:rsidRDefault="00095877" w:rsidP="00095877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95877" w:rsidRPr="003F477D" w:rsidTr="006E74A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>Bežné účtovné obdobie</w:t>
            </w:r>
          </w:p>
        </w:tc>
      </w:tr>
      <w:tr w:rsidR="00095877" w:rsidRPr="003F477D" w:rsidTr="006E74A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</w:pPr>
            <w:r w:rsidRPr="003F477D">
              <w:t>Stav na konci účtovného obdobia</w:t>
            </w: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95877" w:rsidRPr="003F477D" w:rsidTr="006E74A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95877" w:rsidRPr="003F477D" w:rsidTr="006E74A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8338</w:t>
            </w:r>
          </w:p>
        </w:tc>
      </w:tr>
      <w:tr w:rsidR="00095877" w:rsidRPr="003F477D" w:rsidTr="006E74A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95877" w:rsidRPr="003F477D" w:rsidTr="006E74A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5877" w:rsidRPr="003F477D" w:rsidRDefault="00095877" w:rsidP="006E74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91F08" w:rsidRPr="003F477D" w:rsidRDefault="00891F08" w:rsidP="00095877">
      <w:pPr>
        <w:tabs>
          <w:tab w:val="left" w:pos="1276"/>
        </w:tabs>
        <w:spacing w:after="0" w:line="240" w:lineRule="auto"/>
        <w:rPr>
          <w:szCs w:val="22"/>
        </w:rPr>
      </w:pPr>
    </w:p>
    <w:sectPr w:rsidR="00891F08" w:rsidRPr="003F477D" w:rsidSect="00095877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6769" w:rsidRDefault="00E56769" w:rsidP="00107589">
      <w:pPr>
        <w:spacing w:after="0" w:line="240" w:lineRule="auto"/>
      </w:pPr>
      <w:r>
        <w:separator/>
      </w:r>
    </w:p>
  </w:endnote>
  <w:endnote w:type="continuationSeparator" w:id="0">
    <w:p w:rsidR="00E56769" w:rsidRDefault="00E567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6769" w:rsidRDefault="00E56769" w:rsidP="00107589">
      <w:pPr>
        <w:spacing w:after="0" w:line="240" w:lineRule="auto"/>
      </w:pPr>
      <w:r>
        <w:separator/>
      </w:r>
    </w:p>
  </w:footnote>
  <w:footnote w:type="continuationSeparator" w:id="0">
    <w:p w:rsidR="00E56769" w:rsidRDefault="00E567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56769" w:rsidRPr="004268D2" w:rsidRDefault="00E5676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6ED0"/>
    <w:rsid w:val="000649F6"/>
    <w:rsid w:val="0006543F"/>
    <w:rsid w:val="00075FDC"/>
    <w:rsid w:val="00082070"/>
    <w:rsid w:val="00083A25"/>
    <w:rsid w:val="000856F9"/>
    <w:rsid w:val="00095877"/>
    <w:rsid w:val="000A4A5A"/>
    <w:rsid w:val="000A7EE3"/>
    <w:rsid w:val="000D22CE"/>
    <w:rsid w:val="000E1917"/>
    <w:rsid w:val="00107589"/>
    <w:rsid w:val="00133CD6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051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1A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09E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643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2245"/>
    <w:rsid w:val="009F39E7"/>
    <w:rsid w:val="009F694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5A49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5B5D"/>
    <w:rsid w:val="00E20DE4"/>
    <w:rsid w:val="00E2136F"/>
    <w:rsid w:val="00E2186D"/>
    <w:rsid w:val="00E33704"/>
    <w:rsid w:val="00E33912"/>
    <w:rsid w:val="00E35A2B"/>
    <w:rsid w:val="00E36C32"/>
    <w:rsid w:val="00E56769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D15326D"/>
  <w15:docId w15:val="{1E236E68-364B-4DD8-B85D-A74762AFC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2D6E4C-0851-4574-BAB7-AC46F14ADF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14</Pages>
  <Words>2992</Words>
  <Characters>17055</Characters>
  <Application>Microsoft Office Word</Application>
  <DocSecurity>0</DocSecurity>
  <Lines>142</Lines>
  <Paragraphs>40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20007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tch</cp:lastModifiedBy>
  <cp:revision>11</cp:revision>
  <cp:lastPrinted>2015-01-27T14:36:00Z</cp:lastPrinted>
  <dcterms:created xsi:type="dcterms:W3CDTF">2019-06-26T12:04:00Z</dcterms:created>
  <dcterms:modified xsi:type="dcterms:W3CDTF">2019-06-26T13:29:00Z</dcterms:modified>
</cp:coreProperties>
</file>