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57B3F" w:rsidRDefault="00AE31B1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 </w:t>
      </w:r>
      <w:r w:rsidRPr="00AE31B1">
        <w:rPr>
          <w:b/>
          <w:sz w:val="32"/>
          <w:szCs w:val="32"/>
        </w:rPr>
        <w:t xml:space="preserve">POZNÁMKY </w:t>
      </w:r>
    </w:p>
    <w:p w:rsidR="00AE31B1" w:rsidRDefault="00AE31B1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k účtovnej závierke zostavenej k 31.12.2018</w:t>
      </w:r>
    </w:p>
    <w:p w:rsidR="00AE31B1" w:rsidRDefault="00AE31B1">
      <w:pPr>
        <w:rPr>
          <w:sz w:val="24"/>
          <w:szCs w:val="24"/>
        </w:rPr>
      </w:pPr>
    </w:p>
    <w:p w:rsidR="00AE31B1" w:rsidRDefault="00AE31B1">
      <w:pPr>
        <w:rPr>
          <w:sz w:val="24"/>
          <w:szCs w:val="24"/>
        </w:rPr>
      </w:pPr>
    </w:p>
    <w:p w:rsidR="00AE31B1" w:rsidRPr="00AE31B1" w:rsidRDefault="00AE31B1">
      <w:pPr>
        <w:rPr>
          <w:b/>
          <w:sz w:val="24"/>
          <w:szCs w:val="24"/>
        </w:rPr>
      </w:pPr>
      <w:r w:rsidRPr="00AE31B1">
        <w:rPr>
          <w:b/>
          <w:sz w:val="24"/>
          <w:szCs w:val="24"/>
        </w:rPr>
        <w:t>Názov účtovnej jednotky:</w:t>
      </w:r>
    </w:p>
    <w:p w:rsidR="00AE31B1" w:rsidRDefault="00AE31B1">
      <w:pPr>
        <w:rPr>
          <w:sz w:val="24"/>
          <w:szCs w:val="24"/>
        </w:rPr>
      </w:pPr>
      <w:r>
        <w:rPr>
          <w:sz w:val="24"/>
          <w:szCs w:val="24"/>
        </w:rPr>
        <w:t>GIND s.r.o.</w:t>
      </w:r>
    </w:p>
    <w:p w:rsidR="00AE31B1" w:rsidRPr="00AE31B1" w:rsidRDefault="00AE31B1">
      <w:pPr>
        <w:rPr>
          <w:b/>
          <w:sz w:val="24"/>
          <w:szCs w:val="24"/>
        </w:rPr>
      </w:pPr>
      <w:r w:rsidRPr="00AE31B1">
        <w:rPr>
          <w:b/>
          <w:sz w:val="24"/>
          <w:szCs w:val="24"/>
        </w:rPr>
        <w:t xml:space="preserve">Sídlo účtovnej jednotky: </w:t>
      </w:r>
    </w:p>
    <w:p w:rsidR="00AE31B1" w:rsidRDefault="00AE31B1">
      <w:pPr>
        <w:rPr>
          <w:sz w:val="24"/>
          <w:szCs w:val="24"/>
        </w:rPr>
      </w:pPr>
      <w:r>
        <w:rPr>
          <w:sz w:val="24"/>
          <w:szCs w:val="24"/>
        </w:rPr>
        <w:t>ul. Družobná 9, 821 06 Bratislava</w:t>
      </w:r>
    </w:p>
    <w:p w:rsidR="00AE31B1" w:rsidRDefault="00AE31B1">
      <w:pPr>
        <w:rPr>
          <w:b/>
          <w:sz w:val="24"/>
          <w:szCs w:val="24"/>
        </w:rPr>
      </w:pPr>
      <w:r>
        <w:rPr>
          <w:b/>
          <w:sz w:val="24"/>
          <w:szCs w:val="24"/>
        </w:rPr>
        <w:t>Vznik</w:t>
      </w:r>
      <w:r w:rsidRPr="00AE31B1">
        <w:rPr>
          <w:b/>
          <w:sz w:val="24"/>
          <w:szCs w:val="24"/>
        </w:rPr>
        <w:t xml:space="preserve"> účtovnej jednotky</w:t>
      </w:r>
      <w:r>
        <w:rPr>
          <w:b/>
          <w:sz w:val="24"/>
          <w:szCs w:val="24"/>
        </w:rPr>
        <w:t xml:space="preserve">: 01.05.2019 </w:t>
      </w:r>
    </w:p>
    <w:p w:rsidR="00AE31B1" w:rsidRDefault="00AE31B1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Štatutárny orgán: konateľ </w:t>
      </w:r>
      <w:r>
        <w:rPr>
          <w:sz w:val="24"/>
          <w:szCs w:val="24"/>
        </w:rPr>
        <w:t xml:space="preserve">Robert </w:t>
      </w:r>
      <w:proofErr w:type="spellStart"/>
      <w:r>
        <w:rPr>
          <w:sz w:val="24"/>
          <w:szCs w:val="24"/>
        </w:rPr>
        <w:t>Jalkóczy</w:t>
      </w:r>
      <w:proofErr w:type="spellEnd"/>
    </w:p>
    <w:p w:rsidR="00AE31B1" w:rsidRDefault="00AE31B1">
      <w:pPr>
        <w:rPr>
          <w:sz w:val="24"/>
          <w:szCs w:val="24"/>
        </w:rPr>
      </w:pPr>
      <w:r>
        <w:rPr>
          <w:sz w:val="24"/>
          <w:szCs w:val="24"/>
        </w:rPr>
        <w:t>Spoločnosť pri vzniku splatila základné imanie vo výške 5 000,00EUR</w:t>
      </w:r>
    </w:p>
    <w:p w:rsidR="00AE31B1" w:rsidRDefault="00AE31B1">
      <w:pPr>
        <w:rPr>
          <w:sz w:val="24"/>
          <w:szCs w:val="24"/>
        </w:rPr>
      </w:pPr>
      <w:r>
        <w:rPr>
          <w:sz w:val="24"/>
          <w:szCs w:val="24"/>
        </w:rPr>
        <w:t>V roku 2018 nevykonávala podnikateľskú činnosť.</w:t>
      </w:r>
    </w:p>
    <w:p w:rsidR="00AE31B1" w:rsidRDefault="00AE31B1">
      <w:pPr>
        <w:rPr>
          <w:sz w:val="24"/>
          <w:szCs w:val="24"/>
        </w:rPr>
      </w:pPr>
      <w:r>
        <w:rPr>
          <w:sz w:val="24"/>
          <w:szCs w:val="24"/>
        </w:rPr>
        <w:t>Účtovnú závierku podáva ÚJ za predpokladu nepretržitého trvania a pokračovania v podnikateľskej činnosti.</w:t>
      </w:r>
    </w:p>
    <w:p w:rsidR="00AE31B1" w:rsidRDefault="00AE31B1">
      <w:pPr>
        <w:rPr>
          <w:sz w:val="24"/>
          <w:szCs w:val="24"/>
        </w:rPr>
      </w:pPr>
    </w:p>
    <w:p w:rsidR="00AE31B1" w:rsidRPr="00AE31B1" w:rsidRDefault="00AE31B1">
      <w:pPr>
        <w:rPr>
          <w:sz w:val="24"/>
          <w:szCs w:val="24"/>
        </w:rPr>
      </w:pPr>
      <w:r>
        <w:rPr>
          <w:sz w:val="24"/>
          <w:szCs w:val="24"/>
        </w:rPr>
        <w:t>V Bratislave: 26.06.2019</w:t>
      </w:r>
      <w:bookmarkStart w:id="0" w:name="_GoBack"/>
      <w:bookmarkEnd w:id="0"/>
    </w:p>
    <w:p w:rsidR="00AE31B1" w:rsidRPr="00AE31B1" w:rsidRDefault="00AE31B1">
      <w:pPr>
        <w:rPr>
          <w:sz w:val="24"/>
          <w:szCs w:val="24"/>
        </w:rPr>
      </w:pPr>
    </w:p>
    <w:sectPr w:rsidR="00AE31B1" w:rsidRPr="00AE31B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E31B1"/>
    <w:rsid w:val="00A3446A"/>
    <w:rsid w:val="00AE31B1"/>
    <w:rsid w:val="00E723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83</Words>
  <Characters>474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556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Livia</dc:creator>
  <cp:lastModifiedBy>Livia</cp:lastModifiedBy>
  <cp:revision>1</cp:revision>
  <dcterms:created xsi:type="dcterms:W3CDTF">2019-06-27T05:47:00Z</dcterms:created>
  <dcterms:modified xsi:type="dcterms:W3CDTF">2019-06-27T05:54:00Z</dcterms:modified>
</cp:coreProperties>
</file>