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6961A0">
        <w:rPr>
          <w:rFonts w:ascii="Times New Roman" w:hAnsi="Times New Roman" w:cs="Times New Roman"/>
        </w:rPr>
        <w:t>Go-</w:t>
      </w:r>
      <w:proofErr w:type="spellStart"/>
      <w:r w:rsidR="006961A0">
        <w:rPr>
          <w:rFonts w:ascii="Times New Roman" w:hAnsi="Times New Roman" w:cs="Times New Roman"/>
        </w:rPr>
        <w:t>Solar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6961A0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ostatných elektrických zariadení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bola zapísaná do obchod. registra 13.01.2018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738C9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6961A0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23152651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  <w:bookmarkStart w:id="1" w:name="_GoBack"/>
      <w:bookmarkEnd w:id="1"/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8C9" w:rsidRDefault="00C738C9">
      <w:pPr>
        <w:spacing w:after="0" w:line="240" w:lineRule="auto"/>
      </w:pPr>
      <w:r>
        <w:separator/>
      </w:r>
    </w:p>
  </w:endnote>
  <w:endnote w:type="continuationSeparator" w:id="0">
    <w:p w:rsidR="00C738C9" w:rsidRDefault="00C73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8C9" w:rsidRDefault="00C738C9">
      <w:pPr>
        <w:spacing w:after="0" w:line="240" w:lineRule="auto"/>
      </w:pPr>
      <w:r>
        <w:separator/>
      </w:r>
    </w:p>
  </w:footnote>
  <w:footnote w:type="continuationSeparator" w:id="0">
    <w:p w:rsidR="00C738C9" w:rsidRDefault="00C73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B8325F" w:rsidRPr="00CE03EC" w:rsidRDefault="00C738C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E2FB5"/>
    <w:rsid w:val="006961A0"/>
    <w:rsid w:val="00726BBB"/>
    <w:rsid w:val="008F2CC3"/>
    <w:rsid w:val="00993620"/>
    <w:rsid w:val="00A910FC"/>
    <w:rsid w:val="00BB6843"/>
    <w:rsid w:val="00C738C9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AFC7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2019-06-27T12:58:00Z</dcterms:modified>
</cp:coreProperties>
</file>