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Špačinská</w:t>
      </w:r>
      <w:proofErr w:type="spellEnd"/>
      <w:r>
        <w:rPr>
          <w:rFonts w:ascii="Times New Roman" w:hAnsi="Times New Roman" w:cs="Times New Roman"/>
        </w:rPr>
        <w:t xml:space="preserve"> cesta 1600/130</w:t>
      </w:r>
    </w:p>
    <w:p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Instalácia</w:t>
      </w:r>
      <w:proofErr w:type="spellEnd"/>
      <w:r>
        <w:rPr>
          <w:rFonts w:ascii="Times New Roman" w:hAnsi="Times New Roman" w:cs="Times New Roman"/>
        </w:rPr>
        <w:t xml:space="preserve"> kanalizačných a výhrevných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66FB8">
        <w:rPr>
          <w:rFonts w:ascii="Times New Roman" w:hAnsi="Times New Roman" w:cs="Times New Roman"/>
        </w:rPr>
        <w:t>26.06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A90FD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 xml:space="preserve">Štruktúra záväzkov (okrem záväzkov zo sociálneho fondu a odloženého daňového záväzku) podľa </w:t>
      </w:r>
      <w:bookmarkStart w:id="0" w:name="_GoBack"/>
      <w:bookmarkEnd w:id="0"/>
      <w:r w:rsidRPr="00F730ED">
        <w:rPr>
          <w:sz w:val="22"/>
          <w:szCs w:val="22"/>
        </w:rPr>
        <w:t>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266FB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164700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0FD2" w:rsidRDefault="00A90FD2">
      <w:pPr>
        <w:spacing w:after="0" w:line="240" w:lineRule="auto"/>
      </w:pPr>
      <w:r>
        <w:separator/>
      </w:r>
    </w:p>
  </w:endnote>
  <w:endnote w:type="continuationSeparator" w:id="0">
    <w:p w:rsidR="00A90FD2" w:rsidRDefault="00A90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0FD2" w:rsidRDefault="00A90FD2">
      <w:pPr>
        <w:spacing w:after="0" w:line="240" w:lineRule="auto"/>
      </w:pPr>
      <w:r>
        <w:separator/>
      </w:r>
    </w:p>
  </w:footnote>
  <w:footnote w:type="continuationSeparator" w:id="0">
    <w:p w:rsidR="00A90FD2" w:rsidRDefault="00A90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B8325F" w:rsidRPr="00CE03EC" w:rsidRDefault="00A90FD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66FB8"/>
    <w:rsid w:val="002D1E37"/>
    <w:rsid w:val="004405D3"/>
    <w:rsid w:val="004E2FB5"/>
    <w:rsid w:val="00726BBB"/>
    <w:rsid w:val="008F2CC3"/>
    <w:rsid w:val="00993620"/>
    <w:rsid w:val="00A90FD2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BBEF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1459</Words>
  <Characters>8320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2019-06-27T16:18:00Z</dcterms:modified>
</cp:coreProperties>
</file>