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6FD9" w:rsidRPr="003E7910" w:rsidRDefault="00DA6FD9" w:rsidP="00DA6F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31.12.2018</w:t>
      </w:r>
    </w:p>
    <w:p w:rsidR="00DA6FD9" w:rsidRPr="003E7910" w:rsidRDefault="00DA6FD9" w:rsidP="00DA6F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DA6FD9" w:rsidRPr="003E7910" w:rsidRDefault="00DA6FD9" w:rsidP="00DA6FD9">
      <w:pPr>
        <w:rPr>
          <w:rFonts w:cs="Arial"/>
          <w:szCs w:val="22"/>
        </w:rPr>
      </w:pPr>
    </w:p>
    <w:p w:rsidR="00DA6FD9" w:rsidRPr="003E7910" w:rsidRDefault="00DA6FD9" w:rsidP="00DA6FD9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DA6FD9" w:rsidRPr="003E7910" w:rsidTr="00101043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DA6FD9" w:rsidRPr="003E7910" w:rsidRDefault="00DA6FD9" w:rsidP="0010104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DA6FD9" w:rsidRPr="003E7910" w:rsidTr="0010104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PAPEVA, s.r.o</w:t>
            </w:r>
          </w:p>
        </w:tc>
      </w:tr>
      <w:tr w:rsidR="00DA6FD9" w:rsidRPr="003E7910" w:rsidTr="0010104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Dolná 73/14, Kremnica</w:t>
            </w:r>
          </w:p>
        </w:tc>
      </w:tr>
      <w:tr w:rsidR="00DA6FD9" w:rsidRPr="003E7910" w:rsidTr="0010104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6FD9" w:rsidRPr="003E7910" w:rsidRDefault="00DA6FD9" w:rsidP="0010104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47025191          DIČ:  2023703363</w:t>
            </w:r>
          </w:p>
        </w:tc>
      </w:tr>
      <w:tr w:rsidR="00DA6FD9" w:rsidRPr="003E7910" w:rsidTr="0010104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A6FD9" w:rsidRPr="003E7910" w:rsidRDefault="00DA6FD9" w:rsidP="00101043">
            <w:pPr>
              <w:jc w:val="both"/>
              <w:rPr>
                <w:rFonts w:cs="Arial"/>
                <w:szCs w:val="22"/>
              </w:rPr>
            </w:pPr>
          </w:p>
        </w:tc>
      </w:tr>
      <w:tr w:rsidR="00DA6FD9" w:rsidRPr="003E7910" w:rsidTr="0010104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DA6FD9" w:rsidRPr="003E7910" w:rsidRDefault="00DA6FD9" w:rsidP="00DA6FD9">
      <w:pPr>
        <w:jc w:val="both"/>
        <w:rPr>
          <w:rFonts w:cs="Arial"/>
          <w:b/>
          <w:bCs/>
          <w:szCs w:val="22"/>
        </w:rPr>
      </w:pPr>
    </w:p>
    <w:p w:rsidR="00DA6FD9" w:rsidRDefault="00DA6FD9" w:rsidP="00DA6FD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A6FD9" w:rsidRPr="003E7910" w:rsidRDefault="00DA6FD9" w:rsidP="00DA6FD9">
      <w:pPr>
        <w:jc w:val="both"/>
        <w:rPr>
          <w:rFonts w:cs="Arial"/>
          <w:szCs w:val="22"/>
        </w:rPr>
      </w:pPr>
    </w:p>
    <w:p w:rsidR="00DA6FD9" w:rsidRPr="003E7910" w:rsidRDefault="00DA6FD9" w:rsidP="00DA6FD9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DA6FD9" w:rsidRPr="003E7910" w:rsidRDefault="00DA6FD9" w:rsidP="00DA6FD9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DA6FD9" w:rsidRPr="003E7910" w:rsidTr="0010104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E7910" w:rsidRDefault="00DA6FD9" w:rsidP="0010104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DA6FD9" w:rsidRPr="003E7910" w:rsidTr="0010104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DA6FD9" w:rsidRPr="003E7910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DA6FD9" w:rsidRPr="003E7910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E7910" w:rsidTr="0010104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DA6FD9" w:rsidRPr="003E7910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DA6FD9" w:rsidRPr="003E7910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E7910" w:rsidTr="0010104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6FD9" w:rsidRPr="003E7910" w:rsidRDefault="00DA6FD9" w:rsidP="0010104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DA6FD9" w:rsidRPr="003E7910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6FD9" w:rsidRPr="003E7910" w:rsidRDefault="00DA6FD9" w:rsidP="00DA6FD9">
      <w:pPr>
        <w:pStyle w:val="Nzov"/>
        <w:spacing w:before="0" w:beforeAutospacing="0" w:after="0"/>
        <w:jc w:val="left"/>
        <w:rPr>
          <w:szCs w:val="22"/>
        </w:rPr>
      </w:pPr>
    </w:p>
    <w:p w:rsidR="00DA6FD9" w:rsidRPr="003E7910" w:rsidRDefault="00DA6FD9" w:rsidP="00DA6FD9">
      <w:pPr>
        <w:jc w:val="both"/>
        <w:rPr>
          <w:rFonts w:cs="Arial"/>
          <w:szCs w:val="22"/>
        </w:rPr>
      </w:pP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DA6FD9" w:rsidRPr="004534D4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DA6FD9" w:rsidRPr="003E7910" w:rsidRDefault="00DA6FD9" w:rsidP="00DA6FD9">
      <w:pPr>
        <w:ind w:right="-468"/>
        <w:jc w:val="both"/>
        <w:rPr>
          <w:rFonts w:cs="Arial"/>
          <w:b/>
          <w:szCs w:val="22"/>
        </w:rPr>
      </w:pPr>
    </w:p>
    <w:p w:rsidR="00DA6FD9" w:rsidRPr="003E7910" w:rsidRDefault="00DA6FD9" w:rsidP="00DA6FD9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DA6FD9" w:rsidRPr="003E7910" w:rsidTr="00101043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DA6FD9" w:rsidRPr="003E7910" w:rsidRDefault="00DA6FD9" w:rsidP="0010104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DA6FD9" w:rsidRPr="003E7910" w:rsidRDefault="00DA6FD9" w:rsidP="0010104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DA6FD9" w:rsidRPr="003E7910" w:rsidTr="00101043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DA6FD9" w:rsidRPr="003E7910" w:rsidRDefault="00DA6FD9" w:rsidP="00101043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DA6FD9" w:rsidRPr="003E7910" w:rsidTr="00101043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</w:tr>
      <w:tr w:rsidR="00DA6FD9" w:rsidRPr="003E7910" w:rsidTr="00101043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6FD9" w:rsidRPr="003E7910" w:rsidRDefault="00DA6FD9" w:rsidP="0010104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</w:tr>
      <w:tr w:rsidR="00DA6FD9" w:rsidRPr="003E7910" w:rsidTr="00101043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</w:tr>
      <w:tr w:rsidR="00DA6FD9" w:rsidRPr="003E7910" w:rsidTr="00101043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</w:tr>
      <w:tr w:rsidR="00DA6FD9" w:rsidRPr="003E7910" w:rsidTr="0010104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</w:tr>
      <w:tr w:rsidR="00DA6FD9" w:rsidRPr="003E7910" w:rsidTr="0010104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</w:tr>
      <w:tr w:rsidR="00DA6FD9" w:rsidRPr="003E7910" w:rsidTr="0010104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</w:tr>
      <w:tr w:rsidR="00DA6FD9" w:rsidRPr="003E7910" w:rsidTr="00101043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A6FD9" w:rsidRPr="003E7910" w:rsidRDefault="00DA6FD9" w:rsidP="0010104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A6FD9" w:rsidRPr="003E7910" w:rsidRDefault="00DA6FD9" w:rsidP="00101043">
            <w:pPr>
              <w:rPr>
                <w:sz w:val="20"/>
                <w:szCs w:val="20"/>
              </w:rPr>
            </w:pPr>
          </w:p>
        </w:tc>
      </w:tr>
    </w:tbl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</w:p>
    <w:p w:rsidR="00DA6FD9" w:rsidRPr="003E7910" w:rsidRDefault="00DA6FD9" w:rsidP="00DA6FD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DA6FD9" w:rsidRPr="005611A8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DA6FD9" w:rsidRPr="003E7910" w:rsidRDefault="00DA6FD9" w:rsidP="00DA6FD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DA6FD9" w:rsidRPr="003E7910" w:rsidRDefault="00DA6FD9" w:rsidP="00DA6FD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DA6FD9" w:rsidRPr="003E7910" w:rsidRDefault="00DA6FD9" w:rsidP="00DA6FD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DA6FD9" w:rsidRPr="003E7910" w:rsidRDefault="00DA6FD9" w:rsidP="00DA6FD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DA6FD9" w:rsidRPr="003E7910" w:rsidRDefault="00DA6FD9" w:rsidP="00DA6FD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DA6FD9" w:rsidRPr="003E7910" w:rsidRDefault="00DA6FD9" w:rsidP="00DA6FD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DA6FD9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DA6FD9" w:rsidRPr="003E7910" w:rsidRDefault="00DA6FD9" w:rsidP="00DA6FD9">
      <w:pPr>
        <w:ind w:right="-468"/>
        <w:jc w:val="both"/>
        <w:rPr>
          <w:rFonts w:cs="Arial"/>
          <w:b/>
          <w:bCs/>
          <w:szCs w:val="22"/>
        </w:rPr>
      </w:pPr>
    </w:p>
    <w:p w:rsidR="00DA6FD9" w:rsidRPr="003E7910" w:rsidRDefault="00DA6FD9" w:rsidP="00DA6FD9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DA6FD9" w:rsidRPr="003E7910" w:rsidRDefault="00DA6FD9" w:rsidP="00DA6FD9">
      <w:pPr>
        <w:jc w:val="both"/>
        <w:rPr>
          <w:rFonts w:cs="Arial"/>
          <w:szCs w:val="22"/>
        </w:rPr>
      </w:pPr>
    </w:p>
    <w:p w:rsidR="00DA6FD9" w:rsidRPr="003E7910" w:rsidRDefault="00DA6FD9" w:rsidP="00DA6FD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DA6FD9" w:rsidRPr="003E7910" w:rsidRDefault="00DA6FD9" w:rsidP="00DA6FD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DA6FD9" w:rsidRPr="003E7910" w:rsidRDefault="00DA6FD9" w:rsidP="00DA6FD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DA6FD9" w:rsidRPr="003E7910" w:rsidRDefault="00DA6FD9" w:rsidP="00DA6FD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DA6FD9" w:rsidRPr="003E7910" w:rsidRDefault="00DA6FD9" w:rsidP="00DA6FD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DA6FD9" w:rsidRPr="003E7910" w:rsidRDefault="00DA6FD9" w:rsidP="00DA6FD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DA6FD9" w:rsidRPr="003E7910" w:rsidRDefault="00DA6FD9" w:rsidP="00DA6FD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DA6FD9" w:rsidRPr="003E7910" w:rsidRDefault="00DA6FD9" w:rsidP="00DA6FD9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DA6FD9" w:rsidRPr="003E7910" w:rsidRDefault="00DA6FD9" w:rsidP="00DA6FD9">
      <w:pPr>
        <w:jc w:val="both"/>
        <w:rPr>
          <w:rFonts w:cs="Arial"/>
          <w:szCs w:val="22"/>
        </w:rPr>
      </w:pPr>
    </w:p>
    <w:p w:rsidR="00DA6FD9" w:rsidRPr="003E7910" w:rsidRDefault="00DA6FD9" w:rsidP="00DA6FD9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DA6FD9" w:rsidRPr="003E7910" w:rsidRDefault="00DA6FD9" w:rsidP="00DA6FD9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DA6FD9" w:rsidRPr="003E7910" w:rsidRDefault="00DA6FD9" w:rsidP="00DA6FD9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DA6FD9" w:rsidRPr="003E7910" w:rsidRDefault="00DA6FD9" w:rsidP="00DA6FD9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DA6FD9" w:rsidRPr="003E7910" w:rsidRDefault="00DA6FD9" w:rsidP="00DA6FD9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DA6FD9" w:rsidRPr="003E7910" w:rsidRDefault="00DA6FD9" w:rsidP="00DA6FD9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DA6FD9" w:rsidRPr="003E7910" w:rsidRDefault="00DA6FD9" w:rsidP="00DA6FD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DA6FD9" w:rsidRPr="003E7910" w:rsidRDefault="00DA6FD9" w:rsidP="00DA6FD9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DA6FD9" w:rsidRPr="003E7910" w:rsidRDefault="00DA6FD9" w:rsidP="00DA6FD9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DA6FD9" w:rsidRDefault="00DA6FD9" w:rsidP="00DA6FD9"/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DA6FD9" w:rsidRPr="003F477D" w:rsidTr="0010104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DA6FD9" w:rsidRPr="003F477D" w:rsidTr="0010104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6FD9" w:rsidRPr="003F477D" w:rsidTr="0010104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A6FD9" w:rsidRPr="003F477D" w:rsidTr="00101043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FD9" w:rsidRPr="003F477D" w:rsidTr="0010104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A6FD9" w:rsidRPr="003F477D" w:rsidTr="0010104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DA6FD9" w:rsidRPr="003F477D" w:rsidTr="00101043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DA6FD9" w:rsidRPr="003F477D" w:rsidTr="00101043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6FD9" w:rsidRPr="003F477D" w:rsidTr="0010104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DA6FD9" w:rsidRPr="003F477D" w:rsidTr="0010104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FD9" w:rsidRPr="003F477D" w:rsidTr="0010104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DA6FD9" w:rsidRPr="003F477D" w:rsidTr="0010104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6FD9" w:rsidRDefault="00DA6FD9" w:rsidP="00DA6FD9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A6FD9" w:rsidRPr="009F39E7" w:rsidRDefault="00DA6FD9" w:rsidP="00DA6FD9"/>
    <w:p w:rsidR="00DA6FD9" w:rsidRPr="003F477D" w:rsidRDefault="00DA6FD9" w:rsidP="00DA6FD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DA6FD9" w:rsidRPr="003F477D" w:rsidTr="0010104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Pr="009F39E7" w:rsidRDefault="00DA6FD9" w:rsidP="00DA6FD9"/>
    <w:p w:rsidR="00DA6FD9" w:rsidRPr="003F477D" w:rsidRDefault="00DA6FD9" w:rsidP="00DA6FD9"/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DA6FD9" w:rsidRPr="003F477D" w:rsidTr="0010104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DA6FD9" w:rsidRPr="003F477D" w:rsidTr="0010104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6FD9" w:rsidRPr="003F477D" w:rsidTr="0010104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90846</w:t>
            </w: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</w:tr>
      <w:tr w:rsidR="00DA6FD9" w:rsidRPr="003F477D" w:rsidTr="0010104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72715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90846</w:t>
            </w: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DA6FD9" w:rsidRPr="003F477D" w:rsidTr="00101043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DA6FD9" w:rsidRPr="003F477D" w:rsidTr="0010104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DA6FD9" w:rsidRPr="003F477D" w:rsidTr="0010104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DA6FD9" w:rsidRPr="003F477D" w:rsidTr="0010104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6FD9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DA6FD9" w:rsidRPr="003F477D" w:rsidTr="00101043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Default="00DA6FD9" w:rsidP="00DA6FD9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DA6FD9" w:rsidRPr="009F39E7" w:rsidRDefault="00DA6FD9" w:rsidP="00DA6FD9">
      <w:pPr>
        <w:spacing w:after="0"/>
      </w:pPr>
    </w:p>
    <w:p w:rsidR="00DA6FD9" w:rsidRPr="003F477D" w:rsidRDefault="00DA6FD9" w:rsidP="00DA6FD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A6FD9" w:rsidRPr="003F477D" w:rsidTr="0010104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A6FD9" w:rsidRPr="003F477D" w:rsidTr="0010104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Poskyt-nuté pred-davky na 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Spolu</w:t>
            </w:r>
          </w:p>
        </w:tc>
      </w:tr>
      <w:tr w:rsidR="00DA6FD9" w:rsidRPr="003F477D" w:rsidTr="0010104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DA6FD9" w:rsidRPr="003F477D" w:rsidTr="00101043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A6FD9" w:rsidRPr="003F477D" w:rsidTr="00101043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Poskyt-nuté pred-davky na 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Spolu</w:t>
            </w:r>
          </w:p>
        </w:tc>
      </w:tr>
      <w:tr w:rsidR="00DA6FD9" w:rsidRPr="003F477D" w:rsidTr="00101043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DA6FD9" w:rsidRPr="003F477D" w:rsidTr="00101043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DA6FD9" w:rsidRPr="003F477D" w:rsidTr="0010104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DA6FD9" w:rsidRPr="003F477D" w:rsidTr="00101043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DA6FD9" w:rsidRPr="003F477D" w:rsidTr="00101043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Podiel ÚJ na ZI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Podiel ÚJ na hlasovacích právach 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DA6FD9" w:rsidRPr="003F477D" w:rsidTr="00101043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6FD9" w:rsidRPr="003F477D" w:rsidTr="0010104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Default="00DA6FD9" w:rsidP="00DA6FD9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DA6FD9" w:rsidRDefault="00DA6FD9" w:rsidP="00DA6FD9"/>
    <w:p w:rsidR="00DA6FD9" w:rsidRPr="003F477D" w:rsidRDefault="00DA6FD9" w:rsidP="00DA6FD9"/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DA6FD9" w:rsidRPr="003F477D" w:rsidTr="00101043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Vyradenie dlhového CP z účtovníctva 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DA6FD9" w:rsidRPr="003F477D" w:rsidTr="00101043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6FD9" w:rsidRPr="003F477D" w:rsidRDefault="00DA6FD9" w:rsidP="00DA6FD9">
      <w:pPr>
        <w:spacing w:after="120" w:line="240" w:lineRule="auto"/>
        <w:rPr>
          <w:szCs w:val="22"/>
        </w:rPr>
      </w:pPr>
    </w:p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DA6FD9" w:rsidRPr="003F477D" w:rsidTr="00101043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DA6FD9" w:rsidRPr="003F477D" w:rsidTr="00101043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DA6FD9" w:rsidRPr="003F477D" w:rsidRDefault="00DA6FD9" w:rsidP="00DA6FD9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DA6FD9" w:rsidRPr="003F477D" w:rsidTr="00101043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</w:tr>
      <w:tr w:rsidR="00DA6FD9" w:rsidRPr="003F477D" w:rsidTr="00101043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pStyle w:val="TopHeader"/>
            </w:pPr>
            <w:r w:rsidRPr="003F477D">
              <w:t>Tvorba 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OP</w:t>
            </w:r>
          </w:p>
          <w:p w:rsidR="00DA6FD9" w:rsidRPr="003F477D" w:rsidRDefault="00DA6FD9" w:rsidP="0010104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A6FD9" w:rsidRPr="003F477D" w:rsidTr="00101043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DA6FD9" w:rsidRPr="003F477D" w:rsidTr="0010104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Hodnota</w:t>
            </w: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spacing w:before="0" w:beforeAutospacing="0" w:after="0"/>
        <w:jc w:val="both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DA6FD9" w:rsidRPr="003F477D" w:rsidTr="00101043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Hodnota za bežné účtovné obdobie</w:t>
            </w: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Default="00DA6FD9" w:rsidP="00DA6FD9">
      <w:pPr>
        <w:pStyle w:val="Nzov"/>
        <w:spacing w:before="0" w:beforeAutospacing="0" w:after="0"/>
        <w:jc w:val="left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DA6FD9" w:rsidRPr="003F477D" w:rsidTr="00101043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A6FD9" w:rsidRPr="003F477D" w:rsidTr="00101043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DA6FD9" w:rsidRPr="003F477D" w:rsidTr="00101043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DA6FD9" w:rsidRPr="003F477D" w:rsidTr="00101043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DA6FD9" w:rsidRPr="003F477D" w:rsidTr="0010104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A6FD9" w:rsidRPr="003F477D" w:rsidTr="00101043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A6FD9" w:rsidRPr="003F477D" w:rsidTr="0010104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A6FD9" w:rsidRPr="003F477D" w:rsidRDefault="00DA6FD9" w:rsidP="00DA6FD9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DA6FD9" w:rsidRPr="003F477D" w:rsidTr="0010104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DA6FD9" w:rsidRPr="003F477D" w:rsidTr="00101043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A6FD9" w:rsidRPr="003F477D" w:rsidTr="00101043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DA6FD9" w:rsidRPr="003F477D" w:rsidTr="00101043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</w:tr>
      <w:tr w:rsidR="00DA6FD9" w:rsidRPr="003F477D" w:rsidTr="00101043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Tvorba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DA6FD9" w:rsidRPr="003F477D" w:rsidTr="00101043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DA6FD9" w:rsidRPr="003F477D" w:rsidTr="0010104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Pohľadávky spolu</w:t>
            </w:r>
          </w:p>
        </w:tc>
      </w:tr>
      <w:tr w:rsidR="00DA6FD9" w:rsidRPr="003F477D" w:rsidTr="0010104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6322</w:t>
            </w:r>
          </w:p>
        </w:tc>
        <w:tc>
          <w:tcPr>
            <w:tcW w:w="1843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6322</w:t>
            </w: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7015</w:t>
            </w:r>
          </w:p>
        </w:tc>
      </w:tr>
    </w:tbl>
    <w:p w:rsidR="00DA6FD9" w:rsidRDefault="00DA6FD9" w:rsidP="00DA6FD9">
      <w:pPr>
        <w:spacing w:after="0" w:line="240" w:lineRule="auto"/>
        <w:jc w:val="both"/>
        <w:rPr>
          <w:szCs w:val="22"/>
        </w:rPr>
      </w:pPr>
    </w:p>
    <w:p w:rsidR="00DA6FD9" w:rsidRPr="003F477D" w:rsidRDefault="00DA6FD9" w:rsidP="00DA6FD9">
      <w:pPr>
        <w:spacing w:after="0" w:line="240" w:lineRule="auto"/>
        <w:jc w:val="both"/>
        <w:rPr>
          <w:szCs w:val="22"/>
        </w:rPr>
      </w:pPr>
    </w:p>
    <w:p w:rsidR="00DA6FD9" w:rsidRPr="003F477D" w:rsidRDefault="00DA6FD9" w:rsidP="00DA6FD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DA6FD9" w:rsidRPr="003F477D" w:rsidTr="00101043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</w:tr>
      <w:tr w:rsidR="00DA6FD9" w:rsidRPr="003F477D" w:rsidTr="00101043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DA6FD9" w:rsidRPr="003F477D" w:rsidTr="00101043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Default="00DA6FD9" w:rsidP="00DA6FD9">
      <w:pPr>
        <w:pStyle w:val="Nzov"/>
        <w:spacing w:before="0" w:beforeAutospacing="0" w:after="0"/>
        <w:jc w:val="left"/>
        <w:rPr>
          <w:szCs w:val="22"/>
        </w:rPr>
      </w:pPr>
    </w:p>
    <w:p w:rsidR="00DA6FD9" w:rsidRPr="009F39E7" w:rsidRDefault="00DA6FD9" w:rsidP="00DA6FD9"/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DA6FD9" w:rsidRPr="003F477D" w:rsidRDefault="00DA6FD9" w:rsidP="00DA6FD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DA6FD9" w:rsidRPr="003F477D" w:rsidTr="0010104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6FD9" w:rsidRPr="003F477D" w:rsidTr="0010104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6FD9" w:rsidRPr="003F477D" w:rsidTr="0010104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6FD9" w:rsidRPr="003F477D" w:rsidTr="0010104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DA6FD9" w:rsidRPr="003F477D" w:rsidTr="0010104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A6FD9" w:rsidRDefault="00DA6FD9" w:rsidP="00DA6FD9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A6FD9" w:rsidRPr="003F477D" w:rsidRDefault="00DA6FD9" w:rsidP="00DA6FD9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DA6FD9" w:rsidRPr="003F477D" w:rsidTr="00101043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</w:tr>
      <w:tr w:rsidR="00DA6FD9" w:rsidRPr="003F477D" w:rsidTr="00101043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pStyle w:val="TopHeader"/>
            </w:pPr>
            <w:r w:rsidRPr="003F477D">
              <w:t>Prírastky</w:t>
            </w:r>
          </w:p>
          <w:p w:rsidR="00DA6FD9" w:rsidRPr="003F477D" w:rsidRDefault="00DA6FD9" w:rsidP="0010104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pStyle w:val="TopHeader"/>
            </w:pPr>
            <w:r w:rsidRPr="003F477D">
              <w:t>Úbytky</w:t>
            </w:r>
          </w:p>
          <w:p w:rsidR="00DA6FD9" w:rsidRPr="003F477D" w:rsidRDefault="00DA6FD9" w:rsidP="0010104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D9" w:rsidRPr="009C21AB" w:rsidRDefault="00DA6FD9" w:rsidP="00101043">
            <w:pPr>
              <w:pStyle w:val="TopHeader"/>
            </w:pPr>
            <w:r w:rsidRPr="009C21AB">
              <w:t>Presuny</w:t>
            </w:r>
          </w:p>
          <w:p w:rsidR="00DA6FD9" w:rsidRPr="003F477D" w:rsidRDefault="00DA6FD9" w:rsidP="0010104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na konci účtovného obdobia</w:t>
            </w:r>
          </w:p>
        </w:tc>
      </w:tr>
      <w:tr w:rsidR="00DA6FD9" w:rsidRPr="003F477D" w:rsidTr="00101043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DA6FD9" w:rsidRPr="003F477D" w:rsidTr="00101043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OP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DA6FD9" w:rsidRPr="003F477D" w:rsidRDefault="00DA6FD9" w:rsidP="00101043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pStyle w:val="TopHeader"/>
            </w:pPr>
            <w:r w:rsidRPr="003F477D">
              <w:t>Zúčtovanie OP z dôvodu zániku opodstatne-nosti</w:t>
            </w:r>
          </w:p>
          <w:p w:rsidR="00DA6FD9" w:rsidRPr="003F477D" w:rsidRDefault="00DA6FD9" w:rsidP="00101043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pStyle w:val="TopHeader"/>
            </w:pPr>
            <w:r w:rsidRPr="003F477D">
              <w:t>Zúčtovanie OP z dôvodu vyradenia majetku z účtovníctva</w:t>
            </w:r>
          </w:p>
          <w:p w:rsidR="00DA6FD9" w:rsidRPr="003F477D" w:rsidRDefault="00DA6FD9" w:rsidP="00101043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DA6FD9" w:rsidRPr="003F477D" w:rsidTr="00101043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DA6FD9" w:rsidRPr="003F477D" w:rsidTr="00101043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Default="00DA6FD9" w:rsidP="00DA6FD9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DA6FD9" w:rsidRPr="0005176E" w:rsidRDefault="00DA6FD9" w:rsidP="00DA6FD9">
      <w:pPr>
        <w:spacing w:after="0"/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DA6FD9" w:rsidRPr="003F477D" w:rsidTr="00101043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Zvýšenie/ zníženie hodnoty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Vplyv 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DA6FD9" w:rsidRPr="003F477D" w:rsidTr="00101043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DA6FD9" w:rsidRPr="003F477D" w:rsidTr="0010104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Splatnosť</w:t>
            </w:r>
          </w:p>
        </w:tc>
      </w:tr>
      <w:tr w:rsidR="00DA6FD9" w:rsidRPr="003F477D" w:rsidTr="00101043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viac ako päť rokov</w:t>
            </w:r>
          </w:p>
        </w:tc>
      </w:tr>
      <w:tr w:rsidR="00DA6FD9" w:rsidRPr="003F477D" w:rsidTr="00101043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6FD9" w:rsidRPr="003F477D" w:rsidRDefault="00DA6FD9" w:rsidP="00DA6FD9">
      <w:pPr>
        <w:pStyle w:val="Nzov"/>
        <w:spacing w:before="0" w:beforeAutospacing="0" w:after="0"/>
        <w:jc w:val="both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DA6FD9" w:rsidRPr="003F477D" w:rsidTr="0010104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8B38E4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13123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8B38E4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13123</w:t>
            </w:r>
          </w:p>
        </w:tc>
      </w:tr>
    </w:tbl>
    <w:p w:rsidR="00DA6FD9" w:rsidRDefault="00DA6FD9" w:rsidP="00DA6FD9">
      <w:pPr>
        <w:spacing w:after="0" w:line="240" w:lineRule="auto"/>
        <w:rPr>
          <w:szCs w:val="22"/>
        </w:rPr>
      </w:pPr>
    </w:p>
    <w:p w:rsidR="00DA6FD9" w:rsidRDefault="00DA6FD9" w:rsidP="00DA6FD9">
      <w:pPr>
        <w:spacing w:after="0" w:line="240" w:lineRule="auto"/>
        <w:rPr>
          <w:szCs w:val="22"/>
        </w:rPr>
      </w:pPr>
    </w:p>
    <w:p w:rsidR="00DA6FD9" w:rsidRDefault="00DA6FD9" w:rsidP="00DA6FD9">
      <w:pPr>
        <w:spacing w:after="0" w:line="240" w:lineRule="auto"/>
        <w:rPr>
          <w:szCs w:val="22"/>
        </w:rPr>
      </w:pPr>
    </w:p>
    <w:p w:rsidR="00DA6FD9" w:rsidRDefault="00DA6FD9" w:rsidP="00DA6FD9">
      <w:pPr>
        <w:spacing w:after="0" w:line="240" w:lineRule="auto"/>
        <w:rPr>
          <w:szCs w:val="22"/>
        </w:rPr>
      </w:pPr>
    </w:p>
    <w:p w:rsidR="00DA6FD9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DA6FD9" w:rsidRPr="003F477D" w:rsidTr="0010104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spacing w:before="0" w:beforeAutospacing="0" w:after="0"/>
        <w:jc w:val="left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DA6FD9" w:rsidRPr="003F477D" w:rsidTr="0010104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</w:tr>
      <w:tr w:rsidR="00DA6FD9" w:rsidRPr="003F477D" w:rsidTr="0010104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6FD9" w:rsidRPr="003F477D" w:rsidRDefault="00DA6FD9" w:rsidP="00DA6FD9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DA6FD9" w:rsidRPr="003F477D" w:rsidTr="00101043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A6FD9" w:rsidRPr="003F477D" w:rsidTr="00101043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spacing w:before="0" w:beforeAutospacing="0" w:after="0"/>
        <w:jc w:val="left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DA6FD9" w:rsidRPr="003F477D" w:rsidTr="0010104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A6FD9" w:rsidRPr="003F477D" w:rsidTr="001010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87134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DA6FD9" w:rsidRPr="003F477D" w:rsidTr="00101043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spacing w:before="0" w:beforeAutospacing="0" w:after="0"/>
        <w:jc w:val="left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DA6FD9" w:rsidRPr="003F477D" w:rsidTr="00101043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504647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DA6FD9" w:rsidRPr="003F477D" w:rsidTr="0010104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Splatnosť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6FD9" w:rsidRPr="003F477D" w:rsidRDefault="00DA6FD9" w:rsidP="00DA6FD9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DA6FD9" w:rsidRPr="003F477D" w:rsidTr="0010104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6FD9" w:rsidRPr="003F477D" w:rsidRDefault="00DA6FD9" w:rsidP="00101043">
            <w:pPr>
              <w:pStyle w:val="TopHeader"/>
            </w:pPr>
            <w:r w:rsidRPr="003F477D">
              <w:t>Suma istiny v eurách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DA6FD9" w:rsidRPr="003F477D" w:rsidTr="0010104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DA6FD9" w:rsidRPr="003F477D" w:rsidRDefault="00DA6FD9" w:rsidP="00101043">
            <w:pPr>
              <w:pStyle w:val="TopHeader"/>
            </w:pPr>
            <w:r w:rsidRPr="003F477D">
              <w:t>Suma istiny v eurách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DA6FD9" w:rsidRPr="003F477D" w:rsidTr="0010104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DA6FD9" w:rsidRPr="003F477D" w:rsidTr="00101043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DA6FD9" w:rsidRPr="003F477D" w:rsidTr="0010104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DA6FD9" w:rsidRPr="003F477D" w:rsidTr="00101043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DA6FD9" w:rsidRPr="003F477D" w:rsidTr="00101043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vlastné imanie</w:t>
            </w:r>
          </w:p>
        </w:tc>
      </w:tr>
      <w:tr w:rsidR="00DA6FD9" w:rsidRPr="003F477D" w:rsidTr="00101043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DA6FD9" w:rsidRPr="003F477D" w:rsidTr="0010104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Reálna hodnota</w:t>
            </w:r>
          </w:p>
        </w:tc>
      </w:tr>
      <w:tr w:rsidR="00DA6FD9" w:rsidRPr="003F477D" w:rsidTr="00101043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6FD9" w:rsidRDefault="00DA6FD9" w:rsidP="00DA6FD9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DA6FD9" w:rsidRDefault="00DA6FD9" w:rsidP="00DA6FD9"/>
    <w:p w:rsidR="00DA6FD9" w:rsidRDefault="00DA6FD9" w:rsidP="00DA6FD9"/>
    <w:p w:rsidR="00DA6FD9" w:rsidRPr="006B42EC" w:rsidRDefault="00DA6FD9" w:rsidP="00DA6FD9"/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DA6FD9" w:rsidRPr="003F477D" w:rsidTr="00101043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Splatnosť</w:t>
            </w:r>
          </w:p>
        </w:tc>
      </w:tr>
      <w:tr w:rsidR="00DA6FD9" w:rsidRPr="003F477D" w:rsidTr="00101043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viac ako päť rokov</w:t>
            </w:r>
          </w:p>
        </w:tc>
      </w:tr>
      <w:tr w:rsidR="00DA6FD9" w:rsidRPr="003F477D" w:rsidTr="00101043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DA6FD9" w:rsidRPr="003F477D" w:rsidTr="00101043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Zmena stavu vnútroorganizačných 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 xml:space="preserve">zásob </w:t>
            </w:r>
          </w:p>
        </w:tc>
      </w:tr>
      <w:tr w:rsidR="00DA6FD9" w:rsidRPr="003F477D" w:rsidTr="00101043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DA6FD9" w:rsidRPr="003F477D" w:rsidTr="00101043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6FD9" w:rsidRPr="003F477D" w:rsidRDefault="00DA6FD9" w:rsidP="00DA6FD9">
      <w:pPr>
        <w:spacing w:after="0" w:line="240" w:lineRule="auto"/>
        <w:rPr>
          <w:kern w:val="28"/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DA6FD9" w:rsidRPr="003F477D" w:rsidTr="0010104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8F34F2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142073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8F34F2" w:rsidRDefault="00DA6FD9" w:rsidP="0010104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A6FD9" w:rsidRPr="003F477D" w:rsidRDefault="00DA6FD9" w:rsidP="00DA6FD9">
      <w:pPr>
        <w:pStyle w:val="Nzov"/>
        <w:spacing w:before="0" w:beforeAutospacing="0" w:after="0"/>
        <w:jc w:val="left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DA6FD9" w:rsidRPr="003F477D" w:rsidTr="00101043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6FD9" w:rsidRPr="003F477D" w:rsidRDefault="00DA6FD9" w:rsidP="00DA6FD9">
      <w:pPr>
        <w:pStyle w:val="Nzov"/>
        <w:spacing w:before="0" w:beforeAutospacing="0" w:after="0"/>
        <w:jc w:val="left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DA6FD9" w:rsidRPr="003F477D" w:rsidTr="00101043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6FD9" w:rsidRPr="003F477D" w:rsidRDefault="00DA6FD9" w:rsidP="00DA6FD9">
      <w:pPr>
        <w:pStyle w:val="Nzov"/>
        <w:spacing w:before="0" w:beforeAutospacing="0" w:after="0"/>
        <w:jc w:val="left"/>
        <w:rPr>
          <w:szCs w:val="22"/>
        </w:rPr>
      </w:pPr>
    </w:p>
    <w:p w:rsidR="00DA6FD9" w:rsidRPr="003F477D" w:rsidRDefault="00DA6FD9" w:rsidP="00DA6FD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DA6FD9" w:rsidRPr="003F477D" w:rsidTr="00101043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</w:t>
            </w:r>
          </w:p>
          <w:p w:rsidR="00DA6FD9" w:rsidRPr="003F477D" w:rsidRDefault="00DA6FD9" w:rsidP="00101043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DA6FD9" w:rsidRPr="003F477D" w:rsidTr="0010104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Daň v %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9C21AB" w:rsidTr="001010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9C21AB" w:rsidTr="001010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A6FD9" w:rsidRPr="009C21AB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DA6FD9" w:rsidRPr="003F477D" w:rsidRDefault="00DA6FD9" w:rsidP="00DA6FD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A6FD9" w:rsidRPr="003F477D" w:rsidRDefault="00DA6FD9" w:rsidP="00DA6FD9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DA6FD9" w:rsidRPr="003F477D" w:rsidTr="0010104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Bežné účtovné obdobie</w:t>
            </w:r>
          </w:p>
        </w:tc>
      </w:tr>
      <w:tr w:rsidR="00DA6FD9" w:rsidRPr="003F477D" w:rsidTr="0010104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 na konci účtovného obdobia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13123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A6FD9" w:rsidRPr="003F477D" w:rsidTr="0010104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DA6FD9" w:rsidRPr="003F477D" w:rsidRDefault="00DA6FD9" w:rsidP="00DA6FD9">
      <w:pPr>
        <w:tabs>
          <w:tab w:val="left" w:pos="1276"/>
        </w:tabs>
        <w:spacing w:after="0" w:line="240" w:lineRule="auto"/>
        <w:rPr>
          <w:szCs w:val="22"/>
        </w:rPr>
      </w:pPr>
    </w:p>
    <w:p w:rsidR="00DA6FD9" w:rsidRPr="003F477D" w:rsidRDefault="00DA6FD9" w:rsidP="00DA6FD9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DA6FD9" w:rsidRPr="003F477D" w:rsidTr="0010104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A6FD9" w:rsidRPr="003F477D" w:rsidTr="0010104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</w:pPr>
            <w:r w:rsidRPr="003F477D">
              <w:t>Stav na konci účtovného obdobia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A6FD9" w:rsidRPr="003F477D" w:rsidTr="0010104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A6FD9" w:rsidRPr="003F477D" w:rsidRDefault="00DA6FD9" w:rsidP="001010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A6FD9" w:rsidRPr="003F477D" w:rsidRDefault="00DA6FD9" w:rsidP="00DA6FD9">
      <w:pPr>
        <w:tabs>
          <w:tab w:val="left" w:pos="1525"/>
        </w:tabs>
        <w:spacing w:after="0" w:line="240" w:lineRule="auto"/>
        <w:rPr>
          <w:b/>
          <w:szCs w:val="22"/>
        </w:rPr>
        <w:sectPr w:rsidR="00DA6FD9" w:rsidRPr="003F477D" w:rsidSect="006D75A3">
          <w:headerReference w:type="default" r:id="rId5"/>
          <w:footerReference w:type="default" r:id="rId6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DA6FD9" w:rsidRPr="003F477D" w:rsidRDefault="00DA6FD9" w:rsidP="00DA6FD9">
      <w:pPr>
        <w:spacing w:after="0" w:line="240" w:lineRule="auto"/>
        <w:rPr>
          <w:szCs w:val="22"/>
        </w:rPr>
      </w:pPr>
    </w:p>
    <w:p w:rsidR="00815B55" w:rsidRDefault="00815B55"/>
    <w:sectPr w:rsidR="00815B55" w:rsidSect="00981468">
      <w:headerReference w:type="default" r:id="rId7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DA6FD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DA6F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DA6FD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47025191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2023703363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DA6FD9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DA6FD9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characterSpacingControl w:val="doNotCompress"/>
  <w:compat/>
  <w:rsids>
    <w:rsidRoot w:val="00DA6FD9"/>
    <w:rsid w:val="00815B55"/>
    <w:rsid w:val="00DA6F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6FD9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A6FD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DA6FD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DA6FD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DA6FD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DA6FD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DA6FD9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DA6FD9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DA6FD9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DA6FD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DA6FD9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DA6FD9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DA6FD9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DA6FD9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DA6FD9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DA6FD9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DA6FD9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DA6FD9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DA6FD9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DA6FD9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DA6F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6FD9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DA6FD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6FD9"/>
    <w:rPr>
      <w:rFonts w:ascii="Arial Narrow" w:eastAsia="Times New Roman" w:hAnsi="Arial Narrow" w:cs="Times New Roman"/>
      <w:szCs w:val="36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DA6FD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DA6FD9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A6FD9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DA6FD9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DA6FD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DA6FD9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A6FD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DA6FD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DA6FD9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6FD9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DA6FD9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A6FD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DA6FD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DA6FD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DA6FD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DA6FD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A6FD9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DA6FD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DA6FD9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A6FD9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6FD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6FD9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A6FD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A6FD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A6FD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A6FD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DA6FD9"/>
    <w:pPr>
      <w:ind w:left="720"/>
      <w:contextualSpacing/>
    </w:pPr>
  </w:style>
  <w:style w:type="paragraph" w:customStyle="1" w:styleId="TopHeader">
    <w:name w:val="Top Header"/>
    <w:basedOn w:val="Normlny"/>
    <w:qFormat/>
    <w:rsid w:val="00DA6FD9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A6FD9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DA6F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DA6FD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26310</Characters>
  <Application>Microsoft Office Word</Application>
  <DocSecurity>0</DocSecurity>
  <Lines>219</Lines>
  <Paragraphs>61</Paragraphs>
  <ScaleCrop>false</ScaleCrop>
  <Company/>
  <LinksUpToDate>false</LinksUpToDate>
  <CharactersWithSpaces>30864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Eva</cp:lastModifiedBy>
  <cp:revision>1</cp:revision>
  <dcterms:created xsi:type="dcterms:W3CDTF">2019-06-28T14:39:00Z</dcterms:created>
  <dcterms:modified xsi:type="dcterms:W3CDTF">2019-06-28T14:40:00Z</dcterms:modified>
</cp:coreProperties>
</file>