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31.12.2018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01.01.2018 - 31.12.2018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RENT partners,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Roveň 1320/37, Liptovské Sliače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47672862          DIČ:  2024045155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26.2.2014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26.2.2014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>b) Opis hospodárskej činnosti účtovnej jednotky: prenájom a prevádzkovanie nehnuteľností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Mgr.Jarmila Luptáková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Ing.Ľuboš Lupták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97"/>
        <w:gridCol w:w="837"/>
        <w:gridCol w:w="1129"/>
        <w:gridCol w:w="850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61"/>
        <w:gridCol w:w="37"/>
        <w:gridCol w:w="836"/>
        <w:gridCol w:w="1"/>
        <w:gridCol w:w="1128"/>
        <w:gridCol w:w="1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1"/>
        <w:gridCol w:w="832"/>
        <w:gridCol w:w="1"/>
        <w:gridCol w:w="711"/>
        <w:gridCol w:w="9"/>
        <w:gridCol w:w="117"/>
        <w:gridCol w:w="1"/>
        <w:gridCol w:w="972"/>
        <w:gridCol w:w="1"/>
        <w:gridCol w:w="1"/>
        <w:gridCol w:w="18"/>
        <w:gridCol w:w="956"/>
        <w:gridCol w:w="53"/>
        <w:gridCol w:w="1"/>
        <w:gridCol w:w="1"/>
        <w:gridCol w:w="639"/>
        <w:gridCol w:w="1"/>
        <w:gridCol w:w="0"/>
        <w:gridCol w:w="1"/>
        <w:gridCol w:w="692"/>
        <w:gridCol w:w="1"/>
        <w:gridCol w:w="1"/>
        <w:gridCol w:w="1"/>
        <w:gridCol w:w="833"/>
        <w:gridCol w:w="1"/>
        <w:gridCol w:w="1"/>
        <w:gridCol w:w="1"/>
        <w:gridCol w:w="692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31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833"/>
        <w:gridCol w:w="711"/>
        <w:gridCol w:w="9"/>
        <w:gridCol w:w="117"/>
        <w:gridCol w:w="972"/>
        <w:gridCol w:w="2"/>
        <w:gridCol w:w="19"/>
        <w:gridCol w:w="947"/>
        <w:gridCol w:w="2"/>
        <w:gridCol w:w="6"/>
        <w:gridCol w:w="696"/>
        <w:gridCol w:w="1"/>
        <w:gridCol w:w="0"/>
        <w:gridCol w:w="693"/>
        <w:gridCol w:w="1"/>
        <w:gridCol w:w="1"/>
        <w:gridCol w:w="834"/>
        <w:gridCol w:w="1"/>
        <w:gridCol w:w="1"/>
        <w:gridCol w:w="693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8"/>
        <w:gridCol w:w="1675"/>
        <w:gridCol w:w="1430"/>
        <w:gridCol w:w="1642"/>
        <w:gridCol w:w="1323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7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1"/>
        <w:gridCol w:w="2147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0"/>
        <w:gridCol w:w="2353"/>
        <w:gridCol w:w="2737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7600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7600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4"/>
        <w:gridCol w:w="2164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5063</w:t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2290</w:t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7353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5"/>
        <w:gridCol w:w="922"/>
        <w:gridCol w:w="1198"/>
        <w:gridCol w:w="1581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5"/>
        <w:gridCol w:w="1396"/>
        <w:gridCol w:w="1395"/>
        <w:gridCol w:w="1188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8"/>
        <w:gridCol w:w="1045"/>
        <w:gridCol w:w="1"/>
        <w:gridCol w:w="1180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907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907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907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17215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17215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7"/>
        <w:gridCol w:w="2159"/>
        <w:gridCol w:w="2044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3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5"/>
        <w:gridCol w:w="1577"/>
        <w:gridCol w:w="1"/>
        <w:gridCol w:w="2149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1"/>
        <w:gridCol w:w="969"/>
        <w:gridCol w:w="2"/>
        <w:gridCol w:w="1659"/>
        <w:gridCol w:w="938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4"/>
        <w:gridCol w:w="1937"/>
        <w:gridCol w:w="1959"/>
      </w:tblGrid>
      <w:tr>
        <w:trPr>
          <w:trHeight w:val="352" w:hRule="atLeast"/>
        </w:trPr>
        <w:tc>
          <w:tcPr>
            <w:tcW w:w="51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6"/>
        <w:gridCol w:w="1"/>
        <w:gridCol w:w="1208"/>
        <w:gridCol w:w="1484"/>
        <w:gridCol w:w="1104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28041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6974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28041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6974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7"/>
        <w:gridCol w:w="648"/>
        <w:gridCol w:w="1"/>
        <w:gridCol w:w="1898"/>
        <w:gridCol w:w="701"/>
        <w:gridCol w:w="647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-3427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14100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69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10604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2184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1558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907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-4943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907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-4943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1978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1978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517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495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1012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907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47672862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2024045155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Application>LibreOffice/6.1.4.2$Windows_X86_64 LibreOffice_project/9d0f32d1f0b509096fd65e0d4bec26ddd1938fd3</Application>
  <Pages>27</Pages>
  <Words>4164</Words>
  <Characters>23388</Characters>
  <CharactersWithSpaces>27564</CharactersWithSpaces>
  <Paragraphs>1465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2019-06-30T00:16:55Z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