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35916028          DIČ:  2021933386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7666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11. januára 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7666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11. januára 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07666" w:rsidRPr="00807666">
        <w:rPr>
          <w:rFonts w:ascii="Roboto" w:hAnsi="Roboto" w:cs="Arial"/>
          <w:color w:val="434040"/>
          <w:sz w:val="21"/>
          <w:szCs w:val="21"/>
        </w:rPr>
        <w:t xml:space="preserve"> </w:t>
      </w:r>
      <w:r w:rsidR="00807666">
        <w:rPr>
          <w:rFonts w:ascii="Roboto" w:hAnsi="Roboto" w:cs="Arial"/>
          <w:color w:val="434040"/>
          <w:sz w:val="21"/>
          <w:szCs w:val="21"/>
        </w:rPr>
        <w:t>Ostatné služby týkajúce sa informačných technológií a počítačov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76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076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76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076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076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076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76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Pavol Kozaňák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6B9E" w:rsidRDefault="00E66B9E" w:rsidP="00107589">
      <w:pPr>
        <w:spacing w:after="0" w:line="240" w:lineRule="auto"/>
      </w:pPr>
      <w:r>
        <w:separator/>
      </w:r>
    </w:p>
  </w:endnote>
  <w:endnote w:type="continuationSeparator" w:id="0">
    <w:p w:rsidR="00E66B9E" w:rsidRDefault="00E66B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0766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6B9E" w:rsidRDefault="00E66B9E" w:rsidP="00107589">
      <w:pPr>
        <w:spacing w:after="0" w:line="240" w:lineRule="auto"/>
      </w:pPr>
      <w:r>
        <w:separator/>
      </w:r>
    </w:p>
  </w:footnote>
  <w:footnote w:type="continuationSeparator" w:id="0">
    <w:p w:rsidR="00E66B9E" w:rsidRDefault="00E66B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35916028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2021933386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666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B9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807666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807666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5EF709-35F1-4DF3-B2C2-0C8322C4A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4618</Words>
  <Characters>26328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2019-06-25T11:31:00Z</dcterms:created>
  <dcterms:modified xsi:type="dcterms:W3CDTF">2019-06-25T11:31:00Z</dcterms:modified>
</cp:coreProperties>
</file>