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947B95" w:rsidRDefault="00947B95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947B95" w:rsidRDefault="00AE441F" w:rsidP="00947B95">
      <w:pPr>
        <w:pStyle w:val="Default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AE441F">
        <w:rPr>
          <w:bCs/>
          <w:color w:val="auto"/>
          <w:sz w:val="23"/>
          <w:szCs w:val="23"/>
        </w:rPr>
        <w:t xml:space="preserve">            Názov právnickej osoby : </w:t>
      </w:r>
      <w:r w:rsidR="007F3B8B">
        <w:rPr>
          <w:rFonts w:ascii="Arial" w:hAnsi="Arial" w:cs="Arial"/>
          <w:b/>
          <w:bCs/>
          <w:sz w:val="20"/>
          <w:szCs w:val="20"/>
          <w:shd w:val="clear" w:color="auto" w:fill="FFFFFF"/>
        </w:rPr>
        <w:t>DRUTEPO s.r.o.</w:t>
      </w:r>
      <w:r w:rsidR="00947B95">
        <w:rPr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2432F3" w:rsidRDefault="00947B95" w:rsidP="00947B95">
      <w:pPr>
        <w:pStyle w:val="Default"/>
        <w:jc w:val="both"/>
        <w:rPr>
          <w:color w:val="auto"/>
          <w:sz w:val="23"/>
          <w:szCs w:val="23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     </w:t>
      </w:r>
      <w:r w:rsidR="002432F3" w:rsidRPr="00AE441F">
        <w:rPr>
          <w:color w:val="auto"/>
          <w:sz w:val="23"/>
          <w:szCs w:val="23"/>
        </w:rPr>
        <w:t xml:space="preserve">      S</w:t>
      </w:r>
      <w:r w:rsidR="005D536A" w:rsidRPr="00AE441F">
        <w:rPr>
          <w:color w:val="auto"/>
          <w:sz w:val="23"/>
          <w:szCs w:val="23"/>
        </w:rPr>
        <w:t xml:space="preserve">ídlo </w:t>
      </w:r>
      <w:r w:rsidR="002432F3" w:rsidRPr="00AE441F">
        <w:rPr>
          <w:color w:val="auto"/>
          <w:sz w:val="23"/>
          <w:szCs w:val="23"/>
        </w:rPr>
        <w:t xml:space="preserve">: </w:t>
      </w:r>
      <w:r w:rsidR="007F3B8B">
        <w:rPr>
          <w:color w:val="auto"/>
          <w:sz w:val="23"/>
          <w:szCs w:val="23"/>
        </w:rPr>
        <w:t>Hatalova 221/2 Žilina 01009</w:t>
      </w:r>
    </w:p>
    <w:p w:rsidR="00947B95" w:rsidRDefault="00947B95" w:rsidP="00947B95">
      <w:pPr>
        <w:pStyle w:val="Default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  <w:r w:rsidR="007F3B8B">
        <w:rPr>
          <w:color w:val="auto"/>
          <w:sz w:val="23"/>
          <w:szCs w:val="23"/>
        </w:rPr>
        <w:t>6</w:t>
      </w:r>
      <w:r w:rsidR="00947B95">
        <w:rPr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nákladmi súvisiacimi s obstaraním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C153C4" w:rsidRDefault="00C153C4" w:rsidP="00C153C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Nebol zostavený odpisový plán-nebol nakúpený majetok</w:t>
      </w:r>
    </w:p>
    <w:p w:rsidR="00C153C4" w:rsidRDefault="00C153C4" w:rsidP="005D536A">
      <w:pPr>
        <w:pStyle w:val="Default"/>
        <w:jc w:val="both"/>
        <w:rPr>
          <w:color w:val="auto"/>
          <w:sz w:val="23"/>
          <w:szCs w:val="23"/>
        </w:rPr>
      </w:pPr>
    </w:p>
    <w:p w:rsidR="00C153C4" w:rsidRDefault="00C153C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 xml:space="preserve">Drobný dlhodobý hmotný majetok , ktorého obstarávacia cena je nižšia ako 1700 eur a nižšia , sa odpisuje </w:t>
      </w:r>
      <w:r>
        <w:rPr>
          <w:color w:val="auto"/>
          <w:sz w:val="23"/>
          <w:szCs w:val="23"/>
        </w:rPr>
        <w:t xml:space="preserve"> </w:t>
      </w:r>
    </w:p>
    <w:p w:rsidR="00642B74" w:rsidRDefault="00C153C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proofErr w:type="spellStart"/>
      <w:r w:rsidR="00642B74">
        <w:rPr>
          <w:color w:val="auto"/>
          <w:sz w:val="23"/>
          <w:szCs w:val="23"/>
        </w:rPr>
        <w:t>jednorázovo</w:t>
      </w:r>
      <w:proofErr w:type="spellEnd"/>
      <w:r w:rsidR="00642B74">
        <w:rPr>
          <w:color w:val="auto"/>
          <w:sz w:val="23"/>
          <w:szCs w:val="23"/>
        </w:rPr>
        <w:t xml:space="preserve"> pri uvedení do používania.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C153C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metó</w:t>
      </w:r>
      <w:r w:rsidR="00642B74">
        <w:rPr>
          <w:color w:val="auto"/>
          <w:sz w:val="23"/>
          <w:szCs w:val="23"/>
        </w:rPr>
        <w:t>dy a zásady boli aplikované v rámci platného zákona o účtovníctve počas celého účtovného obdobia.</w:t>
      </w:r>
    </w:p>
    <w:p w:rsidR="00642B74" w:rsidRDefault="00642B74" w:rsidP="00642B74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</w:t>
      </w:r>
      <w:r w:rsidR="00AE441F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Spoločnosť neprijala žiadne dotácie</w:t>
      </w: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bežnom účtovnom období spoločnosť nevykonala význam</w:t>
      </w:r>
      <w:r w:rsidR="00947B95">
        <w:rPr>
          <w:color w:val="auto"/>
          <w:sz w:val="23"/>
          <w:szCs w:val="23"/>
        </w:rPr>
        <w:t>né opravy chýb minulých účtovnýc</w:t>
      </w:r>
      <w:r>
        <w:rPr>
          <w:color w:val="auto"/>
          <w:sz w:val="23"/>
          <w:szCs w:val="23"/>
        </w:rPr>
        <w:t xml:space="preserve">h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C153C4" w:rsidRDefault="00C153C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C153C4" w:rsidRDefault="00C153C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C153C4" w:rsidRDefault="00C153C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F3B8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229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F3B8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111211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F3B8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66726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47B9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642B74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zá</w:t>
      </w:r>
      <w:r w:rsidR="00C153C4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  <w:bookmarkStart w:id="0" w:name="_GoBack"/>
      <w:bookmarkEnd w:id="0"/>
    </w:p>
    <w:p w:rsidR="00642B74" w:rsidRDefault="00642B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podmiene</w:t>
      </w:r>
      <w:r w:rsidR="00C153C4">
        <w:rPr>
          <w:color w:val="auto"/>
          <w:sz w:val="23"/>
          <w:szCs w:val="23"/>
        </w:rPr>
        <w:t>n</w:t>
      </w:r>
      <w:r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489D" w:rsidRDefault="0024489D" w:rsidP="00536B52">
      <w:pPr>
        <w:spacing w:after="0" w:line="240" w:lineRule="auto"/>
      </w:pPr>
      <w:r>
        <w:separator/>
      </w:r>
    </w:p>
  </w:endnote>
  <w:endnote w:type="continuationSeparator" w:id="0">
    <w:p w:rsidR="0024489D" w:rsidRDefault="0024489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489D" w:rsidRDefault="0024489D" w:rsidP="00536B52">
      <w:pPr>
        <w:spacing w:after="0" w:line="240" w:lineRule="auto"/>
      </w:pPr>
      <w:r>
        <w:separator/>
      </w:r>
    </w:p>
  </w:footnote>
  <w:footnote w:type="continuationSeparator" w:id="0">
    <w:p w:rsidR="0024489D" w:rsidRDefault="0024489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947B9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47B9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47B9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7F3B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432F3"/>
    <w:rsid w:val="0024489D"/>
    <w:rsid w:val="0031338E"/>
    <w:rsid w:val="003B69B1"/>
    <w:rsid w:val="003E4AE8"/>
    <w:rsid w:val="0040300D"/>
    <w:rsid w:val="00426E80"/>
    <w:rsid w:val="00536B52"/>
    <w:rsid w:val="0058180D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7F3B8B"/>
    <w:rsid w:val="00823D4B"/>
    <w:rsid w:val="008420B2"/>
    <w:rsid w:val="008948EC"/>
    <w:rsid w:val="008C12FE"/>
    <w:rsid w:val="008D018D"/>
    <w:rsid w:val="008E4934"/>
    <w:rsid w:val="00947B95"/>
    <w:rsid w:val="00962DA0"/>
    <w:rsid w:val="0098325B"/>
    <w:rsid w:val="009D09A4"/>
    <w:rsid w:val="00AD23CF"/>
    <w:rsid w:val="00AE441F"/>
    <w:rsid w:val="00B202C7"/>
    <w:rsid w:val="00B7370E"/>
    <w:rsid w:val="00BD039E"/>
    <w:rsid w:val="00C153C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CE337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508</Words>
  <Characters>2899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Pišteková Drahomíra</cp:lastModifiedBy>
  <cp:revision>5</cp:revision>
  <dcterms:created xsi:type="dcterms:W3CDTF">2018-03-19T13:20:00Z</dcterms:created>
  <dcterms:modified xsi:type="dcterms:W3CDTF">2019-06-29T17:21:00Z</dcterms:modified>
</cp:coreProperties>
</file>