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73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k 31.12.201</w:t>
      </w:r>
      <w:r w:rsidR="009C3741">
        <w:rPr>
          <w:sz w:val="32"/>
          <w:szCs w:val="32"/>
        </w:rPr>
        <w:t>8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Pr="00A05034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</w:t>
      </w:r>
      <w:r w:rsidR="00A05034">
        <w:rPr>
          <w:sz w:val="32"/>
          <w:szCs w:val="32"/>
        </w:rPr>
        <w:t xml:space="preserve">PADEL  </w:t>
      </w:r>
      <w:r w:rsidR="00A05034">
        <w:rPr>
          <w:sz w:val="32"/>
          <w:szCs w:val="32"/>
          <w:lang w:val="en-US"/>
        </w:rPr>
        <w:t xml:space="preserve">&amp;  </w:t>
      </w:r>
      <w:r w:rsidR="00A05034">
        <w:rPr>
          <w:sz w:val="32"/>
          <w:szCs w:val="32"/>
        </w:rPr>
        <w:t>SQUASH,  s.r.o.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>Nové Záhrady  V5864/5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 w:rsidR="00A05034">
        <w:rPr>
          <w:sz w:val="32"/>
          <w:szCs w:val="32"/>
        </w:rPr>
        <w:t xml:space="preserve">821 05 </w:t>
      </w:r>
      <w:r>
        <w:rPr>
          <w:sz w:val="32"/>
          <w:szCs w:val="32"/>
        </w:rPr>
        <w:t xml:space="preserve"> Bratislava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>Dátum založenia:</w:t>
      </w:r>
      <w:r w:rsidR="004912DE">
        <w:rPr>
          <w:sz w:val="32"/>
          <w:szCs w:val="32"/>
        </w:rPr>
        <w:t xml:space="preserve">          </w:t>
      </w:r>
      <w:r w:rsidR="00AA2049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 19.01.1998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Dátum zápisu do OR:    </w:t>
      </w:r>
      <w:r w:rsidR="00AA2049">
        <w:rPr>
          <w:sz w:val="32"/>
          <w:szCs w:val="32"/>
        </w:rPr>
        <w:t xml:space="preserve"> </w:t>
      </w:r>
      <w:r w:rsidR="00AF29E5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17.04.1998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Identifikačné číslo:        </w:t>
      </w:r>
      <w:r w:rsidR="00AF29E5">
        <w:rPr>
          <w:sz w:val="32"/>
          <w:szCs w:val="32"/>
        </w:rPr>
        <w:t xml:space="preserve">   </w:t>
      </w:r>
      <w:r>
        <w:rPr>
          <w:sz w:val="32"/>
          <w:szCs w:val="32"/>
        </w:rPr>
        <w:t>35 744 588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2 –</w:t>
      </w: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</w:t>
      </w:r>
      <w:r w:rsidRPr="004912DE">
        <w:rPr>
          <w:sz w:val="32"/>
          <w:szCs w:val="32"/>
        </w:rPr>
        <w:t>Kúpa tovaru na účely jeho predaja konečnému spotrebiteľovi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/ maloobchod/ alebo iným prevádzkovateľom živností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/ veľkoobchod/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-Sprostredkovateľská činnosť v oblasti obchodu a služieb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-Staviteľ-vykonávanie jednoduchých stavieb a poddodávok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Ing.Katarína Kollárová – konateľ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3.Spoločníci: 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Ing.Katarína Kollárová  </w:t>
      </w:r>
      <w:r w:rsidR="00A05034">
        <w:rPr>
          <w:sz w:val="32"/>
          <w:szCs w:val="32"/>
        </w:rPr>
        <w:t xml:space="preserve">  100</w:t>
      </w:r>
      <w:r>
        <w:rPr>
          <w:sz w:val="32"/>
          <w:szCs w:val="32"/>
        </w:rPr>
        <w:t xml:space="preserve">% </w:t>
      </w:r>
      <w:r w:rsidR="00A05034">
        <w:rPr>
          <w:sz w:val="32"/>
          <w:szCs w:val="32"/>
        </w:rPr>
        <w:t xml:space="preserve">   </w:t>
      </w:r>
      <w:r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>6.640</w:t>
      </w:r>
      <w:r>
        <w:rPr>
          <w:sz w:val="32"/>
          <w:szCs w:val="32"/>
        </w:rPr>
        <w:t>,- EUR</w:t>
      </w:r>
    </w:p>
    <w:p w:rsidR="004912DE" w:rsidRDefault="004912DE" w:rsidP="004912DE">
      <w:pPr>
        <w:rPr>
          <w:sz w:val="32"/>
          <w:szCs w:val="32"/>
        </w:rPr>
      </w:pP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>4.Spoločnosť neodpisuje žiaden hmotný majetok.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5.Hospodársky výsledok pred zdanením: </w:t>
      </w:r>
      <w:r w:rsidR="009B4FB9">
        <w:rPr>
          <w:sz w:val="32"/>
          <w:szCs w:val="32"/>
        </w:rPr>
        <w:t xml:space="preserve">   </w:t>
      </w:r>
      <w:r w:rsidR="00A05034">
        <w:rPr>
          <w:sz w:val="32"/>
          <w:szCs w:val="32"/>
        </w:rPr>
        <w:t xml:space="preserve">    </w:t>
      </w:r>
      <w:r w:rsidR="0005051E">
        <w:rPr>
          <w:sz w:val="32"/>
          <w:szCs w:val="32"/>
        </w:rPr>
        <w:t>+</w:t>
      </w:r>
      <w:r w:rsidR="00B70D1B">
        <w:rPr>
          <w:sz w:val="32"/>
          <w:szCs w:val="32"/>
        </w:rPr>
        <w:t xml:space="preserve"> 1.071,-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+ pripoč.položky                   </w:t>
      </w:r>
      <w:r w:rsidR="009B4FB9">
        <w:rPr>
          <w:sz w:val="32"/>
          <w:szCs w:val="32"/>
        </w:rPr>
        <w:t xml:space="preserve">      </w:t>
      </w:r>
      <w:r w:rsidR="00A05034">
        <w:rPr>
          <w:sz w:val="32"/>
          <w:szCs w:val="32"/>
        </w:rPr>
        <w:t xml:space="preserve">   +</w:t>
      </w:r>
      <w:r w:rsidR="0005051E">
        <w:rPr>
          <w:sz w:val="32"/>
          <w:szCs w:val="32"/>
        </w:rPr>
        <w:t xml:space="preserve">    0       </w:t>
      </w:r>
      <w:r w:rsidR="00B70D1B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</w:t>
      </w:r>
      <w:r w:rsidR="00A05034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Základ dane                          </w:t>
      </w:r>
      <w:r w:rsidR="009B4FB9">
        <w:rPr>
          <w:sz w:val="32"/>
          <w:szCs w:val="32"/>
        </w:rPr>
        <w:t xml:space="preserve">    </w:t>
      </w:r>
      <w:r w:rsidR="00A05034">
        <w:rPr>
          <w:sz w:val="32"/>
          <w:szCs w:val="32"/>
        </w:rPr>
        <w:t xml:space="preserve">  </w:t>
      </w:r>
      <w:r w:rsidR="00420781">
        <w:rPr>
          <w:sz w:val="32"/>
          <w:szCs w:val="32"/>
        </w:rPr>
        <w:t xml:space="preserve"> </w:t>
      </w:r>
      <w:r w:rsidR="0005051E">
        <w:rPr>
          <w:sz w:val="32"/>
          <w:szCs w:val="32"/>
        </w:rPr>
        <w:t>+</w:t>
      </w:r>
      <w:r w:rsidR="00B70D1B">
        <w:rPr>
          <w:sz w:val="32"/>
          <w:szCs w:val="32"/>
        </w:rPr>
        <w:t xml:space="preserve">1.071,- </w:t>
      </w:r>
      <w:r w:rsidR="0005051E">
        <w:rPr>
          <w:sz w:val="32"/>
          <w:szCs w:val="32"/>
        </w:rPr>
        <w:t xml:space="preserve">  </w:t>
      </w:r>
      <w:r>
        <w:rPr>
          <w:sz w:val="32"/>
          <w:szCs w:val="32"/>
        </w:rPr>
        <w:t>EUR</w:t>
      </w:r>
    </w:p>
    <w:p w:rsidR="00A51C2A" w:rsidRDefault="00A51C2A" w:rsidP="004912DE">
      <w:pPr>
        <w:rPr>
          <w:sz w:val="32"/>
          <w:szCs w:val="32"/>
        </w:rPr>
      </w:pPr>
    </w:p>
    <w:p w:rsidR="00A51C2A" w:rsidRPr="004912DE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V Bratislave dňa </w:t>
      </w:r>
      <w:r w:rsidR="00A05034">
        <w:rPr>
          <w:sz w:val="32"/>
          <w:szCs w:val="32"/>
        </w:rPr>
        <w:t xml:space="preserve"> 30.06.201</w:t>
      </w:r>
      <w:r w:rsidR="00B70D1B">
        <w:rPr>
          <w:sz w:val="32"/>
          <w:szCs w:val="32"/>
        </w:rPr>
        <w:t>9</w:t>
      </w:r>
      <w:bookmarkStart w:id="0" w:name="_GoBack"/>
      <w:bookmarkEnd w:id="0"/>
      <w:r w:rsidR="00A05034">
        <w:rPr>
          <w:sz w:val="32"/>
          <w:szCs w:val="32"/>
        </w:rPr>
        <w:t xml:space="preserve">   </w:t>
      </w:r>
      <w:r>
        <w:rPr>
          <w:sz w:val="32"/>
          <w:szCs w:val="32"/>
        </w:rPr>
        <w:t xml:space="preserve">              Ing.Kollárová Katarína</w:t>
      </w:r>
    </w:p>
    <w:p w:rsidR="004912DE" w:rsidRPr="009877C0" w:rsidRDefault="004912DE" w:rsidP="009877C0">
      <w:pPr>
        <w:ind w:left="3540"/>
        <w:rPr>
          <w:sz w:val="32"/>
          <w:szCs w:val="32"/>
        </w:rPr>
      </w:pPr>
    </w:p>
    <w:p w:rsidR="004912DE" w:rsidRPr="00812CD1" w:rsidRDefault="004912DE" w:rsidP="00812CD1">
      <w:pPr>
        <w:rPr>
          <w:sz w:val="32"/>
          <w:szCs w:val="32"/>
        </w:rPr>
      </w:pPr>
    </w:p>
    <w:sectPr w:rsidR="004912DE" w:rsidRPr="00812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05051E"/>
    <w:rsid w:val="00420781"/>
    <w:rsid w:val="004912DE"/>
    <w:rsid w:val="00812CD1"/>
    <w:rsid w:val="009877C0"/>
    <w:rsid w:val="009B4FB9"/>
    <w:rsid w:val="009C3741"/>
    <w:rsid w:val="00A05034"/>
    <w:rsid w:val="00A51C2A"/>
    <w:rsid w:val="00AA2049"/>
    <w:rsid w:val="00AF29E5"/>
    <w:rsid w:val="00B70D1B"/>
    <w:rsid w:val="00C73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448A04-AB12-4354-B75D-90013038BC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179</Words>
  <Characters>1024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10</cp:revision>
  <dcterms:created xsi:type="dcterms:W3CDTF">2014-06-30T15:19:00Z</dcterms:created>
  <dcterms:modified xsi:type="dcterms:W3CDTF">2019-06-30T19:41:00Z</dcterms:modified>
</cp:coreProperties>
</file>