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2A03EA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RIMATERM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2A03EA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Panská dolina 42, 949 01 Nitra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2A03EA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Firma nie je hospodársky činná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2A03EA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2A03EA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2A03E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180F6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180F6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180F68">
              <w:rPr>
                <w:sz w:val="20"/>
                <w:szCs w:val="20"/>
              </w:rPr>
              <w:t>20877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180F68">
              <w:rPr>
                <w:sz w:val="20"/>
                <w:szCs w:val="20"/>
              </w:rPr>
              <w:t>20877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180F68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vAlign w:val="center"/>
          </w:tcPr>
          <w:p w:rsidR="00093C33" w:rsidRPr="00567710" w:rsidRDefault="00180F68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180F6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180F6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exekúcia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exekúcia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nie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1978" w:rsidRDefault="00F11978" w:rsidP="00107589">
      <w:pPr>
        <w:spacing w:after="0" w:line="240" w:lineRule="auto"/>
      </w:pPr>
      <w:r>
        <w:separator/>
      </w:r>
    </w:p>
  </w:endnote>
  <w:endnote w:type="continuationSeparator" w:id="1">
    <w:p w:rsidR="00F11978" w:rsidRDefault="00F119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1875FB">
        <w:rPr>
          <w:noProof/>
        </w:rPr>
        <w:t>8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1978" w:rsidRDefault="00F11978" w:rsidP="00107589">
      <w:pPr>
        <w:spacing w:after="0" w:line="240" w:lineRule="auto"/>
      </w:pPr>
      <w:r>
        <w:separator/>
      </w:r>
    </w:p>
  </w:footnote>
  <w:footnote w:type="continuationSeparator" w:id="1">
    <w:p w:rsidR="00F11978" w:rsidRDefault="00F119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Zhlav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2A03EA">
            <w:t>36286290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2A03EA">
            <w:t>2022144740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6857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0F68"/>
    <w:rsid w:val="00186CFF"/>
    <w:rsid w:val="001875FB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03EA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197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8</Pages>
  <Words>2391</Words>
  <Characters>13632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PC</cp:lastModifiedBy>
  <cp:revision>3</cp:revision>
  <cp:lastPrinted>2019-01-11T06:48:00Z</cp:lastPrinted>
  <dcterms:created xsi:type="dcterms:W3CDTF">2019-07-01T08:42:00Z</dcterms:created>
  <dcterms:modified xsi:type="dcterms:W3CDTF">2019-07-01T09:20:00Z</dcterms:modified>
</cp:coreProperties>
</file>