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710210" w:rsidP="00710210">
      <w:pPr>
        <w:rPr>
          <w:sz w:val="36"/>
        </w:rPr>
      </w:pPr>
      <w:r>
        <w:rPr>
          <w:sz w:val="36"/>
        </w:rPr>
        <w:t xml:space="preserve">                                </w:t>
      </w:r>
      <w:proofErr w:type="spellStart"/>
      <w:r>
        <w:rPr>
          <w:sz w:val="36"/>
        </w:rPr>
        <w:t>BaMa</w:t>
      </w:r>
      <w:proofErr w:type="spellEnd"/>
      <w:r>
        <w:rPr>
          <w:sz w:val="36"/>
        </w:rPr>
        <w:t xml:space="preserve"> </w:t>
      </w:r>
      <w:proofErr w:type="spellStart"/>
      <w:r>
        <w:rPr>
          <w:sz w:val="36"/>
        </w:rPr>
        <w:t>Real</w:t>
      </w:r>
      <w:proofErr w:type="spellEnd"/>
      <w:r>
        <w:rPr>
          <w:sz w:val="36"/>
        </w:rPr>
        <w:t>, spol. s r.o.</w:t>
      </w:r>
    </w:p>
    <w:p w:rsidR="00710210" w:rsidRDefault="00710210" w:rsidP="00710210">
      <w:pPr>
        <w:rPr>
          <w:sz w:val="36"/>
        </w:rPr>
      </w:pP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EE2395">
        <w:rPr>
          <w:sz w:val="28"/>
        </w:rPr>
        <w:t>2018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proofErr w:type="spellStart"/>
      <w:r>
        <w:rPr>
          <w:sz w:val="28"/>
        </w:rPr>
        <w:t>BaMa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Real</w:t>
      </w:r>
      <w:proofErr w:type="spellEnd"/>
      <w:r>
        <w:rPr>
          <w:sz w:val="28"/>
        </w:rPr>
        <w:t>, spol. s r.o.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>Bradáčova 2884/6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>851 02 Bratislava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>IČO: 44007264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5.000,-Eur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>2./   Priemerný počet zamestnancov:                                                                             2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/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žiadny</w:t>
      </w:r>
    </w:p>
    <w:p w:rsidR="00710210" w:rsidRDefault="00710210" w:rsidP="00710210"/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                </w:t>
      </w:r>
    </w:p>
    <w:p w:rsidR="00710210" w:rsidRDefault="00710210" w:rsidP="00710210"/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lastRenderedPageBreak/>
        <w:t>4./ na majetok nie je záložné právo</w:t>
      </w:r>
    </w:p>
    <w:p w:rsidR="00710210" w:rsidRDefault="00710210" w:rsidP="00710210"/>
    <w:p w:rsidR="00710210" w:rsidRDefault="00710210" w:rsidP="00710210">
      <w:r>
        <w:t>5./ počas roka 201</w:t>
      </w:r>
      <w:r w:rsidR="00EE2395">
        <w:t>8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>10./ zákonný rezervný fond  /účet421/                                                  500,00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</w:t>
      </w:r>
      <w:r w:rsidR="00EE2395">
        <w:t>135</w:t>
      </w:r>
      <w:r>
        <w:t>0</w:t>
      </w:r>
      <w:r w:rsidR="00EE2395">
        <w:t>,00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   0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1D7276">
        <w:t>50,00</w:t>
      </w:r>
      <w:r>
        <w:t xml:space="preserve"> Eur</w:t>
      </w:r>
    </w:p>
    <w:p w:rsidR="00710210" w:rsidRDefault="00710210" w:rsidP="00710210">
      <w:r>
        <w:t xml:space="preserve">                                                         pokladňa:                                </w:t>
      </w:r>
      <w:r w:rsidR="00EE2395">
        <w:t>7 958,85</w:t>
      </w:r>
      <w:r>
        <w:t xml:space="preserve"> Eur</w:t>
      </w:r>
    </w:p>
    <w:p w:rsidR="00710210" w:rsidRDefault="00710210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14./ poistenie majetku   /poistenie automobilu/                                  neuplatňuje</w:t>
      </w:r>
    </w:p>
    <w:p w:rsidR="00710210" w:rsidRDefault="00710210" w:rsidP="00710210"/>
    <w:p w:rsidR="00710210" w:rsidRDefault="00710210" w:rsidP="00710210">
      <w:r>
        <w:t>15./ majetok nadobudnutý zmluvou o zabezpečovacom prevode      neuplatňuje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>19./ majetok prenajatý formou finančného prenájmu:                        neuplatňuje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20./ záväzky /účet 321/ :                                                                                   0     Eur</w:t>
      </w:r>
    </w:p>
    <w:p w:rsidR="00710210" w:rsidRDefault="00710210" w:rsidP="00710210">
      <w:r>
        <w:t xml:space="preserve">       záväzky voči spoločníkom/ účet 365/:                                                      0      Eur</w:t>
      </w:r>
    </w:p>
    <w:p w:rsidR="00710210" w:rsidRDefault="00710210" w:rsidP="00710210">
      <w:r>
        <w:t xml:space="preserve">       záväzky voči zamestnancom /účet 331/:                                               </w:t>
      </w:r>
      <w:r w:rsidR="00EE2395">
        <w:t>2 116,95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záväzky zo sociálneho zabezpečenia /účet336/:                                    </w:t>
      </w:r>
      <w:r w:rsidR="00EE2395">
        <w:t>2 007,94</w:t>
      </w:r>
      <w:r>
        <w:t xml:space="preserve"> Eur</w:t>
      </w:r>
    </w:p>
    <w:p w:rsidR="00710210" w:rsidRDefault="00710210" w:rsidP="00710210"/>
    <w:p w:rsidR="00710210" w:rsidRDefault="00710210" w:rsidP="00710210">
      <w:r>
        <w:t xml:space="preserve">       daňové záväzky: cestná daň /účet 345/:                                                      0</w:t>
      </w:r>
    </w:p>
    <w:p w:rsidR="00710210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 0  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a </w:t>
      </w:r>
      <w:r>
        <w:t xml:space="preserve">daňová licencia 2017 /účet 341/      </w:t>
      </w:r>
      <w:r w:rsidR="00EE2395">
        <w:t xml:space="preserve">   </w:t>
      </w:r>
      <w:r>
        <w:t xml:space="preserve"> </w:t>
      </w:r>
      <w:r w:rsidR="001D7276">
        <w:t>1 440,00</w:t>
      </w:r>
      <w:r>
        <w:t xml:space="preserve"> Eur</w:t>
      </w:r>
    </w:p>
    <w:p w:rsidR="001D7276" w:rsidRDefault="001D7276" w:rsidP="00710210">
      <w:r>
        <w:t xml:space="preserve">                                  Daň zo závislej činnosti /účet 342/                                  329,97 Eur</w:t>
      </w:r>
    </w:p>
    <w:p w:rsidR="00710210" w:rsidRDefault="00710210" w:rsidP="00710210"/>
    <w:p w:rsidR="00710210" w:rsidRDefault="00710210" w:rsidP="00710210">
      <w:r>
        <w:t xml:space="preserve">       Ostatné záväzky /účet379/:                                                                         </w:t>
      </w:r>
      <w:r w:rsidR="001D7276">
        <w:t>450,00 Eur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0        Eur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>23./ pripočítateľné položky: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     reprezentačné:                                                                                           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            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EE2395">
        <w:t>30.06.2019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Zostavil: Mgr. Križanová                                         Zodpovedný: Martin </w:t>
      </w:r>
      <w:proofErr w:type="spellStart"/>
      <w:r>
        <w:t>Banič</w:t>
      </w:r>
      <w:proofErr w:type="spellEnd"/>
    </w:p>
    <w:p w:rsidR="00710210" w:rsidRDefault="00710210" w:rsidP="00710210">
      <w:r>
        <w:t xml:space="preserve">                                                                                    </w:t>
      </w:r>
    </w:p>
    <w:p w:rsidR="00710210" w:rsidRDefault="00710210" w:rsidP="00710210"/>
    <w:p w:rsidR="00710210" w:rsidRDefault="00710210" w:rsidP="00710210">
      <w:r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6F1225"/>
    <w:rsid w:val="00710210"/>
    <w:rsid w:val="009B32F6"/>
    <w:rsid w:val="00BA7FB9"/>
    <w:rsid w:val="00C16EA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730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4888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2019-06-30T12:08:00Z</dcterms:created>
  <dcterms:modified xsi:type="dcterms:W3CDTF">2019-06-30T12:08:00Z</dcterms:modified>
</cp:coreProperties>
</file>