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5C0E73" w:rsidRDefault="005C0E73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C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0BA7">
        <w:rPr>
          <w:rFonts w:ascii="Times New Roman" w:hAnsi="Times New Roman" w:cs="Times New Roman"/>
          <w:b/>
          <w:sz w:val="24"/>
          <w:szCs w:val="24"/>
        </w:rPr>
        <w:t>BROKOVNICE</w:t>
      </w:r>
      <w:r w:rsidR="008C3EBC">
        <w:rPr>
          <w:rFonts w:ascii="Times New Roman" w:hAnsi="Times New Roman" w:cs="Times New Roman"/>
          <w:b/>
          <w:sz w:val="24"/>
          <w:szCs w:val="24"/>
        </w:rPr>
        <w:t>,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C20B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20BA7">
        <w:rPr>
          <w:rFonts w:ascii="Times New Roman" w:hAnsi="Times New Roman" w:cs="Times New Roman"/>
          <w:b/>
          <w:sz w:val="24"/>
          <w:szCs w:val="24"/>
        </w:rPr>
        <w:t>M.R.Štefánika</w:t>
      </w:r>
      <w:proofErr w:type="spellEnd"/>
      <w:r w:rsidR="00C20BA7">
        <w:rPr>
          <w:rFonts w:ascii="Times New Roman" w:hAnsi="Times New Roman" w:cs="Times New Roman"/>
          <w:b/>
          <w:sz w:val="24"/>
          <w:szCs w:val="24"/>
        </w:rPr>
        <w:t xml:space="preserve"> 412/62</w:t>
      </w:r>
      <w:r w:rsidR="008C3EBC">
        <w:rPr>
          <w:rFonts w:ascii="Times New Roman" w:hAnsi="Times New Roman" w:cs="Times New Roman"/>
          <w:b/>
          <w:sz w:val="24"/>
          <w:szCs w:val="24"/>
        </w:rPr>
        <w:t>, 91101 Trenčín</w:t>
      </w:r>
    </w:p>
    <w:p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založená dňa: </w:t>
      </w:r>
      <w:r w:rsidR="00C20BA7">
        <w:rPr>
          <w:rFonts w:ascii="Times New Roman" w:hAnsi="Times New Roman" w:cs="Times New Roman"/>
          <w:b/>
          <w:sz w:val="24"/>
          <w:szCs w:val="24"/>
        </w:rPr>
        <w:t>22.9.2011</w:t>
      </w:r>
    </w:p>
    <w:p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zapísaná do obchodného registra: </w:t>
      </w:r>
      <w:r w:rsidR="00C20BA7">
        <w:rPr>
          <w:rFonts w:ascii="Times New Roman" w:hAnsi="Times New Roman" w:cs="Times New Roman"/>
          <w:b/>
          <w:sz w:val="24"/>
          <w:szCs w:val="24"/>
        </w:rPr>
        <w:t>22.9.2011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8C3EBC" w:rsidRPr="00C5195B" w:rsidRDefault="008C3EB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</w:t>
      </w:r>
      <w:r w:rsidR="00C20BA7">
        <w:rPr>
          <w:rFonts w:ascii="Times New Roman" w:hAnsi="Times New Roman" w:cs="Times New Roman"/>
          <w:b/>
          <w:sz w:val="24"/>
          <w:szCs w:val="24"/>
        </w:rPr>
        <w:t>č</w:t>
      </w:r>
      <w:r>
        <w:rPr>
          <w:rFonts w:ascii="Times New Roman" w:hAnsi="Times New Roman" w:cs="Times New Roman"/>
          <w:b/>
          <w:sz w:val="24"/>
          <w:szCs w:val="24"/>
        </w:rPr>
        <w:t>nosť nie je súčasťou konsolidovaného celku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3EA2F9C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66AF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32508E9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866AF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20BA7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EA5F22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9003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vozidlá</w:t>
            </w:r>
            <w:r w:rsidR="00E82A2F">
              <w:rPr>
                <w:rFonts w:ascii="Times New Roman" w:hAnsi="Times New Roman" w:cs="Times New Roman"/>
                <w:sz w:val="24"/>
                <w:szCs w:val="24"/>
              </w:rPr>
              <w:t xml:space="preserve"> - DHM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82A2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Techn.zhodnotenie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budovy</w:t>
            </w:r>
          </w:p>
        </w:tc>
        <w:tc>
          <w:tcPr>
            <w:tcW w:w="2123" w:type="dxa"/>
          </w:tcPr>
          <w:p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Zabezpeč.systém</w:t>
            </w:r>
            <w:proofErr w:type="spellEnd"/>
          </w:p>
        </w:tc>
        <w:tc>
          <w:tcPr>
            <w:tcW w:w="2123" w:type="dxa"/>
          </w:tcPr>
          <w:p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rokov</w:t>
            </w: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 na meranie zraku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866AF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2A2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E82A2F" w:rsidRPr="00E82A2F" w:rsidRDefault="00E82A2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dlhodobý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nehmotný majetok</w:t>
      </w:r>
    </w:p>
    <w:p w:rsidR="00DC3B5F" w:rsidRDefault="00866AF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3A8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p w:rsidR="00026A34" w:rsidRPr="00F7211E" w:rsidRDefault="00F7211E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11E">
        <w:rPr>
          <w:rFonts w:ascii="Times New Roman" w:hAnsi="Times New Roman" w:cs="Times New Roman"/>
          <w:b/>
          <w:sz w:val="24"/>
          <w:szCs w:val="24"/>
        </w:rPr>
        <w:t>Zmeny účtovných zásad a zmeny účtovných metód neboli uskutočnené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6A34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293A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7C52" w:rsidRPr="00C5195B" w:rsidRDefault="00026A34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Dotácie na obstaranie majetku </w:t>
      </w:r>
      <w:r w:rsidR="00293A89">
        <w:rPr>
          <w:rFonts w:ascii="Times New Roman" w:hAnsi="Times New Roman" w:cs="Times New Roman"/>
          <w:b/>
          <w:sz w:val="24"/>
          <w:szCs w:val="24"/>
        </w:rPr>
        <w:t>neboli prijaté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026A34" w:rsidRPr="00C5195B" w:rsidRDefault="00CA1A08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Spoločnosť neúčtovala o oprave chýb minulých účtovných období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BA7940" w:rsidRDefault="001D099A" w:rsidP="00BA7940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BA7940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F7211E" w:rsidRPr="00C5195B" w:rsidRDefault="00F7211E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:rsidR="00F7211E" w:rsidRPr="00C5195B" w:rsidRDefault="00F721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účtovnom období nevznikli položky nákladov alebo výnosov, ktoré by mali výnimočný rozsah alebo výskyt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A5F22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25830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A5F22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46272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EA5F22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97111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EA5F22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59091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p w:rsidR="00A2401E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p w:rsidR="00A2401E" w:rsidRPr="00C5195B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vlastné akcie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:rsidR="00A2401E" w:rsidRPr="00C5195B" w:rsidRDefault="00A2401E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neposkytla pôžičky ani iné výhody čelnom štatutárneho orgánu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:rsidR="00A01533" w:rsidRPr="00C5195B" w:rsidRDefault="00A0153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 súvahe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p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podmienené 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nemá povinnosti vyplývajúce z dôchodkových programov pre </w:t>
      </w:r>
      <w:proofErr w:type="spellStart"/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zamestancov</w:t>
      </w:r>
      <w:proofErr w:type="spellEnd"/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:rsidR="00CE4965" w:rsidRDefault="00CE496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nebolo udelené výlučné alebo osobitné právo poskytovať služby vo verejnom záujme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zostavená: </w:t>
      </w:r>
      <w:r w:rsidR="00EA5F22">
        <w:rPr>
          <w:rFonts w:ascii="Times New Roman" w:eastAsia="MS Gothic" w:hAnsi="Times New Roman" w:cs="Times New Roman"/>
          <w:sz w:val="24"/>
          <w:szCs w:val="24"/>
        </w:rPr>
        <w:t>27.06.2019</w:t>
      </w:r>
      <w:bookmarkStart w:id="0" w:name="_GoBack"/>
      <w:bookmarkEnd w:id="0"/>
    </w:p>
    <w:p w:rsidR="00500881" w:rsidRPr="009E6AD6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schválená: </w:t>
      </w:r>
    </w:p>
    <w:sectPr w:rsidR="00500881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AF3" w:rsidRDefault="00866AF3" w:rsidP="00CE03EC">
      <w:pPr>
        <w:spacing w:after="0" w:line="240" w:lineRule="auto"/>
      </w:pPr>
      <w:r>
        <w:separator/>
      </w:r>
    </w:p>
  </w:endnote>
  <w:endnote w:type="continuationSeparator" w:id="0">
    <w:p w:rsidR="00866AF3" w:rsidRDefault="00866AF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AF3" w:rsidRDefault="00866AF3" w:rsidP="00CE03EC">
      <w:pPr>
        <w:spacing w:after="0" w:line="240" w:lineRule="auto"/>
      </w:pPr>
      <w:r>
        <w:separator/>
      </w:r>
    </w:p>
  </w:footnote>
  <w:footnote w:type="continuationSeparator" w:id="0">
    <w:p w:rsidR="00866AF3" w:rsidRDefault="00866AF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 w:rsidR="008C3EB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 w:rsidR="008C3EBC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14AF"/>
    <w:rsid w:val="00026A34"/>
    <w:rsid w:val="000278C4"/>
    <w:rsid w:val="00034756"/>
    <w:rsid w:val="000615F3"/>
    <w:rsid w:val="00090EEC"/>
    <w:rsid w:val="000B4576"/>
    <w:rsid w:val="001446AA"/>
    <w:rsid w:val="001500DB"/>
    <w:rsid w:val="00173C34"/>
    <w:rsid w:val="001819D0"/>
    <w:rsid w:val="001A6CDC"/>
    <w:rsid w:val="001A7CA5"/>
    <w:rsid w:val="001D099A"/>
    <w:rsid w:val="00220153"/>
    <w:rsid w:val="0027052E"/>
    <w:rsid w:val="00293A89"/>
    <w:rsid w:val="003A2A62"/>
    <w:rsid w:val="003F3E00"/>
    <w:rsid w:val="00500881"/>
    <w:rsid w:val="00507001"/>
    <w:rsid w:val="00547F9F"/>
    <w:rsid w:val="005C0E73"/>
    <w:rsid w:val="00685A0A"/>
    <w:rsid w:val="006B4BF8"/>
    <w:rsid w:val="006E4085"/>
    <w:rsid w:val="007508D7"/>
    <w:rsid w:val="00757BBC"/>
    <w:rsid w:val="00765283"/>
    <w:rsid w:val="00787C52"/>
    <w:rsid w:val="007952A6"/>
    <w:rsid w:val="007C73CF"/>
    <w:rsid w:val="007F4507"/>
    <w:rsid w:val="007F59AA"/>
    <w:rsid w:val="00811FFA"/>
    <w:rsid w:val="008332D3"/>
    <w:rsid w:val="00866AF3"/>
    <w:rsid w:val="008777C2"/>
    <w:rsid w:val="00894FEC"/>
    <w:rsid w:val="008C3EBC"/>
    <w:rsid w:val="008E4E28"/>
    <w:rsid w:val="0094453C"/>
    <w:rsid w:val="00957D19"/>
    <w:rsid w:val="00997389"/>
    <w:rsid w:val="009A274C"/>
    <w:rsid w:val="009D2D9E"/>
    <w:rsid w:val="009E6AD6"/>
    <w:rsid w:val="009F1252"/>
    <w:rsid w:val="00A01533"/>
    <w:rsid w:val="00A2401E"/>
    <w:rsid w:val="00A54197"/>
    <w:rsid w:val="00AF1BE2"/>
    <w:rsid w:val="00B06CAB"/>
    <w:rsid w:val="00B143F3"/>
    <w:rsid w:val="00BA7940"/>
    <w:rsid w:val="00BC678C"/>
    <w:rsid w:val="00C20BA7"/>
    <w:rsid w:val="00C21550"/>
    <w:rsid w:val="00C34E2F"/>
    <w:rsid w:val="00C45AF1"/>
    <w:rsid w:val="00C5195B"/>
    <w:rsid w:val="00C755C8"/>
    <w:rsid w:val="00C9003D"/>
    <w:rsid w:val="00CA1A08"/>
    <w:rsid w:val="00CD1824"/>
    <w:rsid w:val="00CE03EC"/>
    <w:rsid w:val="00CE4965"/>
    <w:rsid w:val="00D32851"/>
    <w:rsid w:val="00D74108"/>
    <w:rsid w:val="00D77AF9"/>
    <w:rsid w:val="00DC3B5F"/>
    <w:rsid w:val="00E03DFF"/>
    <w:rsid w:val="00E42DF0"/>
    <w:rsid w:val="00E82A2F"/>
    <w:rsid w:val="00EA5F22"/>
    <w:rsid w:val="00ED71A7"/>
    <w:rsid w:val="00F415DD"/>
    <w:rsid w:val="00F7125E"/>
    <w:rsid w:val="00F71890"/>
    <w:rsid w:val="00F7211E"/>
    <w:rsid w:val="00F7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B70B7-8F10-4581-90FF-178BC71BA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1128</Words>
  <Characters>6432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Ivana Máleková</cp:lastModifiedBy>
  <cp:revision>3</cp:revision>
  <cp:lastPrinted>2016-03-21T05:39:00Z</cp:lastPrinted>
  <dcterms:created xsi:type="dcterms:W3CDTF">2019-06-17T11:11:00Z</dcterms:created>
  <dcterms:modified xsi:type="dcterms:W3CDTF">2019-06-30T20:22:00Z</dcterms:modified>
</cp:coreProperties>
</file>