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149A" w:rsidRDefault="0033149A" w:rsidP="0033149A">
      <w:pPr>
        <w:keepNext/>
        <w:spacing w:before="0" w:line="240" w:lineRule="auto"/>
        <w:outlineLvl w:val="2"/>
        <w:rPr>
          <w:b/>
          <w:bCs/>
          <w:sz w:val="24"/>
        </w:rPr>
      </w:pPr>
      <w:r>
        <w:rPr>
          <w:b/>
          <w:bCs/>
          <w:sz w:val="24"/>
        </w:rPr>
        <w:t>ČL. I  VŠEOBECNÉ ÚDAJE</w:t>
      </w:r>
    </w:p>
    <w:p w:rsidR="0033149A" w:rsidRDefault="0033149A" w:rsidP="0033149A">
      <w:pPr>
        <w:pStyle w:val="Default"/>
        <w:rPr>
          <w:rFonts w:ascii="Arial Narrow" w:hAnsi="Arial Narrow"/>
        </w:rPr>
      </w:pPr>
      <w:r>
        <w:rPr>
          <w:rFonts w:ascii="Arial Narrow" w:hAnsi="Arial Narrow"/>
          <w:sz w:val="22"/>
          <w:szCs w:val="22"/>
        </w:rPr>
        <w:t xml:space="preserve">(1) </w:t>
      </w:r>
      <w:r>
        <w:rPr>
          <w:rFonts w:ascii="Arial Narrow" w:hAnsi="Arial Narrow"/>
          <w:sz w:val="23"/>
          <w:szCs w:val="23"/>
        </w:rPr>
        <w:t xml:space="preserve">Názov právnickej osoby a jej sídlo </w:t>
      </w:r>
    </w:p>
    <w:p w:rsidR="0033149A" w:rsidRDefault="0033149A" w:rsidP="0033149A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33149A" w:rsidRDefault="0033149A" w:rsidP="0033149A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Názov spoločnosti: </w:t>
      </w:r>
      <w:bookmarkStart w:id="0" w:name="ONAME"/>
      <w:bookmarkEnd w:id="0"/>
      <w:proofErr w:type="spellStart"/>
      <w:r>
        <w:rPr>
          <w:sz w:val="22"/>
          <w:szCs w:val="22"/>
          <w:lang w:eastAsia="sk-SK"/>
        </w:rPr>
        <w:t>GAL-FINANCE,s</w:t>
      </w:r>
      <w:proofErr w:type="spellEnd"/>
      <w:r>
        <w:rPr>
          <w:sz w:val="22"/>
          <w:szCs w:val="22"/>
          <w:lang w:eastAsia="sk-SK"/>
        </w:rPr>
        <w:t>. r. o.</w:t>
      </w:r>
      <w:bookmarkStart w:id="1" w:name="ONAME_END"/>
      <w:bookmarkEnd w:id="1"/>
    </w:p>
    <w:p w:rsidR="0033149A" w:rsidRDefault="0033149A" w:rsidP="0033149A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>
        <w:rPr>
          <w:sz w:val="22"/>
          <w:szCs w:val="22"/>
          <w:lang w:eastAsia="sk-SK"/>
        </w:rPr>
        <w:t xml:space="preserve">                     </w:t>
      </w:r>
      <w:proofErr w:type="spellStart"/>
      <w:r>
        <w:rPr>
          <w:sz w:val="22"/>
          <w:szCs w:val="22"/>
          <w:lang w:eastAsia="sk-SK"/>
        </w:rPr>
        <w:t>Miletičova</w:t>
      </w:r>
      <w:proofErr w:type="spellEnd"/>
      <w:r>
        <w:rPr>
          <w:sz w:val="22"/>
          <w:szCs w:val="22"/>
          <w:lang w:eastAsia="sk-SK"/>
        </w:rPr>
        <w:t xml:space="preserve"> 23, 82109 Bratislava I</w:t>
      </w:r>
      <w:bookmarkStart w:id="3" w:name="ADRESA_END"/>
      <w:bookmarkEnd w:id="3"/>
    </w:p>
    <w:p w:rsidR="0033149A" w:rsidRDefault="0033149A" w:rsidP="0033149A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>
        <w:rPr>
          <w:sz w:val="22"/>
          <w:szCs w:val="22"/>
          <w:lang w:val="cs-CZ"/>
        </w:rPr>
        <w:t xml:space="preserve">IČO: </w:t>
      </w:r>
      <w:bookmarkStart w:id="4" w:name="ICOSID"/>
      <w:bookmarkEnd w:id="4"/>
      <w:r>
        <w:rPr>
          <w:sz w:val="22"/>
          <w:szCs w:val="22"/>
          <w:lang w:val="cs-CZ"/>
        </w:rPr>
        <w:t xml:space="preserve">                      43 900 640</w:t>
      </w:r>
      <w:bookmarkStart w:id="5" w:name="ICOSID_END"/>
      <w:bookmarkEnd w:id="5"/>
    </w:p>
    <w:p w:rsidR="0033149A" w:rsidRDefault="0033149A" w:rsidP="0033149A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založená dňa: </w:t>
      </w:r>
      <w:bookmarkStart w:id="6" w:name="ZACIN"/>
      <w:bookmarkEnd w:id="6"/>
      <w:r>
        <w:rPr>
          <w:sz w:val="22"/>
          <w:szCs w:val="22"/>
          <w:lang w:eastAsia="sk-SK"/>
        </w:rPr>
        <w:t>11.12.2007</w:t>
      </w:r>
      <w:bookmarkStart w:id="7" w:name="ZACIN_END"/>
      <w:bookmarkEnd w:id="7"/>
    </w:p>
    <w:p w:rsidR="0033149A" w:rsidRDefault="0033149A" w:rsidP="0033149A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rFonts w:cs="Arial Narrow"/>
          <w:sz w:val="22"/>
          <w:szCs w:val="22"/>
        </w:rPr>
        <w:t>zapísaná do obchodného registra dňa: 29.12.2007</w:t>
      </w:r>
    </w:p>
    <w:p w:rsidR="0033149A" w:rsidRDefault="0033149A" w:rsidP="0033149A">
      <w:pPr>
        <w:spacing w:before="0" w:line="240" w:lineRule="auto"/>
        <w:ind w:left="567"/>
        <w:rPr>
          <w:sz w:val="22"/>
          <w:szCs w:val="22"/>
        </w:rPr>
      </w:pPr>
    </w:p>
    <w:p w:rsidR="0033149A" w:rsidRDefault="0033149A" w:rsidP="0033149A">
      <w:pPr>
        <w:tabs>
          <w:tab w:val="num" w:pos="0"/>
        </w:tabs>
        <w:spacing w:line="240" w:lineRule="auto"/>
        <w:rPr>
          <w:rFonts w:cs="Arial Narrow"/>
          <w:sz w:val="22"/>
          <w:szCs w:val="22"/>
        </w:rPr>
      </w:pPr>
      <w:r>
        <w:rPr>
          <w:sz w:val="22"/>
          <w:szCs w:val="22"/>
        </w:rPr>
        <w:t xml:space="preserve">(2) </w:t>
      </w:r>
      <w:r>
        <w:rPr>
          <w:rFonts w:cs="Arial Narrow"/>
          <w:sz w:val="22"/>
          <w:szCs w:val="22"/>
        </w:rPr>
        <w:t>Predmet činnosti:</w:t>
      </w:r>
    </w:p>
    <w:p w:rsidR="0033149A" w:rsidRDefault="0033149A" w:rsidP="0033149A">
      <w:pPr>
        <w:tabs>
          <w:tab w:val="num" w:pos="0"/>
        </w:tabs>
        <w:spacing w:line="240" w:lineRule="auto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      - organizovanie  športových kultúrnych a spoločenských podujatí obchodno-predajných výstav, trhov a prehliadok</w:t>
      </w:r>
    </w:p>
    <w:p w:rsidR="0033149A" w:rsidRDefault="0033149A" w:rsidP="0033149A">
      <w:pPr>
        <w:tabs>
          <w:tab w:val="num" w:pos="0"/>
        </w:tabs>
        <w:spacing w:line="240" w:lineRule="auto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      -  reklamná a propagačná činnosť</w:t>
      </w:r>
    </w:p>
    <w:p w:rsidR="0033149A" w:rsidRDefault="0033149A" w:rsidP="0033149A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(3) Priemerný prepočítaný počet zamestnancov</w:t>
      </w:r>
    </w:p>
    <w:p w:rsidR="0033149A" w:rsidRDefault="0033149A" w:rsidP="0033149A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     - nemá zamestnancov</w:t>
      </w:r>
    </w:p>
    <w:p w:rsidR="0033149A" w:rsidRDefault="0033149A" w:rsidP="0033149A">
      <w:pPr>
        <w:spacing w:before="0" w:line="240" w:lineRule="auto"/>
        <w:ind w:left="567"/>
        <w:rPr>
          <w:sz w:val="22"/>
          <w:szCs w:val="22"/>
        </w:rPr>
      </w:pPr>
    </w:p>
    <w:p w:rsidR="0033149A" w:rsidRDefault="0033149A" w:rsidP="0033149A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  </w:t>
      </w:r>
      <w:r>
        <w:rPr>
          <w:b/>
          <w:bCs/>
          <w:sz w:val="24"/>
        </w:rPr>
        <w:t>INFORMÁCIE O PRIJATÝCH POSTUPOCH</w:t>
      </w:r>
    </w:p>
    <w:p w:rsidR="0033149A" w:rsidRDefault="0033149A" w:rsidP="0033149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  Účtovná závierka bola zostavená za trvania od 01.01.201</w:t>
      </w:r>
      <w:r w:rsidR="00DF62A7">
        <w:rPr>
          <w:sz w:val="22"/>
          <w:szCs w:val="22"/>
        </w:rPr>
        <w:t>8</w:t>
      </w:r>
      <w:r>
        <w:rPr>
          <w:sz w:val="22"/>
          <w:szCs w:val="22"/>
        </w:rPr>
        <w:t xml:space="preserve"> do 31.12.201</w:t>
      </w:r>
      <w:r w:rsidR="00DF62A7">
        <w:rPr>
          <w:sz w:val="22"/>
          <w:szCs w:val="22"/>
        </w:rPr>
        <w:t>8</w:t>
      </w:r>
      <w:r>
        <w:rPr>
          <w:sz w:val="22"/>
          <w:szCs w:val="22"/>
        </w:rPr>
        <w:t xml:space="preserve">. </w:t>
      </w:r>
    </w:p>
    <w:p w:rsidR="0033149A" w:rsidRDefault="0033149A" w:rsidP="0033149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(2) Spôsob oceňovania jednotlivých položiek majetku a záväzkov, a to</w:t>
      </w:r>
    </w:p>
    <w:p w:rsidR="0033149A" w:rsidRDefault="0033149A" w:rsidP="0033149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Spoločnosť v roku 201</w:t>
      </w:r>
      <w:r w:rsidR="00DF62A7">
        <w:rPr>
          <w:sz w:val="22"/>
          <w:szCs w:val="22"/>
        </w:rPr>
        <w:t>8</w:t>
      </w:r>
      <w:r>
        <w:rPr>
          <w:sz w:val="22"/>
          <w:szCs w:val="22"/>
        </w:rPr>
        <w:t xml:space="preserve"> stagnovala -  o majetku a záväzkoch neúčtovala neuskutočňovala žiadnu činnosť.</w:t>
      </w:r>
    </w:p>
    <w:p w:rsidR="0033149A" w:rsidRDefault="0033149A" w:rsidP="0033149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(3) Spoločnosť nevlastní odpisovaný majetok - nezostavuje odpisový plán. </w:t>
      </w:r>
    </w:p>
    <w:p w:rsidR="0033149A" w:rsidRDefault="0033149A" w:rsidP="0033149A">
      <w:pPr>
        <w:spacing w:before="0" w:line="240" w:lineRule="auto"/>
        <w:ind w:left="567"/>
        <w:rPr>
          <w:sz w:val="22"/>
          <w:szCs w:val="22"/>
        </w:rPr>
      </w:pPr>
    </w:p>
    <w:p w:rsidR="0033149A" w:rsidRDefault="0033149A" w:rsidP="0033149A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III  </w:t>
      </w:r>
      <w:r>
        <w:rPr>
          <w:b/>
          <w:bCs/>
          <w:sz w:val="24"/>
        </w:rPr>
        <w:t>INFORMÁCIE, KTORÉ DOPĹŇAJÚ A VYSVETĽUJÚ SÚVAHU A VÝKAZ ZISKOV A STRÁT</w:t>
      </w:r>
    </w:p>
    <w:p w:rsidR="0033149A" w:rsidRDefault="0033149A" w:rsidP="0033149A">
      <w:pPr>
        <w:numPr>
          <w:ilvl w:val="0"/>
          <w:numId w:val="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Náklady ani výnosy výnimočného rozsahu sa v 201</w:t>
      </w:r>
      <w:r w:rsidR="0081758C">
        <w:rPr>
          <w:sz w:val="22"/>
          <w:szCs w:val="22"/>
        </w:rPr>
        <w:t>8</w:t>
      </w:r>
      <w:r>
        <w:rPr>
          <w:sz w:val="22"/>
          <w:szCs w:val="22"/>
        </w:rPr>
        <w:t xml:space="preserve"> nevyskytli.</w:t>
      </w:r>
    </w:p>
    <w:p w:rsidR="0033149A" w:rsidRDefault="0033149A" w:rsidP="0033149A">
      <w:pPr>
        <w:spacing w:before="0" w:line="240" w:lineRule="auto"/>
        <w:ind w:left="567"/>
        <w:rPr>
          <w:sz w:val="22"/>
          <w:szCs w:val="22"/>
        </w:rPr>
      </w:pPr>
    </w:p>
    <w:p w:rsidR="0033149A" w:rsidRDefault="0033149A" w:rsidP="0033149A">
      <w:pPr>
        <w:numPr>
          <w:ilvl w:val="0"/>
          <w:numId w:val="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>Informácie o záväzkoch, a to</w:t>
      </w:r>
    </w:p>
    <w:p w:rsidR="0033149A" w:rsidRDefault="0033149A" w:rsidP="0033149A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 k 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10"/>
        <w:gridCol w:w="2507"/>
        <w:gridCol w:w="2848"/>
      </w:tblGrid>
      <w:tr w:rsidR="0033149A" w:rsidTr="0033149A"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Bezprostredne predchádzajúce</w:t>
            </w:r>
            <w:r>
              <w:rPr>
                <w:b/>
                <w:sz w:val="18"/>
                <w:szCs w:val="18"/>
                <w:lang w:eastAsia="sk-SK"/>
              </w:rPr>
              <w:br/>
              <w:t>účtovné obdobie</w:t>
            </w:r>
          </w:p>
        </w:tc>
      </w:tr>
      <w:tr w:rsidR="0033149A" w:rsidTr="0033149A">
        <w:trPr>
          <w:trHeight w:val="391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81758C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573 910</w:t>
            </w:r>
            <w:r w:rsidR="0033149A">
              <w:rPr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573 910 </w:t>
            </w:r>
          </w:p>
        </w:tc>
      </w:tr>
      <w:tr w:rsidR="0033149A" w:rsidTr="0033149A">
        <w:trPr>
          <w:trHeight w:val="391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960</w:t>
            </w:r>
          </w:p>
        </w:tc>
      </w:tr>
      <w:tr w:rsidR="0033149A" w:rsidTr="0033149A">
        <w:trPr>
          <w:trHeight w:val="447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81758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573 910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574 870  </w:t>
            </w:r>
          </w:p>
        </w:tc>
      </w:tr>
      <w:tr w:rsidR="0033149A" w:rsidTr="0033149A"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149A" w:rsidRDefault="0033149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149A" w:rsidRDefault="0033149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3149A" w:rsidTr="0033149A">
        <w:trPr>
          <w:trHeight w:val="478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149A" w:rsidRDefault="0033149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149A" w:rsidRDefault="0033149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3149A" w:rsidTr="0033149A">
        <w:trPr>
          <w:trHeight w:val="409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149A" w:rsidRDefault="0033149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149A" w:rsidRDefault="0033149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33149A" w:rsidTr="0033149A">
        <w:trPr>
          <w:trHeight w:val="409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81758C" w:rsidP="0081758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573 910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574 870</w:t>
            </w:r>
          </w:p>
        </w:tc>
      </w:tr>
    </w:tbl>
    <w:p w:rsidR="00244965" w:rsidRDefault="00244965"/>
    <w:sectPr w:rsidR="00244965" w:rsidSect="0024496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3149A"/>
    <w:rsid w:val="00112F50"/>
    <w:rsid w:val="00244965"/>
    <w:rsid w:val="0033149A"/>
    <w:rsid w:val="005B3F52"/>
    <w:rsid w:val="0081758C"/>
    <w:rsid w:val="00CF4974"/>
    <w:rsid w:val="00DF62A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33149A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uiPriority w:val="99"/>
    <w:rsid w:val="0033149A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8842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234</Words>
  <Characters>1338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</dc:creator>
  <cp:lastModifiedBy>Iveta</cp:lastModifiedBy>
  <cp:revision>3</cp:revision>
  <cp:lastPrinted>2018-07-01T09:36:00Z</cp:lastPrinted>
  <dcterms:created xsi:type="dcterms:W3CDTF">2017-06-27T16:39:00Z</dcterms:created>
  <dcterms:modified xsi:type="dcterms:W3CDTF">2019-06-30T20:21:00Z</dcterms:modified>
</cp:coreProperties>
</file>