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3C" w:rsidRDefault="00A50B3C" w:rsidP="00A50B3C">
      <w:pPr>
        <w:pStyle w:val="Default"/>
      </w:pPr>
    </w:p>
    <w:p w:rsidR="00A50B3C" w:rsidRDefault="00A50B3C" w:rsidP="00A50B3C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</w:t>
      </w:r>
      <w:r w:rsidR="00616314">
        <w:rPr>
          <w:b/>
          <w:bCs/>
          <w:sz w:val="32"/>
          <w:szCs w:val="32"/>
        </w:rPr>
        <w:t>2018</w:t>
      </w:r>
      <w:r>
        <w:rPr>
          <w:b/>
          <w:bCs/>
          <w:sz w:val="32"/>
          <w:szCs w:val="32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MUSIC HEAVEN s.r.o., 322 Malženice, 919 29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IČO:47 173 068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oprava hudobných nástrojov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obstaraný.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A50B3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Hospodársky výsledok bež</w:t>
      </w:r>
      <w:r w:rsidR="00616314">
        <w:rPr>
          <w:sz w:val="23"/>
          <w:szCs w:val="23"/>
        </w:rPr>
        <w:t xml:space="preserve">ného účtovného obdobia je </w:t>
      </w:r>
      <w:r>
        <w:rPr>
          <w:sz w:val="23"/>
          <w:szCs w:val="23"/>
        </w:rPr>
        <w:t xml:space="preserve"> </w:t>
      </w:r>
      <w:r w:rsidR="00BF035F">
        <w:rPr>
          <w:sz w:val="23"/>
          <w:szCs w:val="23"/>
        </w:rPr>
        <w:t>0,0</w:t>
      </w:r>
      <w:r w:rsidR="00616314">
        <w:rPr>
          <w:sz w:val="23"/>
          <w:szCs w:val="23"/>
        </w:rPr>
        <w:t xml:space="preserve">0 </w:t>
      </w:r>
      <w:r>
        <w:rPr>
          <w:sz w:val="23"/>
          <w:szCs w:val="23"/>
        </w:rPr>
        <w:t xml:space="preserve">€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žiadne rezervy.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</w:t>
      </w:r>
      <w:r w:rsidR="00616314">
        <w:rPr>
          <w:sz w:val="23"/>
          <w:szCs w:val="23"/>
        </w:rPr>
        <w:t>2018</w:t>
      </w:r>
      <w:r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Trnave, </w:t>
      </w:r>
      <w:r w:rsidR="00BF035F">
        <w:rPr>
          <w:sz w:val="23"/>
          <w:szCs w:val="23"/>
        </w:rPr>
        <w:t>29.06.201</w:t>
      </w:r>
      <w:r w:rsidR="00616314">
        <w:rPr>
          <w:sz w:val="23"/>
          <w:szCs w:val="23"/>
        </w:rPr>
        <w:t>9</w:t>
      </w:r>
      <w:bookmarkStart w:id="0" w:name="_GoBack"/>
      <w:bookmarkEnd w:id="0"/>
    </w:p>
    <w:p w:rsidR="00C248F3" w:rsidRDefault="00A50B3C" w:rsidP="00A50B3C">
      <w:r>
        <w:rPr>
          <w:sz w:val="23"/>
          <w:szCs w:val="23"/>
        </w:rPr>
        <w:t xml:space="preserve">                                                                          Dagmar </w:t>
      </w:r>
      <w:proofErr w:type="spellStart"/>
      <w:r>
        <w:rPr>
          <w:sz w:val="23"/>
          <w:szCs w:val="23"/>
        </w:rPr>
        <w:t>Gažovičová</w:t>
      </w:r>
      <w:proofErr w:type="spellEnd"/>
      <w:r>
        <w:rPr>
          <w:sz w:val="23"/>
          <w:szCs w:val="23"/>
        </w:rPr>
        <w:t xml:space="preserve"> - konateľ</w:t>
      </w:r>
    </w:p>
    <w:sectPr w:rsidR="00C248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30682B"/>
    <w:rsid w:val="004A3E40"/>
    <w:rsid w:val="00616314"/>
    <w:rsid w:val="00A50B3C"/>
    <w:rsid w:val="00A74E07"/>
    <w:rsid w:val="00BF035F"/>
    <w:rsid w:val="00C2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Dasa</cp:lastModifiedBy>
  <cp:revision>3</cp:revision>
  <cp:lastPrinted>2015-06-30T21:02:00Z</cp:lastPrinted>
  <dcterms:created xsi:type="dcterms:W3CDTF">2019-07-01T11:34:00Z</dcterms:created>
  <dcterms:modified xsi:type="dcterms:W3CDTF">2019-07-01T11:35:00Z</dcterms:modified>
</cp:coreProperties>
</file>