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625" w:rsidRDefault="0044370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</w:t>
      </w:r>
      <w:proofErr w:type="spellEnd"/>
      <w:r>
        <w:rPr>
          <w:rFonts w:ascii="Times New Roman" w:hAnsi="Times New Roman" w:cs="Times New Roman"/>
        </w:rPr>
        <w:t xml:space="preserve"> MÚJ 3-01              IČO: 51241382                   DIČ:</w:t>
      </w:r>
      <w:r w:rsidR="00FD7CF6">
        <w:rPr>
          <w:rFonts w:ascii="Times New Roman" w:hAnsi="Times New Roman" w:cs="Times New Roman"/>
        </w:rPr>
        <w:t xml:space="preserve"> 2120645516</w:t>
      </w:r>
    </w:p>
    <w:p w:rsidR="0044370A" w:rsidRDefault="0044370A">
      <w:pPr>
        <w:rPr>
          <w:rFonts w:ascii="Times New Roman" w:hAnsi="Times New Roman" w:cs="Times New Roman"/>
        </w:rPr>
      </w:pPr>
    </w:p>
    <w:p w:rsidR="0044370A" w:rsidRDefault="0044370A" w:rsidP="0044370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Všeobecné údaje</w:t>
      </w:r>
    </w:p>
    <w:p w:rsidR="0044370A" w:rsidRDefault="0044370A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Názov právnickej osoby a jej sídlo: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Squo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s.r.o</w:t>
      </w:r>
      <w:proofErr w:type="spellEnd"/>
      <w:r>
        <w:rPr>
          <w:rFonts w:ascii="Times New Roman" w:hAnsi="Times New Roman" w:cs="Times New Roman"/>
          <w:sz w:val="28"/>
          <w:szCs w:val="28"/>
        </w:rPr>
        <w:t>., Alešova 5, 821 09 Bratislava</w:t>
      </w:r>
    </w:p>
    <w:p w:rsidR="0044370A" w:rsidRDefault="0044370A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Údaje o konsolidovanom celku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44370A" w:rsidRDefault="0044370A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Priemerný prepočítaný počet zamestnancov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Priemerný prepočítaný počet zamestnancov: 0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44370A" w:rsidRDefault="0044370A" w:rsidP="0044370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Informácie o prijatých postupoch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závierka je zostavená za splnenia predpokladu, že účtovná jednotka bude nepretržite pokračovať vo svojej činnosti.</w:t>
      </w:r>
    </w:p>
    <w:p w:rsidR="0044370A" w:rsidRDefault="0044370A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Spôsob oceňovania jednotlivých položiek majetku a 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zaväzkov</w:t>
      </w:r>
      <w:proofErr w:type="spellEnd"/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neobstarala dlhodobý nehmotný majetok, dlhodobý hmotný majetok a dlhodobý finančný majetok.</w:t>
      </w:r>
    </w:p>
    <w:p w:rsidR="0044370A" w:rsidRDefault="0044370A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nakupovala zásoby, pri účtovaní zásob postupovala podľa Postupov účtovania ÚT I, čl.2</w:t>
      </w:r>
      <w:r w:rsidR="001B19F3">
        <w:rPr>
          <w:rFonts w:ascii="Times New Roman" w:hAnsi="Times New Roman" w:cs="Times New Roman"/>
          <w:sz w:val="28"/>
          <w:szCs w:val="28"/>
        </w:rPr>
        <w:t xml:space="preserve"> spôsobom A účtovania zásob. Obstarané zásoby účtovná jednotka oceňovala obstarávacou. Pri vyskladnení zásob sa použila cena, za ktorú boli zásoby obstarané. </w:t>
      </w:r>
    </w:p>
    <w:p w:rsidR="001B19F3" w:rsidRDefault="001B19F3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oceňovala pohľadávky nominálnou hodnotou.</w:t>
      </w:r>
    </w:p>
    <w:p w:rsidR="001B19F3" w:rsidRDefault="001B19F3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oceňovala krátkodobý finančný majetok nominálnou hodnotou.</w:t>
      </w:r>
    </w:p>
    <w:p w:rsidR="001B19F3" w:rsidRDefault="001B19F3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oceňovala záväzky nominálnou hodnotou.</w:t>
      </w:r>
    </w:p>
    <w:p w:rsidR="001B19F3" w:rsidRDefault="001B19F3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Spôsob zostavenia odpisového plánu pre jednotlivé druhy dlhodobého hmotného majetku a dlhodobého nehmotného majetku</w:t>
      </w:r>
    </w:p>
    <w:p w:rsidR="001B19F3" w:rsidRDefault="001B19F3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položku.</w:t>
      </w:r>
    </w:p>
    <w:p w:rsidR="001B19F3" w:rsidRDefault="001B19F3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Zmeny účtovných zásad a zmeny účtovných metód s uvedením dôvodu týchto zmien a vyčíslením ich vplyvu na finančnú hodnotu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majetkku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základného imania a výsledku hospodárenia účtovnej jednotky</w:t>
      </w:r>
    </w:p>
    <w:p w:rsidR="001B19F3" w:rsidRDefault="001B19F3" w:rsidP="0044370A">
      <w:pPr>
        <w:ind w:left="360"/>
        <w:rPr>
          <w:rFonts w:ascii="Times New Roman" w:hAnsi="Times New Roman" w:cs="Times New Roman"/>
        </w:rPr>
      </w:pPr>
    </w:p>
    <w:p w:rsidR="001B19F3" w:rsidRDefault="001B19F3" w:rsidP="0044370A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</w:t>
      </w:r>
      <w:proofErr w:type="spellEnd"/>
      <w:r>
        <w:rPr>
          <w:rFonts w:ascii="Times New Roman" w:hAnsi="Times New Roman" w:cs="Times New Roman"/>
        </w:rPr>
        <w:t xml:space="preserve"> MÚJ 3-01          IČO: 51241382                     DIČ:</w:t>
      </w:r>
      <w:r w:rsidR="00FD7CF6">
        <w:rPr>
          <w:rFonts w:ascii="Times New Roman" w:hAnsi="Times New Roman" w:cs="Times New Roman"/>
        </w:rPr>
        <w:t xml:space="preserve"> 2120645516</w:t>
      </w:r>
    </w:p>
    <w:p w:rsidR="001B19F3" w:rsidRPr="001B19F3" w:rsidRDefault="001B19F3" w:rsidP="0044370A">
      <w:pPr>
        <w:ind w:left="360"/>
        <w:rPr>
          <w:rFonts w:ascii="Times New Roman" w:hAnsi="Times New Roman" w:cs="Times New Roman"/>
        </w:rPr>
      </w:pPr>
    </w:p>
    <w:p w:rsidR="001B19F3" w:rsidRDefault="001B19F3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D0B58" w:rsidRDefault="009D0B58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dotáciách a ich oceňovanie v účtovníctve</w:t>
      </w:r>
    </w:p>
    <w:p w:rsidR="009D0B58" w:rsidRDefault="009D0B58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D0B58" w:rsidRDefault="009D0B58" w:rsidP="0044370A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s uvedením vplyvu na výsledok hospodárenia bežného účtovného obdobia</w:t>
      </w:r>
    </w:p>
    <w:p w:rsidR="009D0B58" w:rsidRDefault="009D0B58" w:rsidP="0044370A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D0B58" w:rsidRDefault="009D0B58" w:rsidP="0044370A">
      <w:pPr>
        <w:ind w:left="360"/>
        <w:rPr>
          <w:rFonts w:ascii="Times New Roman" w:hAnsi="Times New Roman" w:cs="Times New Roman"/>
          <w:sz w:val="32"/>
          <w:szCs w:val="32"/>
        </w:rPr>
      </w:pPr>
    </w:p>
    <w:p w:rsidR="009D0B58" w:rsidRDefault="009D0B58" w:rsidP="009D0B5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Informácie, ktoré vysvetľujú a dopĺňajú súvahu a výkaz ziskov a strát</w:t>
      </w:r>
    </w:p>
    <w:p w:rsidR="009D0B58" w:rsidRDefault="009D0B58" w:rsidP="009D0B58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Informácia o sume a dôvodoch vzniku jednotlivých položiek nákladov a výnosov, ktoré majú výnimočný rozsah alebo výskyt, napríklad výnosy z predaja podniku alebo časti podniku, náklady z dôvodu predaja podniku alebo časti podniku, škody z dôvodu živelných pohrôm</w:t>
      </w:r>
    </w:p>
    <w:p w:rsidR="009D0B58" w:rsidRDefault="009D0B58" w:rsidP="009D0B5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neúčtovala o položkách nákladov a výnosov, ktoré majú výnimočný rozsah alebo výskyt</w:t>
      </w:r>
    </w:p>
    <w:p w:rsidR="009D0B58" w:rsidRDefault="009D0B58" w:rsidP="009D0B58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Informácia o záväzkoch a to:</w:t>
      </w:r>
    </w:p>
    <w:p w:rsidR="009D0B58" w:rsidRDefault="009D0B58" w:rsidP="009D0B5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záväzkov so zostatkovou dobou splatnosti dlhšou ako päť rokov</w:t>
      </w:r>
    </w:p>
    <w:p w:rsidR="006C21B8" w:rsidRDefault="006C21B8" w:rsidP="006C21B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záväzky so zostatkovou dobou splatnosti dlhšou ako päť rokov</w:t>
      </w:r>
    </w:p>
    <w:p w:rsidR="006C21B8" w:rsidRDefault="006C21B8" w:rsidP="006C21B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zabezpečených záväzkov, opis a spôsoby zabezpečenia záväzkov</w:t>
      </w:r>
    </w:p>
    <w:p w:rsidR="006C21B8" w:rsidRDefault="006C21B8" w:rsidP="006C21B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6C21B8" w:rsidRDefault="006C21B8" w:rsidP="006C21B8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vlastných akciách</w:t>
      </w:r>
    </w:p>
    <w:p w:rsidR="006C21B8" w:rsidRDefault="006C21B8" w:rsidP="006C21B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vlastné akcie</w:t>
      </w:r>
    </w:p>
    <w:p w:rsidR="006C21B8" w:rsidRDefault="006C21B8" w:rsidP="006C21B8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orgánoch účtovnej jednotky, a to</w:t>
      </w:r>
    </w:p>
    <w:p w:rsidR="006C21B8" w:rsidRDefault="006C21B8" w:rsidP="006C21B8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</w:t>
      </w:r>
      <w:proofErr w:type="spellEnd"/>
      <w:r>
        <w:rPr>
          <w:rFonts w:ascii="Times New Roman" w:hAnsi="Times New Roman" w:cs="Times New Roman"/>
        </w:rPr>
        <w:t xml:space="preserve"> MÚJ 3-01            IČO: 51241382                DIČ:</w:t>
      </w:r>
      <w:r w:rsidR="00FD7CF6">
        <w:rPr>
          <w:rFonts w:ascii="Times New Roman" w:hAnsi="Times New Roman" w:cs="Times New Roman"/>
        </w:rPr>
        <w:t xml:space="preserve"> 2120645516</w:t>
      </w:r>
    </w:p>
    <w:p w:rsidR="00A97FCD" w:rsidRDefault="00A97FCD" w:rsidP="006C21B8">
      <w:pPr>
        <w:ind w:left="360"/>
        <w:rPr>
          <w:rFonts w:ascii="Times New Roman" w:hAnsi="Times New Roman" w:cs="Times New Roman"/>
        </w:rPr>
      </w:pPr>
    </w:p>
    <w:p w:rsidR="006C21B8" w:rsidRDefault="006C21B8" w:rsidP="006C21B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Výške jednotlivých záruk alebo iných zabezpečením poskytnutých pre členom štatutárneho alebo iného orgánu účtovnej jednotky a to v členení za jednotlivé orgány</w:t>
      </w:r>
    </w:p>
    <w:p w:rsidR="006C21B8" w:rsidRDefault="006C21B8" w:rsidP="006C21B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neposkytla záruky alebo iné zabezpečenia členom štatutárneho alebo iného orgánu</w:t>
      </w:r>
    </w:p>
    <w:p w:rsidR="006C21B8" w:rsidRDefault="006C21B8" w:rsidP="006C21B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Pôžičkách poskytnutých členom štatutárneho alebo iného orgánu účtovnej jednotky</w:t>
      </w:r>
    </w:p>
    <w:p w:rsidR="006C21B8" w:rsidRDefault="006C21B8" w:rsidP="006C21B8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neposkytla pôžičky členom štatutárneho alebo iného orgánu účtovnej jednotky</w:t>
      </w:r>
    </w:p>
    <w:p w:rsidR="006C21B8" w:rsidRDefault="006C21B8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994311">
        <w:rPr>
          <w:rFonts w:ascii="Times New Roman" w:hAnsi="Times New Roman" w:cs="Times New Roman"/>
          <w:b/>
          <w:sz w:val="28"/>
          <w:szCs w:val="28"/>
        </w:rPr>
        <w:t>Hlavných podmienkach, na základe ktorých im boli záruky alebo iné zabezpečenie a pôžičky poskytnu</w:t>
      </w:r>
      <w:r w:rsidR="00994311" w:rsidRPr="00994311">
        <w:rPr>
          <w:rFonts w:ascii="Times New Roman" w:hAnsi="Times New Roman" w:cs="Times New Roman"/>
          <w:b/>
          <w:sz w:val="28"/>
          <w:szCs w:val="28"/>
        </w:rPr>
        <w:t>té</w:t>
      </w:r>
    </w:p>
    <w:p w:rsidR="00994311" w:rsidRDefault="00994311" w:rsidP="00994311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94311" w:rsidRDefault="00994311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použitých finančných prostriedkoch alebo iného plnenia na súkromné účely členmi štatutárneho alebo iného orgánu účtovnej jednotky, ktoré je potrebné vyúčtovať</w:t>
      </w:r>
    </w:p>
    <w:p w:rsidR="00994311" w:rsidRDefault="00994311" w:rsidP="00994311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94311" w:rsidRDefault="00994311" w:rsidP="00994311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povinnostiach účtovnej jednotky a to:</w:t>
      </w:r>
    </w:p>
    <w:p w:rsidR="00994311" w:rsidRDefault="00994311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 zmlúv s uvedením sumy poplatku za celé zostávajúce obdobie platnosti zmluvy</w:t>
      </w:r>
    </w:p>
    <w:p w:rsidR="00994311" w:rsidRDefault="00994311" w:rsidP="00994311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994311" w:rsidRDefault="00994311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podmienených záväzkov</w:t>
      </w:r>
    </w:p>
    <w:p w:rsidR="00994311" w:rsidRDefault="00994311" w:rsidP="00994311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táto položku</w:t>
      </w:r>
    </w:p>
    <w:p w:rsidR="00994311" w:rsidRDefault="00994311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Opise významných finančných povinností a významných podmienených záväzkov</w:t>
      </w:r>
    </w:p>
    <w:p w:rsidR="00A97FCD" w:rsidRDefault="00994311" w:rsidP="00A97FCD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A97FCD" w:rsidRDefault="00A97FCD" w:rsidP="00994311">
      <w:pPr>
        <w:ind w:left="36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A97FCD" w:rsidRDefault="00A97FCD" w:rsidP="00994311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</w:t>
      </w:r>
      <w:proofErr w:type="spellEnd"/>
      <w:r>
        <w:rPr>
          <w:rFonts w:ascii="Times New Roman" w:hAnsi="Times New Roman" w:cs="Times New Roman"/>
        </w:rPr>
        <w:t xml:space="preserve"> MÚJ 3-01      IČO: 51241382                DIČ:</w:t>
      </w:r>
      <w:r w:rsidR="00FD7CF6">
        <w:rPr>
          <w:rFonts w:ascii="Times New Roman" w:hAnsi="Times New Roman" w:cs="Times New Roman"/>
        </w:rPr>
        <w:t xml:space="preserve"> 2120645516</w:t>
      </w:r>
    </w:p>
    <w:p w:rsidR="00A97FCD" w:rsidRPr="00A97FCD" w:rsidRDefault="00A97FCD" w:rsidP="00994311">
      <w:pPr>
        <w:ind w:left="360"/>
        <w:rPr>
          <w:rFonts w:ascii="Times New Roman" w:hAnsi="Times New Roman" w:cs="Times New Roman"/>
        </w:rPr>
      </w:pPr>
    </w:p>
    <w:p w:rsidR="00994311" w:rsidRDefault="00994311" w:rsidP="00994311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Celkovej sume významných finančných povinností a významných podmienených záväzkov voči dcérskej účtovnej jednotke a účtovnej je</w:t>
      </w:r>
      <w:r w:rsidR="00A97FCD">
        <w:rPr>
          <w:rFonts w:ascii="Times New Roman" w:hAnsi="Times New Roman" w:cs="Times New Roman"/>
          <w:b/>
          <w:sz w:val="28"/>
          <w:szCs w:val="28"/>
        </w:rPr>
        <w:t xml:space="preserve">dnotke s podstatným vplyvom </w:t>
      </w:r>
    </w:p>
    <w:p w:rsidR="00A97FCD" w:rsidRDefault="00A97FCD" w:rsidP="00A97FCD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A97FCD" w:rsidRDefault="00A97FCD" w:rsidP="00A97FC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Opise významných povinností účtovnej jednotky vyplývajúcich z dôchodkových programov pre zamestnancov</w:t>
      </w:r>
    </w:p>
    <w:p w:rsidR="00A97FCD" w:rsidRDefault="00A97FCD" w:rsidP="00A97FCD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náplň pre túto položku</w:t>
      </w:r>
    </w:p>
    <w:p w:rsidR="00A97FCD" w:rsidRDefault="00A97FCD" w:rsidP="00A97FCD">
      <w:pPr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udelení výlučného práva alebo osobitného práva, ktorým sa udelilo právo poskytovať služby vo verejnom záujme, pričom sa uvádza náhrada za túto činnosť v akejkoľvek forme</w:t>
      </w:r>
    </w:p>
    <w:p w:rsidR="00A97FCD" w:rsidRPr="00A97FCD" w:rsidRDefault="00A97FCD" w:rsidP="00A97FCD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jednotka nemá udelené výlučné právo alebo osobitné právo, ktorým sa udelilo právo poskytovať služby vo verejnom záujme.</w:t>
      </w:r>
    </w:p>
    <w:p w:rsidR="00994311" w:rsidRPr="006C21B8" w:rsidRDefault="00994311" w:rsidP="006C21B8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sectPr w:rsidR="00994311" w:rsidRPr="006C21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312287"/>
    <w:multiLevelType w:val="hybridMultilevel"/>
    <w:tmpl w:val="29B43E06"/>
    <w:lvl w:ilvl="0" w:tplc="FD787E2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5C5EB2"/>
    <w:multiLevelType w:val="hybridMultilevel"/>
    <w:tmpl w:val="182EF1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70A"/>
    <w:rsid w:val="001B19F3"/>
    <w:rsid w:val="0044370A"/>
    <w:rsid w:val="006C21B8"/>
    <w:rsid w:val="00994311"/>
    <w:rsid w:val="009D0B58"/>
    <w:rsid w:val="00A97FCD"/>
    <w:rsid w:val="00D25625"/>
    <w:rsid w:val="00FD7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5D22B4-3EC5-4C6F-945D-A6B22358A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37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Termon15102015</dc:creator>
  <cp:keywords/>
  <dc:description/>
  <cp:lastModifiedBy>Termon15102015</cp:lastModifiedBy>
  <cp:revision>4</cp:revision>
  <dcterms:created xsi:type="dcterms:W3CDTF">2018-06-15T11:30:00Z</dcterms:created>
  <dcterms:modified xsi:type="dcterms:W3CDTF">2018-06-18T12:14:00Z</dcterms:modified>
</cp:coreProperties>
</file>