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0161" w:rsidRDefault="00A30161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47522178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2023928566 </w:t>
      </w:r>
    </w:p>
    <w:p w:rsidR="00A30161" w:rsidRDefault="00A30161" w:rsidP="00C410B6">
      <w:pPr>
        <w:ind w:left="360"/>
        <w:rPr>
          <w:b/>
        </w:rPr>
      </w:pPr>
    </w:p>
    <w:p w:rsidR="00A30161" w:rsidRDefault="00A30161" w:rsidP="00C410B6">
      <w:pPr>
        <w:ind w:left="360"/>
        <w:rPr>
          <w:b/>
        </w:rPr>
      </w:pPr>
    </w:p>
    <w:p w:rsidR="00A30161" w:rsidRPr="00C21BDD" w:rsidRDefault="00A30161" w:rsidP="00C410B6">
      <w:pPr>
        <w:ind w:left="360"/>
        <w:rPr>
          <w:b/>
          <w:sz w:val="24"/>
          <w:szCs w:val="24"/>
        </w:rPr>
      </w:pPr>
    </w:p>
    <w:p w:rsidR="00A30161" w:rsidRPr="00C410B6" w:rsidRDefault="00A30161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A30161" w:rsidRPr="00C410B6" w:rsidRDefault="00A30161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YUKON SR, s. r</w:t>
      </w:r>
      <w:r w:rsidR="00433D2F">
        <w:rPr>
          <w:b/>
        </w:rPr>
        <w:t>. o. so sídlom: Vyšná Korňa č. 8</w:t>
      </w:r>
      <w:r>
        <w:rPr>
          <w:b/>
        </w:rPr>
        <w:t>63, 02321 Korňa</w:t>
      </w:r>
    </w:p>
    <w:p w:rsidR="00A30161" w:rsidRDefault="00A30161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A30161" w:rsidRDefault="00A30161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114666">
        <w:rPr>
          <w:b/>
        </w:rPr>
        <w:t>8</w:t>
      </w:r>
      <w:r>
        <w:rPr>
          <w:b/>
        </w:rPr>
        <w:t xml:space="preserve">:  </w:t>
      </w:r>
      <w:r w:rsidR="00A72B26">
        <w:rPr>
          <w:b/>
        </w:rPr>
        <w:t>1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rPr>
          <w:b/>
        </w:rPr>
      </w:pP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A30161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</w:p>
    <w:p w:rsidR="00A30161" w:rsidRDefault="00A30161" w:rsidP="00C410B6">
      <w:pPr>
        <w:jc w:val="center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114666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A30161" w:rsidRDefault="00A30161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114666">
        <w:rPr>
          <w:b/>
        </w:rPr>
        <w:t>8</w:t>
      </w:r>
      <w:r w:rsidR="00A72B26">
        <w:rPr>
          <w:b/>
        </w:rPr>
        <w:t xml:space="preserve"> </w:t>
      </w:r>
      <w:r>
        <w:rPr>
          <w:b/>
        </w:rPr>
        <w:t>neuskutočnila.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 w:rsidR="009F3250">
        <w:rPr>
          <w:b/>
        </w:rPr>
        <w:t xml:space="preserve"> a opotrebovanie majetku zodpovedá rovnomernému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A30161" w:rsidRDefault="00A30161" w:rsidP="00C410B6">
      <w:pPr>
        <w:jc w:val="both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14666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114666">
        <w:rPr>
          <w:b/>
        </w:rPr>
        <w:t>8</w:t>
      </w:r>
      <w:r>
        <w:rPr>
          <w:b/>
        </w:rPr>
        <w:t xml:space="preserve"> bola príjemcom dotácie</w:t>
      </w:r>
      <w:r w:rsidR="009F3250">
        <w:rPr>
          <w:b/>
        </w:rPr>
        <w:t>, ktorá je zdanená</w:t>
      </w:r>
      <w:r>
        <w:rPr>
          <w:b/>
        </w:rPr>
        <w:t>.</w:t>
      </w:r>
    </w:p>
    <w:p w:rsidR="00A30161" w:rsidRDefault="00A30161" w:rsidP="00C410B6">
      <w:pPr>
        <w:pStyle w:val="Odsekzoznamu"/>
        <w:rPr>
          <w:b/>
        </w:rPr>
      </w:pPr>
    </w:p>
    <w:p w:rsidR="00A30161" w:rsidRDefault="00A30161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114666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A30161" w:rsidRDefault="00A30161" w:rsidP="00C410B6">
      <w:pPr>
        <w:pStyle w:val="Odsekzoznamu"/>
        <w:rPr>
          <w:b/>
        </w:rPr>
      </w:pPr>
    </w:p>
    <w:p w:rsidR="00A30161" w:rsidRPr="00C410B6" w:rsidRDefault="00A30161" w:rsidP="00C410B6">
      <w:pPr>
        <w:jc w:val="both"/>
        <w:rPr>
          <w:b/>
          <w:sz w:val="28"/>
          <w:szCs w:val="28"/>
        </w:rPr>
      </w:pP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A30161" w:rsidRPr="00C410B6" w:rsidRDefault="00A30161" w:rsidP="00C410B6">
      <w:pPr>
        <w:jc w:val="center"/>
        <w:rPr>
          <w:b/>
          <w:sz w:val="28"/>
          <w:szCs w:val="28"/>
        </w:rPr>
      </w:pPr>
    </w:p>
    <w:p w:rsidR="00A30161" w:rsidRPr="00C21BDD" w:rsidRDefault="00A30161" w:rsidP="00C410B6">
      <w:pPr>
        <w:jc w:val="center"/>
        <w:rPr>
          <w:b/>
          <w:sz w:val="24"/>
          <w:szCs w:val="24"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114666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A30161" w:rsidRDefault="00A30161" w:rsidP="00C410B6">
      <w:pPr>
        <w:ind w:left="360"/>
        <w:jc w:val="both"/>
        <w:rPr>
          <w:b/>
        </w:rPr>
      </w:pPr>
    </w:p>
    <w:p w:rsidR="00A30161" w:rsidRPr="00683F8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114666">
        <w:rPr>
          <w:b/>
        </w:rPr>
        <w:t>8</w:t>
      </w:r>
      <w:r>
        <w:rPr>
          <w:b/>
        </w:rPr>
        <w:t xml:space="preserve"> nenadobudla vlastné akcie a k 31. 12. 201</w:t>
      </w:r>
      <w:r w:rsidR="00114666">
        <w:rPr>
          <w:b/>
        </w:rPr>
        <w:t>8</w:t>
      </w:r>
      <w:r>
        <w:rPr>
          <w:b/>
        </w:rPr>
        <w:t xml:space="preserve"> nemá žiadne vlastné akcie v držbe.</w:t>
      </w:r>
    </w:p>
    <w:p w:rsidR="00A30161" w:rsidRDefault="00A30161" w:rsidP="00C410B6">
      <w:pPr>
        <w:jc w:val="both"/>
        <w:rPr>
          <w:b/>
        </w:rPr>
      </w:pPr>
    </w:p>
    <w:p w:rsidR="00A30161" w:rsidRPr="004746DF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vykazuje finančné povinnosti voči Daňovému úradu. Firma nemá uzatvorené žiadne zmluvy o operatívnom prenájme, poskytnutí úveru alebo pôžičky, licenčné a koncesionárske zmluvy a pod.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A30161" w:rsidRDefault="00A30161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A30161" w:rsidP="00C410B6">
      <w:pPr>
        <w:ind w:left="720"/>
        <w:jc w:val="both"/>
        <w:rPr>
          <w:b/>
        </w:rPr>
      </w:pPr>
    </w:p>
    <w:p w:rsidR="00A30161" w:rsidRDefault="009F3250" w:rsidP="00C410B6">
      <w:pPr>
        <w:ind w:left="720"/>
        <w:jc w:val="both"/>
        <w:rPr>
          <w:b/>
        </w:rPr>
      </w:pPr>
      <w:r>
        <w:rPr>
          <w:b/>
        </w:rPr>
        <w:t>2</w:t>
      </w:r>
      <w:r w:rsidR="00114666">
        <w:rPr>
          <w:b/>
        </w:rPr>
        <w:t>8</w:t>
      </w:r>
      <w:r>
        <w:rPr>
          <w:b/>
        </w:rPr>
        <w:t>.06.201</w:t>
      </w:r>
      <w:r w:rsidR="00114666">
        <w:rPr>
          <w:b/>
        </w:rPr>
        <w:t>9</w:t>
      </w:r>
    </w:p>
    <w:p w:rsidR="00A30161" w:rsidRDefault="00A30161" w:rsidP="00C410B6">
      <w:pPr>
        <w:ind w:left="720"/>
        <w:jc w:val="both"/>
        <w:rPr>
          <w:b/>
        </w:rPr>
      </w:pPr>
      <w:bookmarkStart w:id="0" w:name="_GoBack"/>
      <w:bookmarkEnd w:id="0"/>
    </w:p>
    <w:p w:rsidR="00A30161" w:rsidRDefault="00A30161"/>
    <w:sectPr w:rsidR="00A30161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D7A2F"/>
    <w:rsid w:val="00114666"/>
    <w:rsid w:val="00140085"/>
    <w:rsid w:val="002C48B9"/>
    <w:rsid w:val="00340433"/>
    <w:rsid w:val="00356274"/>
    <w:rsid w:val="00433D2F"/>
    <w:rsid w:val="004746DF"/>
    <w:rsid w:val="00545350"/>
    <w:rsid w:val="005516BF"/>
    <w:rsid w:val="005666B5"/>
    <w:rsid w:val="005736AE"/>
    <w:rsid w:val="006058D9"/>
    <w:rsid w:val="00664C4E"/>
    <w:rsid w:val="00683F81"/>
    <w:rsid w:val="006E5D5D"/>
    <w:rsid w:val="0070775C"/>
    <w:rsid w:val="007C12CC"/>
    <w:rsid w:val="00954379"/>
    <w:rsid w:val="009F3250"/>
    <w:rsid w:val="00A30161"/>
    <w:rsid w:val="00A72B26"/>
    <w:rsid w:val="00AD1DBE"/>
    <w:rsid w:val="00BF7302"/>
    <w:rsid w:val="00C21BDD"/>
    <w:rsid w:val="00C410B6"/>
    <w:rsid w:val="00DA30E5"/>
    <w:rsid w:val="00E9668D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229DD5"/>
  <w15:docId w15:val="{A2503121-E64C-494D-8FED-77273D4EC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3D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3D2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646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2017-03-29T14:56:00Z</cp:lastPrinted>
  <dcterms:created xsi:type="dcterms:W3CDTF">2019-06-28T12:01:00Z</dcterms:created>
  <dcterms:modified xsi:type="dcterms:W3CDTF">2019-06-28T12:01:00Z</dcterms:modified>
</cp:coreProperties>
</file>