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B5BF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Sofitel invest,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B5BF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2339/7, 974 01Banská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B5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3B5BFF" w:rsidRPr="003B5BFF">
              <w:rPr>
                <w:rFonts w:ascii="Roboto" w:hAnsi="Roboto" w:cs="Arial"/>
                <w:sz w:val="21"/>
                <w:szCs w:val="21"/>
              </w:rPr>
              <w:t>47752149</w:t>
            </w:r>
            <w:r w:rsidR="003B5BFF">
              <w:rPr>
                <w:rFonts w:ascii="Roboto" w:hAnsi="Roboto" w:cs="Arial"/>
                <w:color w:val="434040"/>
                <w:sz w:val="21"/>
                <w:szCs w:val="21"/>
              </w:rPr>
              <w:t xml:space="preserve"> </w:t>
            </w:r>
            <w:r>
              <w:rPr>
                <w:rFonts w:cs="Arial"/>
                <w:szCs w:val="22"/>
              </w:rPr>
              <w:t>DIČ</w:t>
            </w:r>
            <w:r w:rsidRPr="003B5BFF">
              <w:rPr>
                <w:rFonts w:cs="Arial"/>
                <w:szCs w:val="22"/>
              </w:rPr>
              <w:t xml:space="preserve">:  </w:t>
            </w:r>
            <w:r w:rsidR="003B5BFF" w:rsidRPr="003B5BFF">
              <w:rPr>
                <w:rFonts w:ascii="Roboto" w:hAnsi="Roboto" w:cs="Arial"/>
                <w:sz w:val="21"/>
                <w:szCs w:val="21"/>
              </w:rPr>
              <w:t>2024079838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5BF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50906933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2120525682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5BF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C198FCB"/>
  <w15:docId w15:val="{1DC25F5A-0DFF-4B40-BD94-C7FA129B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E72B5-BDC8-45C5-9745-15282430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26314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eko3</cp:lastModifiedBy>
  <cp:revision>2</cp:revision>
  <cp:lastPrinted>2015-01-27T14:36:00Z</cp:lastPrinted>
  <dcterms:created xsi:type="dcterms:W3CDTF">2019-07-01T06:57:00Z</dcterms:created>
  <dcterms:modified xsi:type="dcterms:W3CDTF">2019-07-01T06:57:00Z</dcterms:modified>
</cp:coreProperties>
</file>