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479C" w:rsidRPr="00B50225" w:rsidRDefault="00A4105B" w:rsidP="0058479C">
      <w:pPr>
        <w:pStyle w:val="Hlavika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28"/>
          <w:szCs w:val="28"/>
        </w:rPr>
      </w:pPr>
    </w:p>
    <w:p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</w:t>
      </w:r>
      <w:r w:rsidR="004111FC">
        <w:rPr>
          <w:b/>
          <w:sz w:val="28"/>
          <w:szCs w:val="28"/>
        </w:rPr>
        <w:t>8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</w:p>
    <w:p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1D0C7D" w:rsidRDefault="001D0C7D" w:rsidP="00A31BBB"/>
    <w:p w:rsidR="001D0C7D" w:rsidRDefault="005D1986" w:rsidP="001D0C7D">
      <w:pPr>
        <w:pStyle w:val="Zkladntext"/>
      </w:pPr>
      <w:proofErr w:type="spellStart"/>
      <w:r>
        <w:t>Liberium</w:t>
      </w:r>
      <w:proofErr w:type="spellEnd"/>
      <w:r w:rsidR="00A4105B">
        <w:t xml:space="preserve"> </w:t>
      </w:r>
      <w:r w:rsidR="001D0C7D">
        <w:t>s</w:t>
      </w:r>
      <w:r w:rsidR="00D67544">
        <w:t>.</w:t>
      </w:r>
      <w:r w:rsidR="001D0C7D">
        <w:t xml:space="preserve"> r. o.</w:t>
      </w:r>
    </w:p>
    <w:p w:rsidR="001D0C7D" w:rsidRDefault="005D1986" w:rsidP="007410FC">
      <w:pPr>
        <w:pStyle w:val="Zkladntext"/>
      </w:pPr>
      <w:r>
        <w:t>Hlaváčikova 8</w:t>
      </w:r>
    </w:p>
    <w:p w:rsidR="001D0C7D" w:rsidRDefault="001D0C7D" w:rsidP="001D0C7D">
      <w:pPr>
        <w:pStyle w:val="Zkladntext"/>
      </w:pPr>
      <w:r>
        <w:t>8</w:t>
      </w:r>
      <w:r w:rsidR="005D1986">
        <w:t>4</w:t>
      </w:r>
      <w:r w:rsidR="00A4105B">
        <w:t>1 0</w:t>
      </w:r>
      <w:r w:rsidR="005D1986">
        <w:t>5</w:t>
      </w:r>
      <w:r>
        <w:t xml:space="preserve"> Bratislava</w:t>
      </w:r>
    </w:p>
    <w:p w:rsidR="001D0C7D" w:rsidRDefault="001D0C7D" w:rsidP="00A31BBB">
      <w:pPr>
        <w:pStyle w:val="Nadpis2"/>
        <w:ind w:left="360"/>
        <w:rPr>
          <w:szCs w:val="18"/>
        </w:rPr>
      </w:pPr>
    </w:p>
    <w:p w:rsidR="004D3B4A" w:rsidRPr="00D06026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proofErr w:type="spellStart"/>
      <w:r w:rsidR="005D1986">
        <w:rPr>
          <w:szCs w:val="18"/>
        </w:rPr>
        <w:t>Liberium</w:t>
      </w:r>
      <w:proofErr w:type="spellEnd"/>
      <w:r w:rsidR="004D3B4A" w:rsidRPr="00D06026">
        <w:rPr>
          <w:szCs w:val="18"/>
        </w:rPr>
        <w:t xml:space="preserve"> r. o. (ďalej len Spoločnosť), bola založená </w:t>
      </w:r>
      <w:r w:rsidR="005D1986">
        <w:rPr>
          <w:szCs w:val="18"/>
        </w:rPr>
        <w:t>19</w:t>
      </w:r>
      <w:r w:rsidR="004D3B4A" w:rsidRPr="009672F1">
        <w:rPr>
          <w:szCs w:val="18"/>
        </w:rPr>
        <w:t xml:space="preserve">. </w:t>
      </w:r>
      <w:r w:rsidR="005D1986">
        <w:rPr>
          <w:szCs w:val="18"/>
        </w:rPr>
        <w:t>decembra</w:t>
      </w:r>
      <w:r w:rsidR="00D67544" w:rsidRPr="009672F1">
        <w:rPr>
          <w:szCs w:val="18"/>
        </w:rPr>
        <w:t xml:space="preserve"> 20</w:t>
      </w:r>
      <w:r w:rsidR="005D1986">
        <w:rPr>
          <w:szCs w:val="18"/>
        </w:rPr>
        <w:t>09</w:t>
      </w:r>
      <w:r w:rsidR="004D3B4A" w:rsidRPr="009672F1">
        <w:rPr>
          <w:szCs w:val="18"/>
        </w:rPr>
        <w:t xml:space="preserve"> a do obchodného registra bola zapísaná </w:t>
      </w:r>
      <w:r w:rsidR="005D1986">
        <w:rPr>
          <w:szCs w:val="18"/>
        </w:rPr>
        <w:t>20</w:t>
      </w:r>
      <w:r w:rsidR="004D3B4A" w:rsidRPr="009672F1">
        <w:rPr>
          <w:szCs w:val="18"/>
        </w:rPr>
        <w:t xml:space="preserve">. </w:t>
      </w:r>
      <w:r w:rsidR="005D1986">
        <w:rPr>
          <w:szCs w:val="18"/>
        </w:rPr>
        <w:t>januára</w:t>
      </w:r>
      <w:r w:rsidR="004D3B4A" w:rsidRPr="009672F1">
        <w:rPr>
          <w:szCs w:val="18"/>
        </w:rPr>
        <w:t xml:space="preserve"> </w:t>
      </w:r>
      <w:r w:rsidR="00D67544" w:rsidRPr="009672F1">
        <w:rPr>
          <w:szCs w:val="18"/>
        </w:rPr>
        <w:t>20</w:t>
      </w:r>
      <w:r w:rsidR="009672F1" w:rsidRPr="009672F1">
        <w:rPr>
          <w:szCs w:val="18"/>
        </w:rPr>
        <w:t>1</w:t>
      </w:r>
      <w:r w:rsidR="005D1986">
        <w:rPr>
          <w:szCs w:val="18"/>
        </w:rPr>
        <w:t>0</w:t>
      </w:r>
      <w:r w:rsidR="004D3B4A" w:rsidRPr="009672F1">
        <w:rPr>
          <w:szCs w:val="18"/>
        </w:rPr>
        <w:t xml:space="preserve"> (Obchodný register Okresného súdu Bratislava I v Bratislave, oddiel </w:t>
      </w:r>
      <w:proofErr w:type="spellStart"/>
      <w:r w:rsidR="0020722A" w:rsidRPr="009672F1">
        <w:rPr>
          <w:szCs w:val="18"/>
        </w:rPr>
        <w:t>Sro</w:t>
      </w:r>
      <w:proofErr w:type="spellEnd"/>
      <w:r w:rsidR="007410FC" w:rsidRPr="009672F1">
        <w:rPr>
          <w:szCs w:val="18"/>
        </w:rPr>
        <w:t xml:space="preserve">, vložka </w:t>
      </w:r>
      <w:r w:rsidR="005D1986">
        <w:rPr>
          <w:szCs w:val="18"/>
        </w:rPr>
        <w:t>62545</w:t>
      </w:r>
      <w:r w:rsidR="00D67544" w:rsidRPr="009672F1">
        <w:rPr>
          <w:szCs w:val="18"/>
        </w:rPr>
        <w:t>/B</w:t>
      </w:r>
      <w:r w:rsidR="004D3B4A" w:rsidRPr="009672F1">
        <w:rPr>
          <w:szCs w:val="18"/>
        </w:rPr>
        <w:t>).</w:t>
      </w:r>
      <w:r w:rsidR="004D3B4A" w:rsidRPr="00D06026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9672F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9672F1">
        <w:rPr>
          <w:szCs w:val="18"/>
        </w:rPr>
        <w:t>Hlavnými činnosťami Spoločnosti sú:</w:t>
      </w:r>
      <w:bookmarkEnd w:id="1"/>
    </w:p>
    <w:p w:rsidR="00D67544" w:rsidRPr="009672F1" w:rsidRDefault="005D1986" w:rsidP="00D67544">
      <w:pPr>
        <w:pStyle w:val="Odsekzoznamu"/>
        <w:numPr>
          <w:ilvl w:val="0"/>
          <w:numId w:val="98"/>
        </w:numPr>
        <w:rPr>
          <w:sz w:val="18"/>
          <w:szCs w:val="18"/>
        </w:rPr>
      </w:pPr>
      <w:r>
        <w:rPr>
          <w:bCs/>
          <w:color w:val="000000"/>
          <w:sz w:val="18"/>
          <w:szCs w:val="18"/>
          <w:shd w:val="clear" w:color="auto" w:fill="FFFFFF"/>
        </w:rPr>
        <w:t>Vyučovanie v odbore cudzích jazykov</w:t>
      </w:r>
    </w:p>
    <w:p w:rsidR="0020722A" w:rsidRPr="009672F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Dátum schválenia účtovnej závierky za predchádzajúce účtovné obdobie</w:t>
      </w:r>
    </w:p>
    <w:p w:rsidR="00F00EB3" w:rsidRPr="009672F1" w:rsidRDefault="0020722A" w:rsidP="0020722A">
      <w:pPr>
        <w:pStyle w:val="Zkladntext"/>
        <w:ind w:hanging="426"/>
        <w:rPr>
          <w:szCs w:val="18"/>
        </w:rPr>
      </w:pPr>
      <w:r w:rsidRPr="009672F1">
        <w:rPr>
          <w:szCs w:val="18"/>
        </w:rPr>
        <w:tab/>
        <w:t xml:space="preserve">Účtovná závierka Spoločnosti k 31. decembru </w:t>
      </w:r>
      <w:r w:rsidR="009672F1">
        <w:rPr>
          <w:szCs w:val="18"/>
        </w:rPr>
        <w:t>201</w:t>
      </w:r>
      <w:r w:rsidR="004111FC">
        <w:rPr>
          <w:szCs w:val="18"/>
        </w:rPr>
        <w:t>7</w:t>
      </w:r>
      <w:r w:rsidRPr="009672F1">
        <w:rPr>
          <w:szCs w:val="18"/>
        </w:rPr>
        <w:t xml:space="preserve">, za predchádzajúce účtovné obdobie, bola schválená valným zhromaždením Spoločnosti 20. </w:t>
      </w:r>
      <w:r w:rsidR="00D67544" w:rsidRPr="009672F1">
        <w:rPr>
          <w:szCs w:val="18"/>
        </w:rPr>
        <w:t>novembra</w:t>
      </w:r>
      <w:r w:rsidRPr="009672F1">
        <w:rPr>
          <w:szCs w:val="18"/>
        </w:rPr>
        <w:t xml:space="preserve"> </w:t>
      </w:r>
      <w:r w:rsidR="009672F1">
        <w:rPr>
          <w:szCs w:val="18"/>
        </w:rPr>
        <w:t>201</w:t>
      </w:r>
      <w:r w:rsidR="004111FC">
        <w:rPr>
          <w:szCs w:val="18"/>
        </w:rPr>
        <w:t>8</w:t>
      </w:r>
      <w:r w:rsidRPr="009672F1">
        <w:rPr>
          <w:szCs w:val="18"/>
        </w:rPr>
        <w:t xml:space="preserve">. </w:t>
      </w:r>
    </w:p>
    <w:p w:rsidR="0020722A" w:rsidRPr="009672F1" w:rsidRDefault="0020722A" w:rsidP="0020722A">
      <w:pPr>
        <w:pStyle w:val="Zkladntext"/>
        <w:ind w:hanging="426"/>
        <w:rPr>
          <w:szCs w:val="18"/>
        </w:rPr>
      </w:pPr>
    </w:p>
    <w:p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Právny dôvod na zostavenie</w:t>
      </w:r>
      <w:r w:rsidRPr="00891481">
        <w:rPr>
          <w:szCs w:val="18"/>
        </w:rPr>
        <w:t xml:space="preserve"> účtovnej závierky</w:t>
      </w:r>
    </w:p>
    <w:p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672F1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>.</w:t>
      </w:r>
    </w:p>
    <w:p w:rsidR="00BA76A6" w:rsidRDefault="00BA76A6" w:rsidP="0020722A">
      <w:pPr>
        <w:pStyle w:val="Zkladntext"/>
        <w:ind w:hanging="426"/>
        <w:rPr>
          <w:szCs w:val="18"/>
        </w:rPr>
      </w:pPr>
    </w:p>
    <w:p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:rsidR="0020722A" w:rsidRPr="00B50225" w:rsidRDefault="0020722A" w:rsidP="0020722A">
      <w:pPr>
        <w:pStyle w:val="Zkladntext"/>
        <w:ind w:hanging="426"/>
        <w:rPr>
          <w:szCs w:val="18"/>
        </w:rPr>
      </w:pPr>
    </w:p>
    <w:p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:rsidR="007A69A8" w:rsidRDefault="007A69A8" w:rsidP="0028408E">
      <w:pPr>
        <w:pStyle w:val="Nadpis2"/>
        <w:ind w:left="720"/>
        <w:rPr>
          <w:szCs w:val="18"/>
        </w:rPr>
      </w:pPr>
    </w:p>
    <w:p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Spoločnosti v účtovnom období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="009672F1">
        <w:rPr>
          <w:szCs w:val="18"/>
        </w:rPr>
        <w:t xml:space="preserve"> mala</w:t>
      </w:r>
      <w:r w:rsidR="00A4105B">
        <w:rPr>
          <w:szCs w:val="18"/>
        </w:rPr>
        <w:t xml:space="preserve"> </w:t>
      </w:r>
      <w:r w:rsidR="005D1986">
        <w:rPr>
          <w:szCs w:val="18"/>
        </w:rPr>
        <w:t>1</w:t>
      </w:r>
      <w:r w:rsidR="009672F1">
        <w:rPr>
          <w:szCs w:val="18"/>
        </w:rPr>
        <w:t xml:space="preserve"> zamestnanc</w:t>
      </w:r>
      <w:r w:rsidR="005D1986">
        <w:rPr>
          <w:szCs w:val="18"/>
        </w:rPr>
        <w:t>a</w:t>
      </w:r>
      <w:r w:rsidRPr="00A31BBB">
        <w:rPr>
          <w:szCs w:val="18"/>
        </w:rPr>
        <w:t>.</w:t>
      </w:r>
    </w:p>
    <w:p w:rsidR="00EF04C0" w:rsidRPr="00A31BBB" w:rsidRDefault="00EF04C0" w:rsidP="00A31BBB">
      <w:pPr>
        <w:pStyle w:val="Zkladntext"/>
        <w:rPr>
          <w:szCs w:val="18"/>
        </w:rPr>
      </w:pPr>
    </w:p>
    <w:p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4111FC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4111FC">
        <w:rPr>
          <w:szCs w:val="18"/>
        </w:rPr>
        <w:t>8</w:t>
      </w:r>
      <w:r w:rsidRPr="00B50225">
        <w:rPr>
          <w:szCs w:val="18"/>
        </w:rPr>
        <w:t>: žiadne).</w:t>
      </w:r>
    </w:p>
    <w:p w:rsidR="00716632" w:rsidRDefault="00716632">
      <w:pPr>
        <w:spacing w:after="200" w:line="276" w:lineRule="auto"/>
        <w:rPr>
          <w:sz w:val="18"/>
          <w:szCs w:val="18"/>
        </w:rPr>
      </w:pPr>
    </w:p>
    <w:p w:rsidR="004D3B4A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9672F1">
        <w:rPr>
          <w:szCs w:val="18"/>
        </w:rPr>
        <w:t> Činnosti</w:t>
      </w:r>
      <w:bookmarkEnd w:id="4"/>
      <w:r w:rsidR="009672F1">
        <w:rPr>
          <w:szCs w:val="18"/>
        </w:rPr>
        <w:t xml:space="preserve"> SPOLOČnOSTi</w:t>
      </w:r>
    </w:p>
    <w:p w:rsidR="009672F1" w:rsidRDefault="009672F1" w:rsidP="009672F1">
      <w:pPr>
        <w:ind w:left="360"/>
      </w:pPr>
    </w:p>
    <w:p w:rsidR="009672F1" w:rsidRPr="009672F1" w:rsidRDefault="009672F1" w:rsidP="009672F1">
      <w:pPr>
        <w:ind w:left="360"/>
        <w:rPr>
          <w:sz w:val="18"/>
          <w:szCs w:val="18"/>
        </w:rPr>
      </w:pPr>
      <w:r w:rsidRPr="009672F1">
        <w:rPr>
          <w:sz w:val="18"/>
          <w:szCs w:val="18"/>
        </w:rPr>
        <w:t xml:space="preserve">Spoločnosť v roku </w:t>
      </w:r>
      <w:r>
        <w:rPr>
          <w:sz w:val="18"/>
          <w:szCs w:val="18"/>
        </w:rPr>
        <w:t>201</w:t>
      </w:r>
      <w:r w:rsidR="004111FC">
        <w:rPr>
          <w:sz w:val="18"/>
          <w:szCs w:val="18"/>
        </w:rPr>
        <w:t>8</w:t>
      </w:r>
      <w:r>
        <w:rPr>
          <w:sz w:val="18"/>
          <w:szCs w:val="18"/>
        </w:rPr>
        <w:t xml:space="preserve"> </w:t>
      </w:r>
      <w:r w:rsidR="005D1986">
        <w:rPr>
          <w:sz w:val="18"/>
          <w:szCs w:val="18"/>
        </w:rPr>
        <w:t>poskytovala výučbu cudzích jazykov</w:t>
      </w:r>
      <w:bookmarkStart w:id="5" w:name="_GoBack"/>
      <w:bookmarkEnd w:id="5"/>
      <w:r w:rsidRPr="009672F1">
        <w:rPr>
          <w:sz w:val="18"/>
          <w:szCs w:val="18"/>
        </w:rPr>
        <w:t>.</w:t>
      </w:r>
    </w:p>
    <w:p w:rsidR="002A7203" w:rsidRDefault="002A7203" w:rsidP="00F65420">
      <w:pPr>
        <w:pStyle w:val="odstavec"/>
      </w:pPr>
      <w:bookmarkStart w:id="6" w:name="_Toc530739900"/>
    </w:p>
    <w:p w:rsidR="003226A5" w:rsidRDefault="003226A5" w:rsidP="00AB1CF7">
      <w:pPr>
        <w:pStyle w:val="Zkladntext"/>
        <w:rPr>
          <w:szCs w:val="18"/>
        </w:rPr>
      </w:pPr>
    </w:p>
    <w:bookmarkEnd w:id="6"/>
    <w:p w:rsidR="00E66475" w:rsidRPr="00E66475" w:rsidRDefault="00E66475" w:rsidP="00AB1CF7">
      <w:pPr>
        <w:pStyle w:val="Zkladntext"/>
        <w:rPr>
          <w:szCs w:val="18"/>
        </w:rPr>
      </w:pPr>
    </w:p>
    <w:sectPr w:rsidR="00E66475" w:rsidRPr="00E66475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191B" w:rsidRDefault="00FA191B" w:rsidP="00E95128">
      <w:r>
        <w:separator/>
      </w:r>
    </w:p>
  </w:endnote>
  <w:endnote w:type="continuationSeparator" w:id="0">
    <w:p w:rsidR="00FA191B" w:rsidRDefault="00FA191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A57BF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57BF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A57BF3" w:rsidRPr="00F70C00">
          <w:rPr>
            <w:b/>
          </w:rPr>
          <w:fldChar w:fldCharType="end"/>
        </w:r>
      </w:sdtContent>
    </w:sdt>
  </w:p>
  <w:p w:rsidR="00D67544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67544" w:rsidRPr="00F70C00" w:rsidRDefault="00D675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191B" w:rsidRDefault="00FA191B" w:rsidP="00E95128">
      <w:r>
        <w:separator/>
      </w:r>
    </w:p>
  </w:footnote>
  <w:footnote w:type="continuationSeparator" w:id="0">
    <w:p w:rsidR="00FA191B" w:rsidRDefault="00FA191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7544" w:rsidRPr="00C14925" w:rsidRDefault="00D6754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7544" w:rsidRPr="00C14925" w:rsidRDefault="00D6754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67544" w:rsidRPr="00833D0C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67544" w:rsidRPr="00833D0C" w:rsidRDefault="00D6754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67544" w:rsidRPr="00C14925" w:rsidRDefault="00D6754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D6754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A4105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D67544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67544" w:rsidRPr="00E95128" w:rsidRDefault="00D6754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7544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67544" w:rsidRPr="00E95128" w:rsidRDefault="00D675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67544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67544" w:rsidRPr="00E95128" w:rsidRDefault="00D675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Tr="00D34B3E">
      <w:trPr>
        <w:trHeight w:val="299"/>
      </w:trPr>
      <w:tc>
        <w:tcPr>
          <w:tcW w:w="2251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67544" w:rsidRPr="00E95128" w:rsidRDefault="00D675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1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5E0D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1FC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1986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0FC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400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2F1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05B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57BF3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91B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A84954"/>
  <w15:docId w15:val="{948C765C-7DE1-4244-9C1E-A814E7944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D675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63F0A6-C505-452D-BD11-1A31D9EC1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313</Words>
  <Characters>1788</Characters>
  <Application>Microsoft Office Word</Application>
  <DocSecurity>0</DocSecurity>
  <Lines>14</Lines>
  <Paragraphs>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Geisbacherová</cp:lastModifiedBy>
  <cp:revision>2</cp:revision>
  <cp:lastPrinted>2017-03-31T10:37:00Z</cp:lastPrinted>
  <dcterms:created xsi:type="dcterms:W3CDTF">2019-07-01T12:42:00Z</dcterms:created>
  <dcterms:modified xsi:type="dcterms:W3CDTF">2019-07-01T12:42:00Z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