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BREMAV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Štiavnička 303, Štiavnička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46409122          DIČ:  2820018234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93AF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93AF5">
        <w:rPr>
          <w:rFonts w:cs="Arial"/>
          <w:szCs w:val="22"/>
        </w:rPr>
        <w:t xml:space="preserve"> účtovnícke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93AF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93AF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93AF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26162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5945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15705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15919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3699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3699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-6218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-6218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35869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35869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48202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604D2" w:rsidRDefault="00F604D2" w:rsidP="00107589">
      <w:pPr>
        <w:spacing w:after="0" w:line="240" w:lineRule="auto"/>
      </w:pPr>
      <w:r>
        <w:separator/>
      </w:r>
    </w:p>
  </w:endnote>
  <w:endnote w:type="continuationSeparator" w:id="0">
    <w:p w:rsidR="00F604D2" w:rsidRDefault="00F604D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6005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6005D">
      <w:rPr>
        <w:szCs w:val="22"/>
      </w:rPr>
      <w:fldChar w:fldCharType="separate"/>
    </w:r>
    <w:r w:rsidR="00F93AF5">
      <w:rPr>
        <w:noProof/>
        <w:szCs w:val="22"/>
      </w:rPr>
      <w:t>1</w:t>
    </w:r>
    <w:r w:rsidR="00F6005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604D2" w:rsidRDefault="00F604D2" w:rsidP="00107589">
      <w:pPr>
        <w:spacing w:after="0" w:line="240" w:lineRule="auto"/>
      </w:pPr>
      <w:r>
        <w:separator/>
      </w:r>
    </w:p>
  </w:footnote>
  <w:footnote w:type="continuationSeparator" w:id="0">
    <w:p w:rsidR="00F604D2" w:rsidRDefault="00F604D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46409122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2820018234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005D"/>
    <w:rsid w:val="00F604D2"/>
    <w:rsid w:val="00F73109"/>
    <w:rsid w:val="00F732EB"/>
    <w:rsid w:val="00F93AF5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EB98FE-5EE6-4648-A09E-A01FD0C081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4625</Words>
  <Characters>26368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2019-07-01T20:55:00Z</dcterms:created>
  <dcterms:modified xsi:type="dcterms:W3CDTF">2019-07-01T20:55:00Z</dcterms:modified>
</cp:coreProperties>
</file>