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2FEB" w14:textId="13DAF741" w:rsidR="00B671B3" w:rsidRDefault="00B671B3">
      <w:pPr>
        <w:rPr>
          <w:b/>
        </w:rPr>
      </w:pPr>
      <w:bookmarkStart w:id="0" w:name="_GoBack"/>
      <w:r>
        <w:rPr>
          <w:b/>
        </w:rPr>
        <w:t>Príloha k ÚZ 2018</w:t>
      </w:r>
    </w:p>
    <w:p w14:paraId="524C2CD6" w14:textId="77777777" w:rsidR="00B671B3" w:rsidRDefault="00B671B3">
      <w:pPr>
        <w:rPr>
          <w:b/>
        </w:rPr>
      </w:pPr>
    </w:p>
    <w:p w14:paraId="53EEF7C0" w14:textId="42A020CD" w:rsidR="00A345F5" w:rsidRPr="00B671B3" w:rsidRDefault="00172077">
      <w:pPr>
        <w:rPr>
          <w:b/>
          <w:sz w:val="28"/>
          <w:szCs w:val="28"/>
        </w:rPr>
      </w:pPr>
      <w:r w:rsidRPr="00B671B3">
        <w:rPr>
          <w:b/>
          <w:sz w:val="28"/>
          <w:szCs w:val="28"/>
        </w:rPr>
        <w:t xml:space="preserve">Poznámky </w:t>
      </w:r>
      <w:bookmarkEnd w:id="0"/>
      <w:r w:rsidRPr="00B671B3">
        <w:rPr>
          <w:b/>
          <w:sz w:val="28"/>
          <w:szCs w:val="28"/>
        </w:rPr>
        <w:t>k ÚZ zastavenej k 31.12.2018</w:t>
      </w:r>
    </w:p>
    <w:p w14:paraId="6C3D51F7" w14:textId="07AF6497" w:rsidR="00172077" w:rsidRDefault="00172077"/>
    <w:p w14:paraId="6EB2B9C9" w14:textId="598E586B" w:rsidR="00172077" w:rsidRDefault="00172077"/>
    <w:p w14:paraId="44E2D936" w14:textId="77777777" w:rsidR="00172077" w:rsidRDefault="00172077"/>
    <w:p w14:paraId="17AB5EFD" w14:textId="3AD3DC90" w:rsidR="00172077" w:rsidRDefault="00172077">
      <w:proofErr w:type="spellStart"/>
      <w:r>
        <w:t>Mikro</w:t>
      </w:r>
      <w:proofErr w:type="spellEnd"/>
      <w:r>
        <w:t xml:space="preserve"> účtovná jednotka: áno</w:t>
      </w:r>
    </w:p>
    <w:p w14:paraId="6CC15774" w14:textId="223C8B0E" w:rsidR="00172077" w:rsidRDefault="00172077">
      <w:r>
        <w:t>Bude ÚJ pokračovať vo svojej činnosti: áno</w:t>
      </w:r>
    </w:p>
    <w:sectPr w:rsidR="0017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F5"/>
    <w:rsid w:val="00172077"/>
    <w:rsid w:val="00A345F5"/>
    <w:rsid w:val="00B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58F"/>
  <w15:chartTrackingRefBased/>
  <w15:docId w15:val="{D8AC273F-A480-4D87-B7CC-0B959875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Litvak Feliks</dc:creator>
  <cp:keywords/>
  <dc:description/>
  <cp:lastModifiedBy>Marcel Litvak Feliks</cp:lastModifiedBy>
  <cp:revision>3</cp:revision>
  <dcterms:created xsi:type="dcterms:W3CDTF">2019-07-01T21:03:00Z</dcterms:created>
  <dcterms:modified xsi:type="dcterms:W3CDTF">2019-07-01T21:04:00Z</dcterms:modified>
</cp:coreProperties>
</file>