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2A6" w:rsidRDefault="005302A6" w:rsidP="005302A6">
      <w:pPr>
        <w:spacing w:before="2" w:line="140" w:lineRule="exact"/>
        <w:rPr>
          <w:sz w:val="14"/>
          <w:szCs w:val="14"/>
          <w:lang w:val="en-US"/>
        </w:rPr>
      </w:pP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</w:t>
      </w:r>
      <w:r w:rsidR="00D221FC">
        <w:rPr>
          <w:rFonts w:ascii="Arial Narrow" w:hAnsi="Arial Narrow" w:cs="Arial Narrow"/>
          <w:b/>
        </w:rPr>
        <w:t>8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5302A6" w:rsidRDefault="005302A6" w:rsidP="005302A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302A6" w:rsidRDefault="005302A6" w:rsidP="005302A6">
      <w:pPr>
        <w:pStyle w:val="Nadpis1"/>
        <w:spacing w:before="69"/>
        <w:ind w:left="0" w:right="836" w:firstLine="0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5302A6" w:rsidRDefault="005302A6" w:rsidP="005302A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302A6" w:rsidRDefault="005302A6" w:rsidP="005302A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3085"/>
        <w:gridCol w:w="6652"/>
      </w:tblGrid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F5697D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WOOD COMPANY</w:t>
            </w:r>
            <w:r w:rsidR="00A11A4D">
              <w:rPr>
                <w:rFonts w:ascii="Arial" w:hAnsi="Arial" w:cs="Arial"/>
              </w:rPr>
              <w:t xml:space="preserve"> s.r.o.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F5697D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45270686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972137" w:rsidP="003A4E0E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Urxova</w:t>
            </w:r>
            <w:proofErr w:type="spellEnd"/>
            <w:r>
              <w:rPr>
                <w:rFonts w:ascii="Arial" w:hAnsi="Arial" w:cs="Arial"/>
              </w:rPr>
              <w:t xml:space="preserve"> 6, 080 05 Prešov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nie je súčasťou konsolidovaného celku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219"/>
        <w:gridCol w:w="2126"/>
        <w:gridCol w:w="3392"/>
      </w:tblGrid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839" w:firstLine="0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5302A6" w:rsidRDefault="005302A6" w:rsidP="005302A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ÚJ bude nepretržite pokračovať vo svojej činnosti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843"/>
        <w:gridCol w:w="4894"/>
      </w:tblGrid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nemá náplň pre tento bod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ÚJ nezmenila účtovné zásady a metódy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ÚJ nemá dotácie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ÚJ neúčtovala o opravách chýb minulých období</w:t>
      </w: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157" w:firstLine="0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5302A6" w:rsidRDefault="005302A6" w:rsidP="005302A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náklady a výnosy vznikli len v súvislosti s ekonomickou činnosťou ÚJ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p w:rsidR="002E53B1" w:rsidRDefault="002E53B1"/>
    <w:sectPr w:rsidR="002E53B1" w:rsidSect="00676A63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5DA" w:rsidRDefault="008E65DA" w:rsidP="00676A63">
      <w:r>
        <w:separator/>
      </w:r>
    </w:p>
  </w:endnote>
  <w:endnote w:type="continuationSeparator" w:id="0">
    <w:p w:rsidR="008E65DA" w:rsidRDefault="008E65DA" w:rsidP="00676A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A8628F">
    <w:pPr>
      <w:spacing w:line="200" w:lineRule="exact"/>
      <w:rPr>
        <w:sz w:val="20"/>
        <w:szCs w:val="20"/>
        <w:lang w:val="en-US"/>
      </w:rPr>
    </w:pPr>
    <w:r w:rsidRPr="00A8628F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35pt;height:13.75pt;z-index:-251658752;mso-wrap-distance-left:9.05pt;mso-wrap-distance-right:9.05pt;mso-position-horizontal-relative:page;mso-position-vertical-relative:page" stroked="f">
          <v:fill color2="black"/>
          <v:textbox inset=".05pt,.05pt,.05pt,.05pt">
            <w:txbxContent>
              <w:p w:rsidR="00676A63" w:rsidRDefault="00A77EF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A8628F">
                  <w:fldChar w:fldCharType="begin"/>
                </w:r>
                <w:r>
                  <w:instrText xml:space="preserve"> PAGE </w:instrText>
                </w:r>
                <w:r w:rsidR="00A8628F">
                  <w:fldChar w:fldCharType="separate"/>
                </w:r>
                <w:r w:rsidR="00F5697D">
                  <w:rPr>
                    <w:noProof/>
                  </w:rPr>
                  <w:t>3</w:t>
                </w:r>
                <w:r w:rsidR="00A8628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5DA" w:rsidRDefault="008E65DA" w:rsidP="00676A63">
      <w:r>
        <w:separator/>
      </w:r>
    </w:p>
  </w:footnote>
  <w:footnote w:type="continuationSeparator" w:id="0">
    <w:p w:rsidR="008E65DA" w:rsidRDefault="008E65DA" w:rsidP="00676A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676A63">
    <w:pPr>
      <w:pStyle w:val="Hlavika"/>
    </w:pPr>
  </w:p>
  <w:p w:rsidR="00676A63" w:rsidRDefault="00676A63">
    <w:pPr>
      <w:pStyle w:val="Hlavika"/>
    </w:pPr>
  </w:p>
  <w:p w:rsidR="00676A63" w:rsidRDefault="00676A63">
    <w:pPr>
      <w:pStyle w:val="Hlavika"/>
    </w:pPr>
  </w:p>
  <w:p w:rsidR="00676A63" w:rsidRDefault="00A77EF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</w:t>
    </w:r>
    <w:r w:rsidR="00F5697D" w:rsidRPr="00F5697D">
      <w:rPr>
        <w:rFonts w:ascii="Arial" w:hAnsi="Arial" w:cs="Arial"/>
        <w:sz w:val="22"/>
        <w:szCs w:val="22"/>
        <w:bdr w:val="single" w:sz="4" w:space="0" w:color="000000"/>
      </w:rPr>
      <w:t>45270686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F5697D" w:rsidRPr="00F5697D">
      <w:rPr>
        <w:rFonts w:ascii="Arial" w:hAnsi="Arial" w:cs="Arial"/>
        <w:sz w:val="22"/>
        <w:szCs w:val="22"/>
        <w:bdr w:val="single" w:sz="4" w:space="0" w:color="000000"/>
      </w:rPr>
      <w:t>2022914773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</w:p>
  <w:p w:rsidR="00676A63" w:rsidRDefault="00676A63">
    <w:pPr>
      <w:pStyle w:val="Hlavika"/>
      <w:rPr>
        <w:rFonts w:ascii="Times New Roman" w:hAnsi="Times New Roman"/>
        <w:sz w:val="24"/>
        <w:szCs w:val="24"/>
      </w:rPr>
    </w:pPr>
  </w:p>
  <w:p w:rsidR="00676A63" w:rsidRDefault="00676A63">
    <w:pPr>
      <w:pStyle w:val="Hlavika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302A6"/>
    <w:rsid w:val="00105314"/>
    <w:rsid w:val="001F018B"/>
    <w:rsid w:val="002E53B1"/>
    <w:rsid w:val="005302A6"/>
    <w:rsid w:val="00676A63"/>
    <w:rsid w:val="008E65DA"/>
    <w:rsid w:val="00972137"/>
    <w:rsid w:val="00A11A4D"/>
    <w:rsid w:val="00A41CC1"/>
    <w:rsid w:val="00A77EF0"/>
    <w:rsid w:val="00A8628F"/>
    <w:rsid w:val="00D221FC"/>
    <w:rsid w:val="00F569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02A6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5302A6"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302A6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WW8Num1z0">
    <w:name w:val="WW8Num1z0"/>
    <w:rsid w:val="005302A6"/>
  </w:style>
  <w:style w:type="character" w:customStyle="1" w:styleId="WW8Num1z1">
    <w:name w:val="WW8Num1z1"/>
    <w:rsid w:val="005302A6"/>
  </w:style>
  <w:style w:type="character" w:customStyle="1" w:styleId="WW8Num1z2">
    <w:name w:val="WW8Num1z2"/>
    <w:rsid w:val="005302A6"/>
  </w:style>
  <w:style w:type="character" w:customStyle="1" w:styleId="WW8Num1z3">
    <w:name w:val="WW8Num1z3"/>
    <w:rsid w:val="005302A6"/>
  </w:style>
  <w:style w:type="character" w:customStyle="1" w:styleId="WW8Num1z4">
    <w:name w:val="WW8Num1z4"/>
    <w:rsid w:val="005302A6"/>
  </w:style>
  <w:style w:type="character" w:customStyle="1" w:styleId="WW8Num1z5">
    <w:name w:val="WW8Num1z5"/>
    <w:rsid w:val="005302A6"/>
  </w:style>
  <w:style w:type="character" w:customStyle="1" w:styleId="WW8Num1z6">
    <w:name w:val="WW8Num1z6"/>
    <w:rsid w:val="005302A6"/>
  </w:style>
  <w:style w:type="character" w:customStyle="1" w:styleId="WW8Num1z7">
    <w:name w:val="WW8Num1z7"/>
    <w:rsid w:val="005302A6"/>
  </w:style>
  <w:style w:type="character" w:customStyle="1" w:styleId="WW8Num1z8">
    <w:name w:val="WW8Num1z8"/>
    <w:rsid w:val="005302A6"/>
  </w:style>
  <w:style w:type="character" w:customStyle="1" w:styleId="WW8Num2z0">
    <w:name w:val="WW8Num2z0"/>
    <w:rsid w:val="005302A6"/>
    <w:rPr>
      <w:rFonts w:ascii="Arial" w:eastAsia="Times New Roman" w:hAnsi="Arial" w:cs="Arial" w:hint="default"/>
    </w:rPr>
  </w:style>
  <w:style w:type="character" w:customStyle="1" w:styleId="WW8Num2z1">
    <w:name w:val="WW8Num2z1"/>
    <w:rsid w:val="005302A6"/>
    <w:rPr>
      <w:rFonts w:ascii="Courier New" w:hAnsi="Courier New" w:cs="Courier New" w:hint="default"/>
    </w:rPr>
  </w:style>
  <w:style w:type="character" w:customStyle="1" w:styleId="WW8Num2z2">
    <w:name w:val="WW8Num2z2"/>
    <w:rsid w:val="005302A6"/>
    <w:rPr>
      <w:rFonts w:ascii="Wingdings" w:hAnsi="Wingdings" w:cs="Wingdings" w:hint="default"/>
    </w:rPr>
  </w:style>
  <w:style w:type="character" w:customStyle="1" w:styleId="WW8Num2z3">
    <w:name w:val="WW8Num2z3"/>
    <w:rsid w:val="005302A6"/>
    <w:rPr>
      <w:rFonts w:ascii="Symbol" w:hAnsi="Symbol" w:cs="Symbol" w:hint="default"/>
    </w:rPr>
  </w:style>
  <w:style w:type="character" w:customStyle="1" w:styleId="WW8Num3z0">
    <w:name w:val="WW8Num3z0"/>
    <w:rsid w:val="005302A6"/>
    <w:rPr>
      <w:rFonts w:ascii="Arial" w:eastAsia="Times New Roman" w:hAnsi="Arial" w:cs="Arial" w:hint="default"/>
    </w:rPr>
  </w:style>
  <w:style w:type="character" w:customStyle="1" w:styleId="WW8Num3z1">
    <w:name w:val="WW8Num3z1"/>
    <w:rsid w:val="005302A6"/>
    <w:rPr>
      <w:rFonts w:ascii="Courier New" w:hAnsi="Courier New" w:cs="Courier New" w:hint="default"/>
    </w:rPr>
  </w:style>
  <w:style w:type="character" w:customStyle="1" w:styleId="WW8Num3z2">
    <w:name w:val="WW8Num3z2"/>
    <w:rsid w:val="005302A6"/>
    <w:rPr>
      <w:rFonts w:ascii="Wingdings" w:hAnsi="Wingdings" w:cs="Wingdings" w:hint="default"/>
    </w:rPr>
  </w:style>
  <w:style w:type="character" w:customStyle="1" w:styleId="WW8Num3z3">
    <w:name w:val="WW8Num3z3"/>
    <w:rsid w:val="005302A6"/>
    <w:rPr>
      <w:rFonts w:ascii="Symbol" w:hAnsi="Symbol" w:cs="Symbol" w:hint="default"/>
    </w:rPr>
  </w:style>
  <w:style w:type="character" w:customStyle="1" w:styleId="WW8Num4z0">
    <w:name w:val="WW8Num4z0"/>
    <w:rsid w:val="005302A6"/>
  </w:style>
  <w:style w:type="character" w:customStyle="1" w:styleId="WW8Num4z1">
    <w:name w:val="WW8Num4z1"/>
    <w:rsid w:val="005302A6"/>
  </w:style>
  <w:style w:type="character" w:customStyle="1" w:styleId="WW8Num4z2">
    <w:name w:val="WW8Num4z2"/>
    <w:rsid w:val="005302A6"/>
  </w:style>
  <w:style w:type="character" w:customStyle="1" w:styleId="WW8Num4z3">
    <w:name w:val="WW8Num4z3"/>
    <w:rsid w:val="005302A6"/>
  </w:style>
  <w:style w:type="character" w:customStyle="1" w:styleId="WW8Num4z4">
    <w:name w:val="WW8Num4z4"/>
    <w:rsid w:val="005302A6"/>
  </w:style>
  <w:style w:type="character" w:customStyle="1" w:styleId="WW8Num4z5">
    <w:name w:val="WW8Num4z5"/>
    <w:rsid w:val="005302A6"/>
  </w:style>
  <w:style w:type="character" w:customStyle="1" w:styleId="WW8Num4z6">
    <w:name w:val="WW8Num4z6"/>
    <w:rsid w:val="005302A6"/>
  </w:style>
  <w:style w:type="character" w:customStyle="1" w:styleId="WW8Num4z7">
    <w:name w:val="WW8Num4z7"/>
    <w:rsid w:val="005302A6"/>
  </w:style>
  <w:style w:type="character" w:customStyle="1" w:styleId="WW8Num4z8">
    <w:name w:val="WW8Num4z8"/>
    <w:rsid w:val="005302A6"/>
  </w:style>
  <w:style w:type="character" w:customStyle="1" w:styleId="WW8Num5z0">
    <w:name w:val="WW8Num5z0"/>
    <w:rsid w:val="005302A6"/>
    <w:rPr>
      <w:rFonts w:ascii="Arial" w:eastAsia="Times New Roman" w:hAnsi="Arial" w:cs="Arial" w:hint="default"/>
    </w:rPr>
  </w:style>
  <w:style w:type="character" w:customStyle="1" w:styleId="WW8Num5z1">
    <w:name w:val="WW8Num5z1"/>
    <w:rsid w:val="005302A6"/>
    <w:rPr>
      <w:rFonts w:ascii="Courier New" w:hAnsi="Courier New" w:cs="Courier New" w:hint="default"/>
    </w:rPr>
  </w:style>
  <w:style w:type="character" w:customStyle="1" w:styleId="WW8Num5z2">
    <w:name w:val="WW8Num5z2"/>
    <w:rsid w:val="005302A6"/>
    <w:rPr>
      <w:rFonts w:ascii="Wingdings" w:hAnsi="Wingdings" w:cs="Wingdings" w:hint="default"/>
    </w:rPr>
  </w:style>
  <w:style w:type="character" w:customStyle="1" w:styleId="WW8Num5z3">
    <w:name w:val="WW8Num5z3"/>
    <w:rsid w:val="005302A6"/>
    <w:rPr>
      <w:rFonts w:ascii="Symbol" w:hAnsi="Symbol" w:cs="Symbol" w:hint="default"/>
    </w:rPr>
  </w:style>
  <w:style w:type="character" w:customStyle="1" w:styleId="WW8Num6z0">
    <w:name w:val="WW8Num6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5302A6"/>
    <w:rPr>
      <w:rFonts w:hint="default"/>
    </w:rPr>
  </w:style>
  <w:style w:type="character" w:customStyle="1" w:styleId="WW8Num7z0">
    <w:name w:val="WW8Num7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5302A6"/>
    <w:rPr>
      <w:rFonts w:hint="default"/>
    </w:rPr>
  </w:style>
  <w:style w:type="character" w:customStyle="1" w:styleId="Predvolenpsmoodseku1">
    <w:name w:val="Predvolené písmo odseku1"/>
    <w:rsid w:val="005302A6"/>
  </w:style>
  <w:style w:type="character" w:customStyle="1" w:styleId="CharChar1">
    <w:name w:val="Char Char1"/>
    <w:basedOn w:val="Predvolenpsmoodseku1"/>
    <w:rsid w:val="005302A6"/>
  </w:style>
  <w:style w:type="character" w:customStyle="1" w:styleId="CharChar">
    <w:name w:val="Char Char"/>
    <w:basedOn w:val="Predvolenpsmoodseku1"/>
    <w:rsid w:val="005302A6"/>
  </w:style>
  <w:style w:type="paragraph" w:customStyle="1" w:styleId="Nadpis">
    <w:name w:val="Nadpis"/>
    <w:basedOn w:val="Normlny"/>
    <w:next w:val="Zkladntext"/>
    <w:rsid w:val="005302A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5302A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5302A6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5302A6"/>
    <w:rPr>
      <w:rFonts w:cs="Mangal"/>
    </w:rPr>
  </w:style>
  <w:style w:type="paragraph" w:styleId="Popis">
    <w:name w:val="caption"/>
    <w:basedOn w:val="Normlny"/>
    <w:qFormat/>
    <w:rsid w:val="005302A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5302A6"/>
    <w:pPr>
      <w:suppressLineNumbers/>
    </w:pPr>
    <w:rPr>
      <w:rFonts w:cs="Mangal"/>
    </w:rPr>
  </w:style>
  <w:style w:type="paragraph" w:customStyle="1" w:styleId="Odsekzoznamu1">
    <w:name w:val="Odsek zoznamu1"/>
    <w:basedOn w:val="Normlny"/>
    <w:rsid w:val="005302A6"/>
  </w:style>
  <w:style w:type="paragraph" w:customStyle="1" w:styleId="TableParagraph">
    <w:name w:val="Table Paragraph"/>
    <w:basedOn w:val="Normlny"/>
    <w:rsid w:val="005302A6"/>
  </w:style>
  <w:style w:type="paragraph" w:styleId="Hlavika">
    <w:name w:val="header"/>
    <w:basedOn w:val="Normlny"/>
    <w:link w:val="HlavikaChar"/>
    <w:rsid w:val="005302A6"/>
  </w:style>
  <w:style w:type="character" w:customStyle="1" w:styleId="HlavikaChar">
    <w:name w:val="Hlavička Char"/>
    <w:basedOn w:val="Predvolenpsmoodseku"/>
    <w:link w:val="Hlavika"/>
    <w:rsid w:val="005302A6"/>
    <w:rPr>
      <w:rFonts w:ascii="Calibri" w:eastAsia="Calibri" w:hAnsi="Calibri" w:cs="Times New Roman"/>
      <w:lang w:eastAsia="zh-CN"/>
    </w:rPr>
  </w:style>
  <w:style w:type="paragraph" w:styleId="Pta">
    <w:name w:val="footer"/>
    <w:basedOn w:val="Normlny"/>
    <w:link w:val="PtaChar"/>
    <w:rsid w:val="005302A6"/>
  </w:style>
  <w:style w:type="character" w:customStyle="1" w:styleId="PtaChar">
    <w:name w:val="Päta Char"/>
    <w:basedOn w:val="Predvolenpsmoodseku"/>
    <w:link w:val="Pta"/>
    <w:rsid w:val="005302A6"/>
    <w:rPr>
      <w:rFonts w:ascii="Calibri" w:eastAsia="Calibri" w:hAnsi="Calibri" w:cs="Times New Roman"/>
      <w:lang w:eastAsia="zh-CN"/>
    </w:rPr>
  </w:style>
  <w:style w:type="paragraph" w:customStyle="1" w:styleId="Obsahtabuky">
    <w:name w:val="Obsah tabuľky"/>
    <w:basedOn w:val="Normlny"/>
    <w:rsid w:val="005302A6"/>
    <w:pPr>
      <w:suppressLineNumbers/>
    </w:pPr>
  </w:style>
  <w:style w:type="paragraph" w:customStyle="1" w:styleId="Nadpistabuky">
    <w:name w:val="Nadpis tabuľky"/>
    <w:basedOn w:val="Obsahtabuky"/>
    <w:rsid w:val="005302A6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5302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1070</Words>
  <Characters>6101</Characters>
  <Application>Microsoft Office Word</Application>
  <DocSecurity>0</DocSecurity>
  <Lines>50</Lines>
  <Paragraphs>14</Paragraphs>
  <ScaleCrop>false</ScaleCrop>
  <Company/>
  <LinksUpToDate>false</LinksUpToDate>
  <CharactersWithSpaces>7157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dcterms:created xsi:type="dcterms:W3CDTF">2019-07-01T17:30:00Z</dcterms:created>
  <dcterms:modified xsi:type="dcterms:W3CDTF">2019-07-01T17:30:00Z</dcterms:modified>
</cp:coreProperties>
</file>