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455" w:rsidRDefault="00900455" w:rsidP="00900455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 O Z N Á M K Y  K  Ú Č T O V N E J  Z Á V I E R K E </w:t>
      </w:r>
    </w:p>
    <w:p w:rsidR="00900455" w:rsidRDefault="00900455" w:rsidP="00900455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Zostavenej ku dňu </w:t>
      </w:r>
      <w:r w:rsidR="006813C4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>.</w:t>
      </w:r>
      <w:r w:rsidR="006813C4">
        <w:rPr>
          <w:b/>
          <w:sz w:val="28"/>
          <w:szCs w:val="28"/>
        </w:rPr>
        <w:t>06.2019</w:t>
      </w:r>
    </w:p>
    <w:p w:rsidR="00900455" w:rsidRDefault="00900455" w:rsidP="00900455">
      <w:pPr>
        <w:spacing w:after="0"/>
        <w:jc w:val="center"/>
        <w:rPr>
          <w:b/>
          <w:sz w:val="28"/>
          <w:szCs w:val="28"/>
        </w:rPr>
      </w:pPr>
    </w:p>
    <w:p w:rsidR="00900455" w:rsidRDefault="00900455" w:rsidP="00900455">
      <w:pPr>
        <w:spacing w:after="0"/>
        <w:rPr>
          <w:b/>
          <w:sz w:val="24"/>
          <w:szCs w:val="24"/>
        </w:rPr>
      </w:pPr>
    </w:p>
    <w:p w:rsidR="00900455" w:rsidRDefault="00900455" w:rsidP="00900455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A/ Všeobecné údaje</w:t>
      </w:r>
    </w:p>
    <w:p w:rsidR="00900455" w:rsidRDefault="00900455" w:rsidP="00900455">
      <w:pPr>
        <w:spacing w:after="0"/>
        <w:rPr>
          <w:sz w:val="24"/>
          <w:szCs w:val="24"/>
        </w:rPr>
      </w:pPr>
    </w:p>
    <w:p w:rsidR="00900455" w:rsidRDefault="0090045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a/ Obchodné meno účtovnej jednotky</w:t>
      </w:r>
    </w:p>
    <w:p w:rsidR="00900455" w:rsidRDefault="00900455" w:rsidP="00900455">
      <w:pPr>
        <w:spacing w:after="0"/>
        <w:rPr>
          <w:b/>
          <w:sz w:val="24"/>
          <w:szCs w:val="24"/>
        </w:rPr>
      </w:pPr>
      <w:r w:rsidRPr="00900455">
        <w:rPr>
          <w:b/>
          <w:sz w:val="24"/>
          <w:szCs w:val="24"/>
        </w:rPr>
        <w:t xml:space="preserve">    RUBÍN – spoločnosť s ručením obmedzeným</w:t>
      </w:r>
      <w:r>
        <w:rPr>
          <w:b/>
          <w:sz w:val="24"/>
          <w:szCs w:val="24"/>
        </w:rPr>
        <w:t>, Košice</w:t>
      </w:r>
    </w:p>
    <w:p w:rsidR="00900455" w:rsidRDefault="0090045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Sídlo: Hlavná č. 67, Košice 040 01</w:t>
      </w:r>
    </w:p>
    <w:p w:rsidR="00900455" w:rsidRDefault="0090045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Dátum založenia: 31.05.1991</w:t>
      </w:r>
    </w:p>
    <w:p w:rsidR="00900455" w:rsidRDefault="0090045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Dátum vzniku : 03.06.1991</w:t>
      </w:r>
    </w:p>
    <w:p w:rsidR="00900455" w:rsidRDefault="00900455" w:rsidP="00900455">
      <w:pPr>
        <w:spacing w:after="0"/>
        <w:rPr>
          <w:sz w:val="24"/>
          <w:szCs w:val="24"/>
        </w:rPr>
      </w:pPr>
    </w:p>
    <w:p w:rsidR="00900455" w:rsidRDefault="0090045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b/ Opis hospodárskej činnosti účtovnej jednotky</w:t>
      </w:r>
    </w:p>
    <w:p w:rsidR="00900455" w:rsidRDefault="0090045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1. obchodná činnosť</w:t>
      </w:r>
    </w:p>
    <w:p w:rsidR="00C459E1" w:rsidRDefault="0090045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2. výroba, nákup a predaj klen</w:t>
      </w:r>
      <w:r w:rsidR="00C459E1">
        <w:rPr>
          <w:sz w:val="24"/>
          <w:szCs w:val="24"/>
        </w:rPr>
        <w:t>otníckych výrobkov, zlatníckych a </w:t>
      </w:r>
      <w:proofErr w:type="spellStart"/>
      <w:r w:rsidR="00C459E1">
        <w:rPr>
          <w:sz w:val="24"/>
          <w:szCs w:val="24"/>
        </w:rPr>
        <w:t>strieborn</w:t>
      </w:r>
      <w:r w:rsidR="00DD0611">
        <w:rPr>
          <w:sz w:val="24"/>
          <w:szCs w:val="24"/>
        </w:rPr>
        <w:t>i</w:t>
      </w:r>
      <w:r w:rsidR="00C459E1">
        <w:rPr>
          <w:sz w:val="24"/>
          <w:szCs w:val="24"/>
        </w:rPr>
        <w:t>ck</w:t>
      </w:r>
      <w:r w:rsidR="001A4C29">
        <w:rPr>
          <w:sz w:val="24"/>
          <w:szCs w:val="24"/>
        </w:rPr>
        <w:t>ý</w:t>
      </w:r>
      <w:r w:rsidR="00C459E1">
        <w:rPr>
          <w:sz w:val="24"/>
          <w:szCs w:val="24"/>
        </w:rPr>
        <w:t>ch</w:t>
      </w:r>
      <w:proofErr w:type="spellEnd"/>
      <w:r w:rsidR="00C459E1">
        <w:rPr>
          <w:sz w:val="24"/>
          <w:szCs w:val="24"/>
        </w:rPr>
        <w:t xml:space="preserve"> výrob-</w:t>
      </w:r>
    </w:p>
    <w:p w:rsidR="00C459E1" w:rsidRDefault="00C459E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kov a ich výroba z polotovarov</w:t>
      </w:r>
    </w:p>
    <w:p w:rsidR="00C459E1" w:rsidRDefault="00C459E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3. poradenská a sprostredkovateľská činnosť v oblasti predmetu podnikania</w:t>
      </w:r>
    </w:p>
    <w:p w:rsidR="00C459E1" w:rsidRDefault="00C459E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4. výkup a predaj zlomkových drahých kovov a použitých výrobkov z týchto kovov</w:t>
      </w:r>
    </w:p>
    <w:p w:rsidR="00C459E1" w:rsidRDefault="00C459E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5. nákup a predaj drahých kameňov</w:t>
      </w:r>
    </w:p>
    <w:p w:rsidR="00C459E1" w:rsidRDefault="00C459E1" w:rsidP="00900455">
      <w:pPr>
        <w:spacing w:after="0"/>
        <w:rPr>
          <w:sz w:val="24"/>
          <w:szCs w:val="24"/>
        </w:rPr>
      </w:pPr>
    </w:p>
    <w:p w:rsidR="00C459E1" w:rsidRDefault="00C459E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c/ Priemerný počet zamestnancov účtovného obdobia</w:t>
      </w:r>
    </w:p>
    <w:p w:rsidR="00C459E1" w:rsidRDefault="00C459E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Bežné obdobie                Predchádzajúce obdobie</w:t>
      </w:r>
    </w:p>
    <w:p w:rsidR="006813C4" w:rsidRDefault="00C459E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Zamestnanci spolu                                 </w:t>
      </w:r>
      <w:r w:rsidR="006813C4">
        <w:rPr>
          <w:sz w:val="24"/>
          <w:szCs w:val="24"/>
        </w:rPr>
        <w:t>2</w:t>
      </w:r>
      <w:r>
        <w:rPr>
          <w:sz w:val="24"/>
          <w:szCs w:val="24"/>
        </w:rPr>
        <w:t xml:space="preserve">                                              </w:t>
      </w:r>
      <w:r w:rsidR="006813C4">
        <w:rPr>
          <w:sz w:val="24"/>
          <w:szCs w:val="24"/>
        </w:rPr>
        <w:t>15</w:t>
      </w:r>
    </w:p>
    <w:p w:rsidR="00C459E1" w:rsidRDefault="00C459E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 toho vedúci                                           </w:t>
      </w:r>
      <w:r w:rsidR="006813C4">
        <w:rPr>
          <w:sz w:val="24"/>
          <w:szCs w:val="24"/>
        </w:rPr>
        <w:t>0</w:t>
      </w:r>
      <w:r>
        <w:rPr>
          <w:sz w:val="24"/>
          <w:szCs w:val="24"/>
        </w:rPr>
        <w:t xml:space="preserve">                                               3</w:t>
      </w:r>
    </w:p>
    <w:p w:rsidR="00C459E1" w:rsidRDefault="00C459E1" w:rsidP="00900455">
      <w:pPr>
        <w:spacing w:after="0"/>
        <w:rPr>
          <w:sz w:val="24"/>
          <w:szCs w:val="24"/>
        </w:rPr>
      </w:pPr>
    </w:p>
    <w:p w:rsidR="00C459E1" w:rsidRDefault="00C459E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d/ Účtovná jednotka nie je neobmedzene ručiacim spoločníkom v žiadnom  inom podniku.</w:t>
      </w:r>
    </w:p>
    <w:p w:rsidR="00C459E1" w:rsidRDefault="00C459E1" w:rsidP="00900455">
      <w:pPr>
        <w:spacing w:after="0"/>
        <w:rPr>
          <w:sz w:val="24"/>
          <w:szCs w:val="24"/>
        </w:rPr>
      </w:pPr>
    </w:p>
    <w:p w:rsidR="00C459E1" w:rsidRDefault="00C459E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e/ Účtovná jednotka zostavila účtovnú závierku ako riadnu</w:t>
      </w:r>
    </w:p>
    <w:p w:rsidR="00C459E1" w:rsidRDefault="00C459E1" w:rsidP="00900455">
      <w:pPr>
        <w:spacing w:after="0"/>
        <w:rPr>
          <w:sz w:val="24"/>
          <w:szCs w:val="24"/>
        </w:rPr>
      </w:pPr>
    </w:p>
    <w:p w:rsidR="006814A1" w:rsidRDefault="00C459E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f/ Účtovná závierka za bezprostredne predchádzajúce účtovné obdobie bola schválená </w:t>
      </w:r>
    </w:p>
    <w:p w:rsidR="006814A1" w:rsidRDefault="006814A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V</w:t>
      </w:r>
      <w:r w:rsidR="00015FF6">
        <w:rPr>
          <w:sz w:val="24"/>
          <w:szCs w:val="24"/>
        </w:rPr>
        <w:t>a</w:t>
      </w:r>
      <w:r>
        <w:rPr>
          <w:sz w:val="24"/>
          <w:szCs w:val="24"/>
        </w:rPr>
        <w:t>ln</w:t>
      </w:r>
      <w:r w:rsidR="00015FF6">
        <w:rPr>
          <w:sz w:val="24"/>
          <w:szCs w:val="24"/>
        </w:rPr>
        <w:t>ý</w:t>
      </w:r>
      <w:r>
        <w:rPr>
          <w:sz w:val="24"/>
          <w:szCs w:val="24"/>
        </w:rPr>
        <w:t xml:space="preserve">m zhromaždením dňa  </w:t>
      </w:r>
      <w:r w:rsidR="00FB5129">
        <w:rPr>
          <w:sz w:val="24"/>
          <w:szCs w:val="24"/>
        </w:rPr>
        <w:t>25</w:t>
      </w:r>
      <w:r>
        <w:rPr>
          <w:sz w:val="24"/>
          <w:szCs w:val="24"/>
        </w:rPr>
        <w:t>.</w:t>
      </w:r>
      <w:r w:rsidR="00FB5129">
        <w:rPr>
          <w:sz w:val="24"/>
          <w:szCs w:val="24"/>
        </w:rPr>
        <w:t>04.2019.</w:t>
      </w:r>
    </w:p>
    <w:p w:rsidR="006814A1" w:rsidRDefault="006814A1" w:rsidP="00900455">
      <w:pPr>
        <w:spacing w:after="0"/>
        <w:rPr>
          <w:sz w:val="24"/>
          <w:szCs w:val="24"/>
        </w:rPr>
      </w:pPr>
    </w:p>
    <w:p w:rsidR="006814A1" w:rsidRDefault="006814A1" w:rsidP="00900455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B/ Členovia orgánov spoločnosti</w:t>
      </w:r>
    </w:p>
    <w:p w:rsidR="006814A1" w:rsidRDefault="006814A1" w:rsidP="00900455">
      <w:pPr>
        <w:spacing w:after="0"/>
        <w:rPr>
          <w:b/>
          <w:sz w:val="24"/>
          <w:szCs w:val="24"/>
        </w:rPr>
      </w:pPr>
    </w:p>
    <w:p w:rsidR="006814A1" w:rsidRDefault="006814A1" w:rsidP="00900455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a/ Konateľ spoločnosti: </w:t>
      </w:r>
      <w:proofErr w:type="spellStart"/>
      <w:r>
        <w:rPr>
          <w:b/>
          <w:sz w:val="24"/>
          <w:szCs w:val="24"/>
        </w:rPr>
        <w:t>Zekir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Akdere</w:t>
      </w:r>
      <w:proofErr w:type="spellEnd"/>
    </w:p>
    <w:p w:rsidR="006814A1" w:rsidRDefault="006814A1" w:rsidP="00900455">
      <w:pPr>
        <w:spacing w:after="0"/>
        <w:rPr>
          <w:b/>
          <w:sz w:val="24"/>
          <w:szCs w:val="24"/>
        </w:rPr>
      </w:pPr>
    </w:p>
    <w:p w:rsidR="006814A1" w:rsidRDefault="006814A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b/ Spoločníci                  hodnota podielu v celých EUR                        výška podielu v %</w:t>
      </w:r>
    </w:p>
    <w:p w:rsidR="006814A1" w:rsidRDefault="006814A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BO                         PO                                       BO           PO</w:t>
      </w:r>
    </w:p>
    <w:p w:rsidR="006814A1" w:rsidRDefault="006814A1" w:rsidP="00900455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Zekir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Akdere</w:t>
      </w:r>
      <w:proofErr w:type="spellEnd"/>
      <w:r>
        <w:rPr>
          <w:sz w:val="24"/>
          <w:szCs w:val="24"/>
        </w:rPr>
        <w:t xml:space="preserve">                      </w:t>
      </w:r>
      <w:r w:rsidR="00EC397C">
        <w:rPr>
          <w:sz w:val="24"/>
          <w:szCs w:val="24"/>
        </w:rPr>
        <w:t>6 700</w:t>
      </w:r>
      <w:r>
        <w:rPr>
          <w:sz w:val="24"/>
          <w:szCs w:val="24"/>
        </w:rPr>
        <w:t xml:space="preserve">,-                  </w:t>
      </w:r>
      <w:r w:rsidR="005A5D42">
        <w:rPr>
          <w:sz w:val="24"/>
          <w:szCs w:val="24"/>
        </w:rPr>
        <w:t>6700</w:t>
      </w:r>
      <w:r>
        <w:rPr>
          <w:sz w:val="24"/>
          <w:szCs w:val="24"/>
        </w:rPr>
        <w:t xml:space="preserve">,-                                   </w:t>
      </w:r>
      <w:r w:rsidR="00EC397C">
        <w:rPr>
          <w:sz w:val="24"/>
          <w:szCs w:val="24"/>
        </w:rPr>
        <w:t>100</w:t>
      </w:r>
      <w:r>
        <w:rPr>
          <w:sz w:val="24"/>
          <w:szCs w:val="24"/>
        </w:rPr>
        <w:t xml:space="preserve">           </w:t>
      </w:r>
      <w:proofErr w:type="spellStart"/>
      <w:r w:rsidR="005A5D42">
        <w:rPr>
          <w:sz w:val="24"/>
          <w:szCs w:val="24"/>
        </w:rPr>
        <w:t>100</w:t>
      </w:r>
      <w:proofErr w:type="spellEnd"/>
    </w:p>
    <w:p w:rsidR="0056490C" w:rsidRDefault="0056490C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6490C" w:rsidRDefault="0056490C" w:rsidP="00900455">
      <w:pPr>
        <w:spacing w:after="0"/>
        <w:rPr>
          <w:sz w:val="24"/>
          <w:szCs w:val="24"/>
        </w:rPr>
      </w:pPr>
    </w:p>
    <w:p w:rsidR="006814A1" w:rsidRDefault="006814A1" w:rsidP="00900455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C/ Údaje o konsolidovanom celku</w:t>
      </w:r>
    </w:p>
    <w:p w:rsidR="006814A1" w:rsidRDefault="006814A1" w:rsidP="00900455">
      <w:pPr>
        <w:spacing w:after="0"/>
        <w:rPr>
          <w:b/>
          <w:sz w:val="24"/>
          <w:szCs w:val="24"/>
        </w:rPr>
      </w:pPr>
    </w:p>
    <w:p w:rsidR="006814A1" w:rsidRDefault="006814A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Účtovná jednotka k</w:t>
      </w:r>
      <w:r w:rsidR="006813C4">
        <w:rPr>
          <w:sz w:val="24"/>
          <w:szCs w:val="24"/>
        </w:rPr>
        <w:t> 20.06.2019</w:t>
      </w:r>
      <w:r>
        <w:rPr>
          <w:sz w:val="24"/>
          <w:szCs w:val="24"/>
        </w:rPr>
        <w:t>, ani ku dňu podania daňového priznania  nie je súčasťou</w:t>
      </w:r>
    </w:p>
    <w:p w:rsidR="006814A1" w:rsidRDefault="006814A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konsolidovaného celku a nie je povinná zostavovať konsolidovanú závierku.</w:t>
      </w:r>
    </w:p>
    <w:p w:rsidR="006814A1" w:rsidRDefault="006814A1" w:rsidP="00900455">
      <w:pPr>
        <w:spacing w:after="0"/>
        <w:rPr>
          <w:sz w:val="24"/>
          <w:szCs w:val="24"/>
        </w:rPr>
      </w:pPr>
    </w:p>
    <w:p w:rsidR="006814A1" w:rsidRDefault="006814A1" w:rsidP="00900455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D/ použité účtovné zásady a účtovné metódy</w:t>
      </w:r>
    </w:p>
    <w:p w:rsidR="006814A1" w:rsidRDefault="006814A1" w:rsidP="00900455">
      <w:pPr>
        <w:spacing w:after="0"/>
        <w:rPr>
          <w:sz w:val="24"/>
          <w:szCs w:val="24"/>
        </w:rPr>
      </w:pPr>
    </w:p>
    <w:p w:rsidR="00756F20" w:rsidRDefault="00756F20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a/ Účtovné metódy a zásady boli aplikované v rámci platného zákona o účtovníctve bez </w:t>
      </w:r>
    </w:p>
    <w:p w:rsidR="00756F20" w:rsidRDefault="00756F20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zjavných osobitosti a bez vplyvu na hospodársky výsledok a vlastné imanie.</w:t>
      </w:r>
    </w:p>
    <w:p w:rsidR="00756F20" w:rsidRDefault="00756F20" w:rsidP="00900455">
      <w:pPr>
        <w:spacing w:after="0"/>
        <w:rPr>
          <w:sz w:val="24"/>
          <w:szCs w:val="24"/>
        </w:rPr>
      </w:pPr>
    </w:p>
    <w:p w:rsidR="00756F20" w:rsidRDefault="00756F20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b/ Oceňovanie majetku a záv</w:t>
      </w:r>
      <w:r w:rsidR="009F5452">
        <w:rPr>
          <w:sz w:val="24"/>
          <w:szCs w:val="24"/>
        </w:rPr>
        <w:t>ä</w:t>
      </w:r>
      <w:r>
        <w:rPr>
          <w:sz w:val="24"/>
          <w:szCs w:val="24"/>
        </w:rPr>
        <w:t xml:space="preserve">zkov </w:t>
      </w:r>
    </w:p>
    <w:p w:rsidR="00756F20" w:rsidRDefault="00756F20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Účtovná jednotka oceňovala majetok a záv</w:t>
      </w:r>
      <w:r w:rsidR="009F5452">
        <w:rPr>
          <w:sz w:val="24"/>
          <w:szCs w:val="24"/>
        </w:rPr>
        <w:t>ä</w:t>
      </w:r>
      <w:r>
        <w:rPr>
          <w:sz w:val="24"/>
          <w:szCs w:val="24"/>
        </w:rPr>
        <w:t xml:space="preserve">zky ku dňu uskutočnenia účtovného </w:t>
      </w:r>
      <w:proofErr w:type="spellStart"/>
      <w:r>
        <w:rPr>
          <w:sz w:val="24"/>
          <w:szCs w:val="24"/>
        </w:rPr>
        <w:t>pr</w:t>
      </w:r>
      <w:r w:rsidR="000C17E0">
        <w:rPr>
          <w:sz w:val="24"/>
          <w:szCs w:val="24"/>
        </w:rPr>
        <w:t>í</w:t>
      </w:r>
      <w:r>
        <w:rPr>
          <w:sz w:val="24"/>
          <w:szCs w:val="24"/>
        </w:rPr>
        <w:t>pa</w:t>
      </w:r>
      <w:proofErr w:type="spellEnd"/>
      <w:r>
        <w:rPr>
          <w:sz w:val="24"/>
          <w:szCs w:val="24"/>
        </w:rPr>
        <w:t>-</w:t>
      </w:r>
    </w:p>
    <w:p w:rsidR="00756F20" w:rsidRDefault="00756F20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proofErr w:type="spellStart"/>
      <w:r>
        <w:rPr>
          <w:sz w:val="24"/>
          <w:szCs w:val="24"/>
        </w:rPr>
        <w:t>du</w:t>
      </w:r>
      <w:proofErr w:type="spellEnd"/>
      <w:r>
        <w:rPr>
          <w:sz w:val="24"/>
          <w:szCs w:val="24"/>
        </w:rPr>
        <w:t>. Záv</w:t>
      </w:r>
      <w:r w:rsidR="009F5452">
        <w:rPr>
          <w:sz w:val="24"/>
          <w:szCs w:val="24"/>
        </w:rPr>
        <w:t>ä</w:t>
      </w:r>
      <w:r>
        <w:rPr>
          <w:sz w:val="24"/>
          <w:szCs w:val="24"/>
        </w:rPr>
        <w:t>zky a pohľadávky v cudzej mene k</w:t>
      </w:r>
      <w:r w:rsidR="006813C4">
        <w:rPr>
          <w:sz w:val="24"/>
          <w:szCs w:val="24"/>
        </w:rPr>
        <w:t> 20.06.2019</w:t>
      </w:r>
      <w:r w:rsidR="006814A1">
        <w:rPr>
          <w:sz w:val="24"/>
          <w:szCs w:val="24"/>
        </w:rPr>
        <w:t xml:space="preserve"> </w:t>
      </w:r>
      <w:r>
        <w:rPr>
          <w:sz w:val="24"/>
          <w:szCs w:val="24"/>
        </w:rPr>
        <w:t>neevidovala.</w:t>
      </w:r>
    </w:p>
    <w:p w:rsidR="00756F20" w:rsidRDefault="00756F20" w:rsidP="00900455">
      <w:pPr>
        <w:spacing w:after="0"/>
        <w:rPr>
          <w:sz w:val="24"/>
          <w:szCs w:val="24"/>
        </w:rPr>
      </w:pPr>
    </w:p>
    <w:p w:rsidR="00C63EE7" w:rsidRDefault="00756F20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Dlhodobý hmotný majetok ........................................................... </w:t>
      </w:r>
      <w:proofErr w:type="spellStart"/>
      <w:r>
        <w:rPr>
          <w:sz w:val="24"/>
          <w:szCs w:val="24"/>
        </w:rPr>
        <w:t>obstaravacou</w:t>
      </w:r>
      <w:proofErr w:type="spellEnd"/>
      <w:r>
        <w:rPr>
          <w:sz w:val="24"/>
          <w:szCs w:val="24"/>
        </w:rPr>
        <w:t xml:space="preserve">  cenou </w:t>
      </w:r>
    </w:p>
    <w:p w:rsidR="00C63EE7" w:rsidRDefault="00C63EE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Pohľadávky a záv</w:t>
      </w:r>
      <w:r w:rsidR="009F5452">
        <w:rPr>
          <w:sz w:val="24"/>
          <w:szCs w:val="24"/>
        </w:rPr>
        <w:t>ä</w:t>
      </w:r>
      <w:r>
        <w:rPr>
          <w:sz w:val="24"/>
          <w:szCs w:val="24"/>
        </w:rPr>
        <w:t xml:space="preserve">zky pri ich vzniku .............................................. </w:t>
      </w:r>
      <w:proofErr w:type="spellStart"/>
      <w:r>
        <w:rPr>
          <w:sz w:val="24"/>
          <w:szCs w:val="24"/>
        </w:rPr>
        <w:t>obstaravacou</w:t>
      </w:r>
      <w:proofErr w:type="spellEnd"/>
      <w:r>
        <w:rPr>
          <w:sz w:val="24"/>
          <w:szCs w:val="24"/>
        </w:rPr>
        <w:t xml:space="preserve"> cenou</w:t>
      </w:r>
    </w:p>
    <w:p w:rsidR="00C63EE7" w:rsidRDefault="00C63EE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Investičný majetok tvorený vlastnou činnosťou ........................... nevlastní</w:t>
      </w:r>
    </w:p>
    <w:p w:rsidR="00C63EE7" w:rsidRDefault="00C63EE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Cenné papiere ............................................................................... nevlastní</w:t>
      </w:r>
    </w:p>
    <w:p w:rsidR="00C63EE7" w:rsidRDefault="00C63EE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Zásoby ........................................................................................... </w:t>
      </w:r>
      <w:proofErr w:type="spellStart"/>
      <w:r>
        <w:rPr>
          <w:sz w:val="24"/>
          <w:szCs w:val="24"/>
        </w:rPr>
        <w:t>obstaravacou</w:t>
      </w:r>
      <w:proofErr w:type="spellEnd"/>
      <w:r>
        <w:rPr>
          <w:sz w:val="24"/>
          <w:szCs w:val="24"/>
        </w:rPr>
        <w:t xml:space="preserve"> cenou</w:t>
      </w:r>
    </w:p>
    <w:p w:rsidR="00C63EE7" w:rsidRDefault="00C63EE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Darovaný majetok ........................................................................ neprijala</w:t>
      </w:r>
    </w:p>
    <w:p w:rsidR="00C63EE7" w:rsidRDefault="00C63EE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Majetok zistený inventarizáciou .................................................. nezistila</w:t>
      </w:r>
    </w:p>
    <w:p w:rsidR="00C63EE7" w:rsidRDefault="00C63EE7" w:rsidP="00900455">
      <w:pPr>
        <w:spacing w:after="0"/>
        <w:rPr>
          <w:sz w:val="24"/>
          <w:szCs w:val="24"/>
        </w:rPr>
      </w:pPr>
    </w:p>
    <w:p w:rsidR="00C63EE7" w:rsidRDefault="00C63EE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c/ Odpisový plán pre rok 201</w:t>
      </w:r>
      <w:r w:rsidR="006813C4">
        <w:rPr>
          <w:sz w:val="24"/>
          <w:szCs w:val="24"/>
        </w:rPr>
        <w:t>9</w:t>
      </w:r>
      <w:r>
        <w:rPr>
          <w:sz w:val="24"/>
          <w:szCs w:val="24"/>
        </w:rPr>
        <w:t xml:space="preserve"> bol stanovený nasledovne:</w:t>
      </w:r>
    </w:p>
    <w:p w:rsidR="00C63EE7" w:rsidRDefault="00C63EE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Účtovné odpisy sa rovnajú daňovým odpisom.</w:t>
      </w:r>
    </w:p>
    <w:p w:rsidR="00C63EE7" w:rsidRDefault="00C63EE7" w:rsidP="00900455">
      <w:pPr>
        <w:spacing w:after="0"/>
        <w:rPr>
          <w:sz w:val="24"/>
          <w:szCs w:val="24"/>
        </w:rPr>
      </w:pPr>
    </w:p>
    <w:p w:rsidR="00C63EE7" w:rsidRDefault="00C63EE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d/ Účtovná jednotka neprijala dotácie na obstaranie majetku.</w:t>
      </w:r>
    </w:p>
    <w:p w:rsidR="00C63EE7" w:rsidRDefault="00C63EE7" w:rsidP="00900455">
      <w:pPr>
        <w:spacing w:after="0"/>
        <w:rPr>
          <w:sz w:val="24"/>
          <w:szCs w:val="24"/>
        </w:rPr>
      </w:pPr>
    </w:p>
    <w:p w:rsidR="00C63EE7" w:rsidRDefault="00C63EE7" w:rsidP="00900455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E/ Údaje vykázané na strane aktív súvahy</w:t>
      </w:r>
    </w:p>
    <w:p w:rsidR="00C63EE7" w:rsidRDefault="00C63EE7" w:rsidP="00900455">
      <w:pPr>
        <w:spacing w:after="0"/>
        <w:rPr>
          <w:sz w:val="24"/>
          <w:szCs w:val="24"/>
        </w:rPr>
      </w:pPr>
    </w:p>
    <w:p w:rsidR="00C63EE7" w:rsidRDefault="00C63EE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a/ Dlhodobý hmotný majetok</w:t>
      </w:r>
    </w:p>
    <w:p w:rsidR="00C63EE7" w:rsidRDefault="00C63EE7" w:rsidP="00900455">
      <w:pPr>
        <w:spacing w:after="0"/>
        <w:rPr>
          <w:sz w:val="24"/>
          <w:szCs w:val="24"/>
        </w:rPr>
      </w:pPr>
    </w:p>
    <w:p w:rsidR="00A0528B" w:rsidRDefault="00A0528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1. Pohyb obstarávacích cien</w:t>
      </w:r>
    </w:p>
    <w:p w:rsidR="00A0528B" w:rsidRDefault="00A0528B" w:rsidP="00900455">
      <w:pPr>
        <w:spacing w:after="0"/>
        <w:rPr>
          <w:sz w:val="24"/>
          <w:szCs w:val="24"/>
        </w:rPr>
      </w:pPr>
    </w:p>
    <w:p w:rsidR="00A0528B" w:rsidRDefault="00A0528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Názov                          RS     OC k 1.1. BO       Prírastky        Úbytky        OC k</w:t>
      </w:r>
      <w:r w:rsidR="006813C4">
        <w:rPr>
          <w:sz w:val="24"/>
          <w:szCs w:val="24"/>
        </w:rPr>
        <w:t> 20.06.</w:t>
      </w:r>
      <w:r>
        <w:rPr>
          <w:sz w:val="24"/>
          <w:szCs w:val="24"/>
        </w:rPr>
        <w:t xml:space="preserve"> BO</w:t>
      </w:r>
    </w:p>
    <w:p w:rsidR="00A0528B" w:rsidRDefault="00A0528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Stavby                         013        78 378                                    </w:t>
      </w:r>
      <w:proofErr w:type="spellStart"/>
      <w:r>
        <w:rPr>
          <w:sz w:val="24"/>
          <w:szCs w:val="24"/>
        </w:rPr>
        <w:t>78 378</w:t>
      </w:r>
      <w:proofErr w:type="spellEnd"/>
      <w:r>
        <w:rPr>
          <w:sz w:val="24"/>
          <w:szCs w:val="24"/>
        </w:rPr>
        <w:t xml:space="preserve"> </w:t>
      </w:r>
      <w:r w:rsidR="006813C4">
        <w:rPr>
          <w:sz w:val="24"/>
          <w:szCs w:val="24"/>
        </w:rPr>
        <w:t xml:space="preserve">                 0</w:t>
      </w:r>
    </w:p>
    <w:p w:rsidR="00A0528B" w:rsidRDefault="00A0528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Hnuteľné veci            014   </w:t>
      </w:r>
      <w:r w:rsidR="008D0B8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E2393C">
        <w:rPr>
          <w:sz w:val="24"/>
          <w:szCs w:val="24"/>
        </w:rPr>
        <w:t>1</w:t>
      </w:r>
      <w:r w:rsidR="008D28DB">
        <w:rPr>
          <w:sz w:val="24"/>
          <w:szCs w:val="24"/>
        </w:rPr>
        <w:t>7</w:t>
      </w:r>
      <w:r w:rsidR="00E2393C">
        <w:rPr>
          <w:sz w:val="24"/>
          <w:szCs w:val="24"/>
        </w:rPr>
        <w:t xml:space="preserve">7 </w:t>
      </w:r>
      <w:r w:rsidR="008D28DB">
        <w:rPr>
          <w:sz w:val="24"/>
          <w:szCs w:val="24"/>
        </w:rPr>
        <w:t>545</w:t>
      </w:r>
      <w:r w:rsidR="00E87DE3">
        <w:rPr>
          <w:sz w:val="24"/>
          <w:szCs w:val="24"/>
        </w:rPr>
        <w:t xml:space="preserve"> </w:t>
      </w:r>
      <w:r w:rsidR="005A5D42">
        <w:rPr>
          <w:sz w:val="24"/>
          <w:szCs w:val="24"/>
        </w:rPr>
        <w:t xml:space="preserve">                                177</w:t>
      </w:r>
      <w:r w:rsidR="006813C4">
        <w:rPr>
          <w:sz w:val="24"/>
          <w:szCs w:val="24"/>
        </w:rPr>
        <w:t> </w:t>
      </w:r>
      <w:r w:rsidR="005A5D42">
        <w:rPr>
          <w:sz w:val="24"/>
          <w:szCs w:val="24"/>
        </w:rPr>
        <w:t>546</w:t>
      </w:r>
      <w:r w:rsidR="006813C4">
        <w:rPr>
          <w:sz w:val="24"/>
          <w:szCs w:val="24"/>
        </w:rPr>
        <w:t xml:space="preserve">                  0</w:t>
      </w:r>
    </w:p>
    <w:p w:rsidR="00A0528B" w:rsidRDefault="00A0528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Ostatný majetok       017    </w:t>
      </w:r>
      <w:r w:rsidR="008D0B8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8D28DB">
        <w:rPr>
          <w:sz w:val="24"/>
          <w:szCs w:val="24"/>
        </w:rPr>
        <w:t xml:space="preserve">  </w:t>
      </w:r>
      <w:r w:rsidR="008D0B8A">
        <w:rPr>
          <w:sz w:val="24"/>
          <w:szCs w:val="24"/>
        </w:rPr>
        <w:t>19</w:t>
      </w:r>
      <w:r w:rsidR="006813C4">
        <w:rPr>
          <w:sz w:val="24"/>
          <w:szCs w:val="24"/>
        </w:rPr>
        <w:t> </w:t>
      </w:r>
      <w:r w:rsidR="008D0B8A">
        <w:rPr>
          <w:sz w:val="24"/>
          <w:szCs w:val="24"/>
        </w:rPr>
        <w:t>395</w:t>
      </w:r>
      <w:r w:rsidR="006813C4">
        <w:rPr>
          <w:sz w:val="24"/>
          <w:szCs w:val="24"/>
        </w:rPr>
        <w:t xml:space="preserve">                                   </w:t>
      </w:r>
      <w:proofErr w:type="spellStart"/>
      <w:r w:rsidR="006813C4">
        <w:rPr>
          <w:sz w:val="24"/>
          <w:szCs w:val="24"/>
        </w:rPr>
        <w:t>19 395</w:t>
      </w:r>
      <w:proofErr w:type="spellEnd"/>
      <w:r w:rsidR="006813C4">
        <w:rPr>
          <w:sz w:val="24"/>
          <w:szCs w:val="24"/>
        </w:rPr>
        <w:t xml:space="preserve">                   0</w:t>
      </w:r>
    </w:p>
    <w:p w:rsidR="00E87DE3" w:rsidRDefault="00E87DE3" w:rsidP="00900455">
      <w:pPr>
        <w:spacing w:after="0"/>
        <w:rPr>
          <w:sz w:val="24"/>
          <w:szCs w:val="24"/>
        </w:rPr>
      </w:pPr>
    </w:p>
    <w:p w:rsidR="00A0528B" w:rsidRDefault="00A0528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2. Pohyb oprávok, opravných položiek</w:t>
      </w:r>
    </w:p>
    <w:p w:rsidR="00A0528B" w:rsidRDefault="00A0528B" w:rsidP="00900455">
      <w:pPr>
        <w:spacing w:after="0"/>
        <w:rPr>
          <w:sz w:val="24"/>
          <w:szCs w:val="24"/>
        </w:rPr>
      </w:pPr>
    </w:p>
    <w:p w:rsidR="004F7DAC" w:rsidRDefault="00A0528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Názov                  </w:t>
      </w:r>
      <w:r w:rsidR="004F7DAC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RS       </w:t>
      </w:r>
      <w:r w:rsidR="004F7DAC">
        <w:rPr>
          <w:sz w:val="24"/>
          <w:szCs w:val="24"/>
        </w:rPr>
        <w:t>EUR</w:t>
      </w:r>
      <w:r>
        <w:rPr>
          <w:sz w:val="24"/>
          <w:szCs w:val="24"/>
        </w:rPr>
        <w:t xml:space="preserve"> k 1.1. BO       Prírastky          Úbytky </w:t>
      </w:r>
      <w:r w:rsidR="004F7DAC">
        <w:rPr>
          <w:sz w:val="24"/>
          <w:szCs w:val="24"/>
        </w:rPr>
        <w:t xml:space="preserve">    EUR k</w:t>
      </w:r>
      <w:r w:rsidR="00B25FEE">
        <w:rPr>
          <w:sz w:val="24"/>
          <w:szCs w:val="24"/>
        </w:rPr>
        <w:t> 2</w:t>
      </w:r>
      <w:r w:rsidR="00EE28E3">
        <w:rPr>
          <w:sz w:val="24"/>
          <w:szCs w:val="24"/>
        </w:rPr>
        <w:t>0</w:t>
      </w:r>
      <w:r w:rsidR="00B25FEE">
        <w:rPr>
          <w:sz w:val="24"/>
          <w:szCs w:val="24"/>
        </w:rPr>
        <w:t>.06.</w:t>
      </w:r>
      <w:r w:rsidR="004F7DAC">
        <w:rPr>
          <w:sz w:val="24"/>
          <w:szCs w:val="24"/>
        </w:rPr>
        <w:t xml:space="preserve"> BO</w:t>
      </w:r>
    </w:p>
    <w:p w:rsidR="007F30A0" w:rsidRDefault="004F7DAC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Stavby                        013         </w:t>
      </w:r>
      <w:r w:rsidR="008D28DB">
        <w:rPr>
          <w:sz w:val="24"/>
          <w:szCs w:val="24"/>
        </w:rPr>
        <w:t>4</w:t>
      </w:r>
      <w:r w:rsidR="00B05AC1">
        <w:rPr>
          <w:sz w:val="24"/>
          <w:szCs w:val="24"/>
        </w:rPr>
        <w:t>5</w:t>
      </w:r>
      <w:r w:rsidR="007F30A0">
        <w:rPr>
          <w:sz w:val="24"/>
          <w:szCs w:val="24"/>
        </w:rPr>
        <w:t> </w:t>
      </w:r>
      <w:r w:rsidR="00B05AC1">
        <w:rPr>
          <w:sz w:val="24"/>
          <w:szCs w:val="24"/>
        </w:rPr>
        <w:t>249</w:t>
      </w:r>
      <w:r w:rsidR="007F30A0">
        <w:rPr>
          <w:sz w:val="24"/>
          <w:szCs w:val="24"/>
        </w:rPr>
        <w:t xml:space="preserve">              33 129,58        78 378,58             0</w:t>
      </w:r>
    </w:p>
    <w:p w:rsidR="004F7DAC" w:rsidRDefault="004F7DAC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Hnuteľné veci    </w:t>
      </w:r>
      <w:r w:rsidR="00A0528B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014   </w:t>
      </w:r>
      <w:r w:rsidR="00A0528B">
        <w:rPr>
          <w:sz w:val="24"/>
          <w:szCs w:val="24"/>
        </w:rPr>
        <w:t xml:space="preserve">   </w:t>
      </w:r>
      <w:r w:rsidR="00C63E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56490C">
        <w:rPr>
          <w:sz w:val="24"/>
          <w:szCs w:val="24"/>
        </w:rPr>
        <w:t xml:space="preserve"> </w:t>
      </w:r>
      <w:r w:rsidR="00B05AC1">
        <w:rPr>
          <w:sz w:val="24"/>
          <w:szCs w:val="24"/>
        </w:rPr>
        <w:t>98 439</w:t>
      </w:r>
      <w:r w:rsidR="008D28DB">
        <w:rPr>
          <w:sz w:val="24"/>
          <w:szCs w:val="24"/>
        </w:rPr>
        <w:t xml:space="preserve">   </w:t>
      </w:r>
      <w:r w:rsidR="007F30A0">
        <w:rPr>
          <w:sz w:val="24"/>
          <w:szCs w:val="24"/>
        </w:rPr>
        <w:t xml:space="preserve">           32 610,17     </w:t>
      </w:r>
      <w:r>
        <w:rPr>
          <w:sz w:val="24"/>
          <w:szCs w:val="24"/>
        </w:rPr>
        <w:t xml:space="preserve"> </w:t>
      </w:r>
      <w:r w:rsidR="007F30A0">
        <w:rPr>
          <w:sz w:val="24"/>
          <w:szCs w:val="24"/>
        </w:rPr>
        <w:t>131 049,68             0</w:t>
      </w:r>
      <w:r>
        <w:rPr>
          <w:sz w:val="24"/>
          <w:szCs w:val="24"/>
        </w:rPr>
        <w:t xml:space="preserve">   </w:t>
      </w:r>
    </w:p>
    <w:p w:rsidR="004F7DAC" w:rsidRDefault="004F7DAC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Ostatný majetok      017       </w:t>
      </w:r>
      <w:r w:rsidR="00230C80">
        <w:rPr>
          <w:sz w:val="24"/>
          <w:szCs w:val="24"/>
        </w:rPr>
        <w:t xml:space="preserve"> </w:t>
      </w:r>
      <w:r w:rsidR="00B05AC1">
        <w:rPr>
          <w:sz w:val="24"/>
          <w:szCs w:val="24"/>
        </w:rPr>
        <w:t xml:space="preserve"> 16</w:t>
      </w:r>
      <w:r w:rsidR="007F30A0">
        <w:rPr>
          <w:sz w:val="24"/>
          <w:szCs w:val="24"/>
        </w:rPr>
        <w:t> </w:t>
      </w:r>
      <w:r w:rsidR="00B05AC1">
        <w:rPr>
          <w:sz w:val="24"/>
          <w:szCs w:val="24"/>
        </w:rPr>
        <w:t>591</w:t>
      </w:r>
      <w:r w:rsidR="007F30A0">
        <w:rPr>
          <w:sz w:val="24"/>
          <w:szCs w:val="24"/>
        </w:rPr>
        <w:t xml:space="preserve">                2 803,67         19 394,67            0</w:t>
      </w:r>
    </w:p>
    <w:p w:rsidR="004F7DAC" w:rsidRDefault="004F7DAC" w:rsidP="00900455">
      <w:pPr>
        <w:spacing w:after="0"/>
        <w:rPr>
          <w:sz w:val="24"/>
          <w:szCs w:val="24"/>
        </w:rPr>
      </w:pPr>
    </w:p>
    <w:p w:rsidR="004F7DAC" w:rsidRDefault="004F7DAC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3. Pohyb zostatkových cien</w:t>
      </w:r>
    </w:p>
    <w:p w:rsidR="004F7DAC" w:rsidRDefault="004F7DAC" w:rsidP="00900455">
      <w:pPr>
        <w:spacing w:after="0"/>
        <w:rPr>
          <w:sz w:val="24"/>
          <w:szCs w:val="24"/>
        </w:rPr>
      </w:pPr>
    </w:p>
    <w:p w:rsidR="004F7DAC" w:rsidRDefault="004F7DAC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Názov                         RS       EUR k 1.1. BO </w:t>
      </w:r>
      <w:r w:rsidR="00756F2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Prírastky        Úbytky</w:t>
      </w:r>
      <w:r w:rsidR="006814A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EUR k</w:t>
      </w:r>
      <w:r w:rsidR="00B25FEE">
        <w:rPr>
          <w:sz w:val="24"/>
          <w:szCs w:val="24"/>
        </w:rPr>
        <w:t xml:space="preserve"> 20</w:t>
      </w:r>
      <w:r>
        <w:rPr>
          <w:sz w:val="24"/>
          <w:szCs w:val="24"/>
        </w:rPr>
        <w:t>.</w:t>
      </w:r>
      <w:r w:rsidR="00B25FEE">
        <w:rPr>
          <w:sz w:val="24"/>
          <w:szCs w:val="24"/>
        </w:rPr>
        <w:t>06.</w:t>
      </w:r>
      <w:r>
        <w:rPr>
          <w:sz w:val="24"/>
          <w:szCs w:val="24"/>
        </w:rPr>
        <w:t>BO</w:t>
      </w:r>
    </w:p>
    <w:p w:rsidR="00C17F1C" w:rsidRDefault="004F7DAC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Stavby                      013        </w:t>
      </w:r>
      <w:r w:rsidR="00355227">
        <w:rPr>
          <w:sz w:val="24"/>
          <w:szCs w:val="24"/>
        </w:rPr>
        <w:t>3</w:t>
      </w:r>
      <w:r w:rsidR="005E7A45">
        <w:rPr>
          <w:sz w:val="24"/>
          <w:szCs w:val="24"/>
        </w:rPr>
        <w:t>2</w:t>
      </w:r>
      <w:r w:rsidR="00B25FEE">
        <w:rPr>
          <w:sz w:val="24"/>
          <w:szCs w:val="24"/>
        </w:rPr>
        <w:t> </w:t>
      </w:r>
      <w:r w:rsidR="005E7A45">
        <w:rPr>
          <w:sz w:val="24"/>
          <w:szCs w:val="24"/>
        </w:rPr>
        <w:t>130</w:t>
      </w:r>
      <w:r w:rsidR="00B25FEE">
        <w:rPr>
          <w:sz w:val="24"/>
          <w:szCs w:val="24"/>
        </w:rPr>
        <w:t xml:space="preserve">                   </w:t>
      </w:r>
      <w:r w:rsidR="0078068C">
        <w:rPr>
          <w:sz w:val="24"/>
          <w:szCs w:val="24"/>
        </w:rPr>
        <w:t xml:space="preserve">   0</w:t>
      </w:r>
      <w:r w:rsidR="00B25FEE">
        <w:rPr>
          <w:sz w:val="24"/>
          <w:szCs w:val="24"/>
        </w:rPr>
        <w:t xml:space="preserve">                32 130                  0</w:t>
      </w:r>
      <w:r w:rsidR="00355227">
        <w:rPr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 xml:space="preserve"> </w:t>
      </w:r>
    </w:p>
    <w:p w:rsidR="00C17F1C" w:rsidRDefault="00C17F1C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Hnuteľné veci         014     </w:t>
      </w:r>
      <w:r w:rsidR="0078068C">
        <w:rPr>
          <w:sz w:val="24"/>
          <w:szCs w:val="24"/>
        </w:rPr>
        <w:t xml:space="preserve">   </w:t>
      </w:r>
      <w:r w:rsidR="005E7A45">
        <w:rPr>
          <w:sz w:val="24"/>
          <w:szCs w:val="24"/>
        </w:rPr>
        <w:t>67</w:t>
      </w:r>
      <w:r w:rsidR="0078068C">
        <w:rPr>
          <w:sz w:val="24"/>
          <w:szCs w:val="24"/>
        </w:rPr>
        <w:t> </w:t>
      </w:r>
      <w:r w:rsidR="005E7A45">
        <w:rPr>
          <w:sz w:val="24"/>
          <w:szCs w:val="24"/>
        </w:rPr>
        <w:t>017</w:t>
      </w:r>
      <w:r w:rsidR="0078068C">
        <w:rPr>
          <w:sz w:val="24"/>
          <w:szCs w:val="24"/>
        </w:rPr>
        <w:t xml:space="preserve">                      0                67 017                  0</w:t>
      </w:r>
    </w:p>
    <w:p w:rsidR="00C17F1C" w:rsidRDefault="00C17F1C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Ostatn</w:t>
      </w:r>
      <w:r w:rsidR="00015FF6">
        <w:rPr>
          <w:sz w:val="24"/>
          <w:szCs w:val="24"/>
        </w:rPr>
        <w:t>ý</w:t>
      </w:r>
      <w:r>
        <w:rPr>
          <w:sz w:val="24"/>
          <w:szCs w:val="24"/>
        </w:rPr>
        <w:t xml:space="preserve"> majetok    017         </w:t>
      </w:r>
      <w:r w:rsidR="005E7A45">
        <w:rPr>
          <w:sz w:val="24"/>
          <w:szCs w:val="24"/>
        </w:rPr>
        <w:t xml:space="preserve"> 2</w:t>
      </w:r>
      <w:r w:rsidR="0078068C">
        <w:rPr>
          <w:sz w:val="24"/>
          <w:szCs w:val="24"/>
        </w:rPr>
        <w:t> </w:t>
      </w:r>
      <w:r w:rsidR="005E7A45">
        <w:rPr>
          <w:sz w:val="24"/>
          <w:szCs w:val="24"/>
        </w:rPr>
        <w:t>804</w:t>
      </w:r>
      <w:r w:rsidR="0078068C">
        <w:rPr>
          <w:sz w:val="24"/>
          <w:szCs w:val="24"/>
        </w:rPr>
        <w:t xml:space="preserve">                      0                  2 804                  0</w:t>
      </w:r>
    </w:p>
    <w:p w:rsidR="0017648C" w:rsidRDefault="0017648C" w:rsidP="00900455">
      <w:pPr>
        <w:spacing w:after="0"/>
        <w:rPr>
          <w:sz w:val="24"/>
          <w:szCs w:val="24"/>
        </w:rPr>
      </w:pPr>
    </w:p>
    <w:p w:rsidR="00C17F1C" w:rsidRDefault="00C17F1C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c/ Účtovná jednotka nevlastní majetok v podobe cenných papierov a podielov </w:t>
      </w:r>
      <w:r w:rsidR="00103E21">
        <w:rPr>
          <w:sz w:val="24"/>
          <w:szCs w:val="24"/>
        </w:rPr>
        <w:t>a </w:t>
      </w:r>
      <w:proofErr w:type="spellStart"/>
      <w:r w:rsidR="00103E21">
        <w:rPr>
          <w:sz w:val="24"/>
          <w:szCs w:val="24"/>
        </w:rPr>
        <w:t>neposkyt</w:t>
      </w:r>
      <w:proofErr w:type="spellEnd"/>
      <w:r w:rsidR="00103E21">
        <w:rPr>
          <w:sz w:val="24"/>
          <w:szCs w:val="24"/>
        </w:rPr>
        <w:t>-</w:t>
      </w:r>
    </w:p>
    <w:p w:rsidR="00103E21" w:rsidRDefault="00103E2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la ani preddavky na takýto majetok.</w:t>
      </w:r>
    </w:p>
    <w:p w:rsidR="00103E21" w:rsidRDefault="00103E21" w:rsidP="00900455">
      <w:pPr>
        <w:spacing w:after="0"/>
        <w:rPr>
          <w:sz w:val="24"/>
          <w:szCs w:val="24"/>
        </w:rPr>
      </w:pPr>
    </w:p>
    <w:p w:rsidR="00103E21" w:rsidRDefault="00103E2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d/ V účtovnom období 201</w:t>
      </w:r>
      <w:r w:rsidR="0078068C">
        <w:rPr>
          <w:sz w:val="24"/>
          <w:szCs w:val="24"/>
        </w:rPr>
        <w:t>9</w:t>
      </w:r>
      <w:r>
        <w:rPr>
          <w:sz w:val="24"/>
          <w:szCs w:val="24"/>
        </w:rPr>
        <w:t xml:space="preserve"> účtovná jednotka netvorila opravnú položku k </w:t>
      </w:r>
      <w:proofErr w:type="spellStart"/>
      <w:r>
        <w:rPr>
          <w:sz w:val="24"/>
          <w:szCs w:val="24"/>
        </w:rPr>
        <w:t>z</w:t>
      </w:r>
      <w:r w:rsidR="00A3724B">
        <w:rPr>
          <w:sz w:val="24"/>
          <w:szCs w:val="24"/>
        </w:rPr>
        <w:t>á</w:t>
      </w:r>
      <w:r>
        <w:rPr>
          <w:sz w:val="24"/>
          <w:szCs w:val="24"/>
        </w:rPr>
        <w:t>sob</w:t>
      </w:r>
      <w:r w:rsidR="00A41911">
        <w:rPr>
          <w:sz w:val="24"/>
          <w:szCs w:val="24"/>
        </w:rPr>
        <w:t>a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</w:t>
      </w:r>
      <w:proofErr w:type="spellEnd"/>
      <w:r>
        <w:rPr>
          <w:sz w:val="24"/>
          <w:szCs w:val="24"/>
        </w:rPr>
        <w:t>-</w:t>
      </w:r>
    </w:p>
    <w:p w:rsidR="00103E21" w:rsidRDefault="00103E2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proofErr w:type="spellStart"/>
      <w:r>
        <w:rPr>
          <w:sz w:val="24"/>
          <w:szCs w:val="24"/>
        </w:rPr>
        <w:t>ru</w:t>
      </w:r>
      <w:proofErr w:type="spellEnd"/>
      <w:r>
        <w:rPr>
          <w:sz w:val="24"/>
          <w:szCs w:val="24"/>
        </w:rPr>
        <w:t xml:space="preserve">.  </w:t>
      </w:r>
    </w:p>
    <w:p w:rsidR="00103E21" w:rsidRDefault="00103E2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103E21" w:rsidRDefault="00103E2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e/ Účtovná jednotka nemá pohľadávky po lehote splatnosti zabezpečené záložným </w:t>
      </w:r>
      <w:proofErr w:type="spellStart"/>
      <w:r>
        <w:rPr>
          <w:sz w:val="24"/>
          <w:szCs w:val="24"/>
        </w:rPr>
        <w:t>prá</w:t>
      </w:r>
      <w:proofErr w:type="spellEnd"/>
      <w:r>
        <w:rPr>
          <w:sz w:val="24"/>
          <w:szCs w:val="24"/>
        </w:rPr>
        <w:t xml:space="preserve">- </w:t>
      </w:r>
    </w:p>
    <w:p w:rsidR="00103E21" w:rsidRDefault="00103E2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proofErr w:type="spellStart"/>
      <w:r>
        <w:rPr>
          <w:sz w:val="24"/>
          <w:szCs w:val="24"/>
        </w:rPr>
        <w:t>vom</w:t>
      </w:r>
      <w:proofErr w:type="spellEnd"/>
      <w:r>
        <w:rPr>
          <w:sz w:val="24"/>
          <w:szCs w:val="24"/>
        </w:rPr>
        <w:t>, netvorila opravné položky ani odloženú daňovú pohľadávku.</w:t>
      </w:r>
    </w:p>
    <w:p w:rsidR="00103E21" w:rsidRDefault="00103E21" w:rsidP="00900455">
      <w:pPr>
        <w:spacing w:after="0"/>
        <w:rPr>
          <w:sz w:val="24"/>
          <w:szCs w:val="24"/>
        </w:rPr>
      </w:pPr>
    </w:p>
    <w:p w:rsidR="0078068C" w:rsidRDefault="00103E2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f/ Časové </w:t>
      </w:r>
      <w:r w:rsidR="00F960F5">
        <w:rPr>
          <w:sz w:val="24"/>
          <w:szCs w:val="24"/>
        </w:rPr>
        <w:t>roz</w:t>
      </w:r>
      <w:r w:rsidR="00015FF6">
        <w:rPr>
          <w:sz w:val="24"/>
          <w:szCs w:val="24"/>
        </w:rPr>
        <w:t>líš</w:t>
      </w:r>
      <w:r w:rsidR="00F960F5">
        <w:rPr>
          <w:sz w:val="24"/>
          <w:szCs w:val="24"/>
        </w:rPr>
        <w:t xml:space="preserve">enie nákladov budúcich období </w:t>
      </w:r>
      <w:r w:rsidR="005F1FBD">
        <w:rPr>
          <w:sz w:val="24"/>
          <w:szCs w:val="24"/>
        </w:rPr>
        <w:t xml:space="preserve">účtovná jednotka </w:t>
      </w:r>
      <w:r w:rsidR="0078068C">
        <w:rPr>
          <w:sz w:val="24"/>
          <w:szCs w:val="24"/>
        </w:rPr>
        <w:t>k 20.06. ne</w:t>
      </w:r>
      <w:r w:rsidR="005F1FBD">
        <w:rPr>
          <w:sz w:val="24"/>
          <w:szCs w:val="24"/>
        </w:rPr>
        <w:t>v</w:t>
      </w:r>
      <w:r w:rsidR="00F960F5">
        <w:rPr>
          <w:sz w:val="24"/>
          <w:szCs w:val="24"/>
        </w:rPr>
        <w:t xml:space="preserve">ykazuje </w:t>
      </w:r>
      <w:r w:rsidR="0078068C">
        <w:rPr>
          <w:sz w:val="24"/>
          <w:szCs w:val="24"/>
        </w:rPr>
        <w:t xml:space="preserve">  </w:t>
      </w:r>
    </w:p>
    <w:p w:rsidR="00E25461" w:rsidRDefault="0078068C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zostatok,</w:t>
      </w:r>
      <w:r w:rsidR="00E25461">
        <w:rPr>
          <w:sz w:val="24"/>
          <w:szCs w:val="24"/>
        </w:rPr>
        <w:t xml:space="preserve"> </w:t>
      </w:r>
    </w:p>
    <w:p w:rsidR="00E25461" w:rsidRDefault="00E2546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E25461" w:rsidRDefault="00E2546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. </w:t>
      </w:r>
    </w:p>
    <w:p w:rsidR="005B07D1" w:rsidRDefault="005B07D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g/ Poistenie dlhodobého hmotného majetku</w:t>
      </w:r>
    </w:p>
    <w:p w:rsidR="005B07D1" w:rsidRDefault="005B07D1" w:rsidP="00900455">
      <w:pPr>
        <w:spacing w:after="0"/>
        <w:rPr>
          <w:sz w:val="24"/>
          <w:szCs w:val="24"/>
        </w:rPr>
      </w:pPr>
    </w:p>
    <w:p w:rsidR="005B07D1" w:rsidRDefault="005B07D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Účtovná jednotka má poistený dlhodobý majetok a zásoby tovaru v </w:t>
      </w:r>
      <w:proofErr w:type="spellStart"/>
      <w:r>
        <w:rPr>
          <w:sz w:val="24"/>
          <w:szCs w:val="24"/>
        </w:rPr>
        <w:t>Allianz</w:t>
      </w:r>
      <w:proofErr w:type="spellEnd"/>
      <w:r>
        <w:rPr>
          <w:sz w:val="24"/>
          <w:szCs w:val="24"/>
        </w:rPr>
        <w:t xml:space="preserve">  Slovenskej </w:t>
      </w:r>
    </w:p>
    <w:p w:rsidR="005B07D1" w:rsidRDefault="002A416A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p</w:t>
      </w:r>
      <w:r w:rsidR="005B07D1">
        <w:rPr>
          <w:sz w:val="24"/>
          <w:szCs w:val="24"/>
        </w:rPr>
        <w:t>oisťovni. Poistná zmluva bola uzatvorená v roku 1992 na dobu neurčitú.</w:t>
      </w:r>
    </w:p>
    <w:p w:rsidR="005B07D1" w:rsidRDefault="005B07D1" w:rsidP="00900455">
      <w:pPr>
        <w:spacing w:after="0"/>
        <w:rPr>
          <w:sz w:val="24"/>
          <w:szCs w:val="24"/>
        </w:rPr>
      </w:pPr>
    </w:p>
    <w:p w:rsidR="005B07D1" w:rsidRDefault="005B07D1" w:rsidP="00900455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F/ Údaje vykázané na strane pasív súvahy</w:t>
      </w:r>
    </w:p>
    <w:p w:rsidR="005B07D1" w:rsidRDefault="005B07D1" w:rsidP="00900455">
      <w:pPr>
        <w:spacing w:after="0"/>
        <w:rPr>
          <w:b/>
          <w:sz w:val="24"/>
          <w:szCs w:val="24"/>
        </w:rPr>
      </w:pPr>
    </w:p>
    <w:p w:rsidR="005B07D1" w:rsidRDefault="005B07D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a/ Údaje o vlastnom iman</w:t>
      </w:r>
      <w:r w:rsidR="005F5FF7">
        <w:rPr>
          <w:sz w:val="24"/>
          <w:szCs w:val="24"/>
        </w:rPr>
        <w:t>í</w:t>
      </w:r>
    </w:p>
    <w:p w:rsidR="005B07D1" w:rsidRDefault="005B07D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Bežné obdobie                Predchádzajúce obdobie</w:t>
      </w:r>
    </w:p>
    <w:p w:rsidR="005B07D1" w:rsidRDefault="00942124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Vlastné </w:t>
      </w:r>
      <w:r w:rsidR="005B07D1">
        <w:rPr>
          <w:sz w:val="24"/>
          <w:szCs w:val="24"/>
        </w:rPr>
        <w:t xml:space="preserve"> imanie                                       </w:t>
      </w:r>
      <w:r>
        <w:rPr>
          <w:sz w:val="24"/>
          <w:szCs w:val="24"/>
        </w:rPr>
        <w:t xml:space="preserve">  37 859 EUR</w:t>
      </w:r>
      <w:r w:rsidR="005B07D1">
        <w:rPr>
          <w:sz w:val="24"/>
          <w:szCs w:val="24"/>
        </w:rPr>
        <w:t xml:space="preserve">                           </w:t>
      </w:r>
      <w:r>
        <w:rPr>
          <w:sz w:val="24"/>
          <w:szCs w:val="24"/>
        </w:rPr>
        <w:t>292 604</w:t>
      </w:r>
      <w:r w:rsidR="005B07D1">
        <w:rPr>
          <w:sz w:val="24"/>
          <w:szCs w:val="24"/>
        </w:rPr>
        <w:t xml:space="preserve">   EUR</w:t>
      </w:r>
    </w:p>
    <w:p w:rsidR="0025504E" w:rsidRDefault="0025504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24892" w:rsidRDefault="00424892" w:rsidP="00900455">
      <w:pPr>
        <w:spacing w:after="0"/>
        <w:rPr>
          <w:sz w:val="24"/>
          <w:szCs w:val="24"/>
        </w:rPr>
      </w:pPr>
    </w:p>
    <w:p w:rsidR="00496C06" w:rsidRDefault="005B07D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b/ Rozdelenie zisku</w:t>
      </w:r>
      <w:r w:rsidR="00496C06">
        <w:rPr>
          <w:sz w:val="24"/>
          <w:szCs w:val="24"/>
        </w:rPr>
        <w:t xml:space="preserve">                      </w:t>
      </w:r>
    </w:p>
    <w:p w:rsidR="00496C06" w:rsidRDefault="00496C0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5B07D1" w:rsidRPr="005B07D1" w:rsidRDefault="00BC453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>Zisk za  účtovné obdobie  roku 201</w:t>
      </w:r>
      <w:r w:rsidR="0025504E">
        <w:rPr>
          <w:sz w:val="24"/>
          <w:szCs w:val="24"/>
        </w:rPr>
        <w:t>8</w:t>
      </w:r>
      <w:r>
        <w:rPr>
          <w:sz w:val="24"/>
          <w:szCs w:val="24"/>
        </w:rPr>
        <w:t xml:space="preserve"> v bežnom účtovnom období nebol rozdelený a účtovná jednotka ho </w:t>
      </w:r>
      <w:r w:rsidR="00EE28E3">
        <w:rPr>
          <w:sz w:val="24"/>
          <w:szCs w:val="24"/>
        </w:rPr>
        <w:t xml:space="preserve">použila </w:t>
      </w:r>
      <w:r>
        <w:rPr>
          <w:sz w:val="24"/>
          <w:szCs w:val="24"/>
        </w:rPr>
        <w:t>.</w:t>
      </w:r>
      <w:r w:rsidR="00496C06">
        <w:rPr>
          <w:sz w:val="24"/>
          <w:szCs w:val="24"/>
        </w:rPr>
        <w:t xml:space="preserve">                                     </w:t>
      </w:r>
    </w:p>
    <w:p w:rsidR="005B07D1" w:rsidRDefault="003133C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Do zákonného rezervného fondu neboli pridelené žiadne finančné prostriedky z dôvodu, že tento fond vykaz</w:t>
      </w:r>
      <w:r w:rsidR="003A4D57">
        <w:rPr>
          <w:sz w:val="24"/>
          <w:szCs w:val="24"/>
        </w:rPr>
        <w:t>oval</w:t>
      </w:r>
      <w:r>
        <w:rPr>
          <w:sz w:val="24"/>
          <w:szCs w:val="24"/>
        </w:rPr>
        <w:t xml:space="preserve"> plnú hodnotu.</w:t>
      </w:r>
    </w:p>
    <w:p w:rsidR="003133CB" w:rsidRDefault="003133CB" w:rsidP="00900455">
      <w:pPr>
        <w:spacing w:after="0"/>
        <w:rPr>
          <w:sz w:val="24"/>
          <w:szCs w:val="24"/>
        </w:rPr>
      </w:pPr>
    </w:p>
    <w:p w:rsidR="003133CB" w:rsidRDefault="003133C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c/ Tvorba a čerpanie rezerv v bežnom roku</w:t>
      </w:r>
    </w:p>
    <w:p w:rsidR="003133CB" w:rsidRDefault="003133C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Popis rezervy           k 1.1.BO       Tvorba       Použitie      Zrušenie     k</w:t>
      </w:r>
      <w:r w:rsidR="00EE28E3">
        <w:rPr>
          <w:sz w:val="24"/>
          <w:szCs w:val="24"/>
        </w:rPr>
        <w:t> 20.06.</w:t>
      </w:r>
      <w:r>
        <w:rPr>
          <w:sz w:val="24"/>
          <w:szCs w:val="24"/>
        </w:rPr>
        <w:t xml:space="preserve"> BO    Použitie</w:t>
      </w:r>
    </w:p>
    <w:p w:rsidR="00C6489B" w:rsidRDefault="00AB439A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Audit                      </w:t>
      </w:r>
      <w:r w:rsidR="00DB3769">
        <w:rPr>
          <w:sz w:val="24"/>
          <w:szCs w:val="24"/>
        </w:rPr>
        <w:t xml:space="preserve">     </w:t>
      </w:r>
      <w:r w:rsidR="008D0B8A">
        <w:rPr>
          <w:sz w:val="24"/>
          <w:szCs w:val="24"/>
        </w:rPr>
        <w:t xml:space="preserve"> 1 300           </w:t>
      </w:r>
      <w:r w:rsidR="00EE28E3">
        <w:rPr>
          <w:sz w:val="24"/>
          <w:szCs w:val="24"/>
        </w:rPr>
        <w:t xml:space="preserve">                    1300                                     0              </w:t>
      </w:r>
      <w:r w:rsidR="008D0B8A">
        <w:rPr>
          <w:sz w:val="24"/>
          <w:szCs w:val="24"/>
        </w:rPr>
        <w:t xml:space="preserve">  2019</w:t>
      </w:r>
    </w:p>
    <w:p w:rsidR="00BC453B" w:rsidRDefault="00BC453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Náhrada príjmu            </w:t>
      </w:r>
      <w:r w:rsidR="008D0B8A">
        <w:rPr>
          <w:sz w:val="24"/>
          <w:szCs w:val="24"/>
        </w:rPr>
        <w:t xml:space="preserve"> účtovná jednotka netvorila  </w:t>
      </w:r>
      <w:r>
        <w:rPr>
          <w:sz w:val="24"/>
          <w:szCs w:val="24"/>
        </w:rPr>
        <w:t xml:space="preserve">  </w:t>
      </w:r>
    </w:p>
    <w:p w:rsidR="005B07D1" w:rsidRDefault="00C6489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B3769">
        <w:rPr>
          <w:sz w:val="24"/>
          <w:szCs w:val="24"/>
        </w:rPr>
        <w:t xml:space="preserve">      </w:t>
      </w:r>
    </w:p>
    <w:p w:rsidR="00424892" w:rsidRDefault="00424892" w:rsidP="00900455">
      <w:pPr>
        <w:spacing w:after="0"/>
        <w:rPr>
          <w:sz w:val="24"/>
          <w:szCs w:val="24"/>
        </w:rPr>
      </w:pPr>
    </w:p>
    <w:p w:rsidR="00AB439A" w:rsidRDefault="00AB439A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d/ Výška záv</w:t>
      </w:r>
      <w:r w:rsidR="00D10D6F">
        <w:rPr>
          <w:sz w:val="24"/>
          <w:szCs w:val="24"/>
        </w:rPr>
        <w:t>ä</w:t>
      </w:r>
      <w:r>
        <w:rPr>
          <w:sz w:val="24"/>
          <w:szCs w:val="24"/>
        </w:rPr>
        <w:t>zkov do lehoty splatnosti a po lehote splatnosti</w:t>
      </w:r>
    </w:p>
    <w:p w:rsidR="00AB439A" w:rsidRDefault="00AB439A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T e x t                                               Bežné obdobie                          Predchádzajúce obdobie</w:t>
      </w:r>
    </w:p>
    <w:p w:rsidR="00AB439A" w:rsidRDefault="00AB439A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Záv</w:t>
      </w:r>
      <w:r w:rsidR="00D10D6F">
        <w:rPr>
          <w:sz w:val="24"/>
          <w:szCs w:val="24"/>
        </w:rPr>
        <w:t>ä</w:t>
      </w:r>
      <w:r>
        <w:rPr>
          <w:sz w:val="24"/>
          <w:szCs w:val="24"/>
        </w:rPr>
        <w:t xml:space="preserve">zky do lehoty splatnosti        </w:t>
      </w:r>
      <w:r w:rsidR="009A26A4">
        <w:rPr>
          <w:sz w:val="24"/>
          <w:szCs w:val="24"/>
        </w:rPr>
        <w:t xml:space="preserve">  </w:t>
      </w:r>
      <w:r w:rsidR="007D5D5A">
        <w:rPr>
          <w:sz w:val="24"/>
          <w:szCs w:val="24"/>
        </w:rPr>
        <w:t xml:space="preserve">    </w:t>
      </w:r>
      <w:r w:rsidR="00EE28E3">
        <w:rPr>
          <w:sz w:val="24"/>
          <w:szCs w:val="24"/>
        </w:rPr>
        <w:t xml:space="preserve">   0                                                   </w:t>
      </w:r>
      <w:r w:rsidR="007D5D5A">
        <w:rPr>
          <w:sz w:val="24"/>
          <w:szCs w:val="24"/>
        </w:rPr>
        <w:t xml:space="preserve">  9 676,-    </w:t>
      </w:r>
      <w:r w:rsidR="009A26A4">
        <w:rPr>
          <w:sz w:val="24"/>
          <w:szCs w:val="24"/>
        </w:rPr>
        <w:t xml:space="preserve">                                         </w:t>
      </w:r>
      <w:r>
        <w:rPr>
          <w:sz w:val="24"/>
          <w:szCs w:val="24"/>
        </w:rPr>
        <w:t xml:space="preserve"> </w:t>
      </w:r>
    </w:p>
    <w:p w:rsidR="009A26A4" w:rsidRDefault="00AB439A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Záv</w:t>
      </w:r>
      <w:r w:rsidR="00D10D6F">
        <w:rPr>
          <w:sz w:val="24"/>
          <w:szCs w:val="24"/>
        </w:rPr>
        <w:t>ä</w:t>
      </w:r>
      <w:r>
        <w:rPr>
          <w:sz w:val="24"/>
          <w:szCs w:val="24"/>
        </w:rPr>
        <w:t xml:space="preserve">zky po lehote splatnosti </w:t>
      </w:r>
      <w:r w:rsidR="007D5D5A">
        <w:rPr>
          <w:sz w:val="24"/>
          <w:szCs w:val="24"/>
        </w:rPr>
        <w:t xml:space="preserve">             </w:t>
      </w:r>
      <w:r w:rsidR="00424892">
        <w:rPr>
          <w:sz w:val="24"/>
          <w:szCs w:val="24"/>
        </w:rPr>
        <w:t xml:space="preserve">   0                                                   </w:t>
      </w:r>
      <w:r w:rsidR="007D5D5A">
        <w:rPr>
          <w:sz w:val="24"/>
          <w:szCs w:val="24"/>
        </w:rPr>
        <w:t>18 634,-</w:t>
      </w:r>
    </w:p>
    <w:p w:rsidR="009A26A4" w:rsidRDefault="00424892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CC6F64" w:rsidRDefault="00CC6F64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Záv</w:t>
      </w:r>
      <w:r w:rsidR="00D10D6F">
        <w:rPr>
          <w:sz w:val="24"/>
          <w:szCs w:val="24"/>
        </w:rPr>
        <w:t>ä</w:t>
      </w:r>
      <w:r>
        <w:rPr>
          <w:sz w:val="24"/>
          <w:szCs w:val="24"/>
        </w:rPr>
        <w:t>zky z obchodného styku po lehote splatnosti zabezpečené záložným právom a pod. nie sú evidované. Všetky záv</w:t>
      </w:r>
      <w:r w:rsidR="00D10D6F">
        <w:rPr>
          <w:sz w:val="24"/>
          <w:szCs w:val="24"/>
        </w:rPr>
        <w:t>ä</w:t>
      </w:r>
      <w:r>
        <w:rPr>
          <w:sz w:val="24"/>
          <w:szCs w:val="24"/>
        </w:rPr>
        <w:t xml:space="preserve">zky z obchodného styku sú </w:t>
      </w:r>
      <w:r w:rsidR="003A4D57">
        <w:rPr>
          <w:sz w:val="24"/>
          <w:szCs w:val="24"/>
        </w:rPr>
        <w:t>uhradené</w:t>
      </w:r>
      <w:r>
        <w:rPr>
          <w:sz w:val="24"/>
          <w:szCs w:val="24"/>
        </w:rPr>
        <w:t>.</w:t>
      </w:r>
    </w:p>
    <w:p w:rsidR="00CC6F64" w:rsidRDefault="00CC6F64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Spoločnosť neúčtovala o odloženom záv</w:t>
      </w:r>
      <w:r w:rsidR="00D10D6F">
        <w:rPr>
          <w:sz w:val="24"/>
          <w:szCs w:val="24"/>
        </w:rPr>
        <w:t>ä</w:t>
      </w:r>
      <w:r>
        <w:rPr>
          <w:sz w:val="24"/>
          <w:szCs w:val="24"/>
        </w:rPr>
        <w:t>zku.</w:t>
      </w:r>
    </w:p>
    <w:p w:rsidR="00CC6F64" w:rsidRDefault="00CC6F64" w:rsidP="00900455">
      <w:pPr>
        <w:spacing w:after="0"/>
        <w:rPr>
          <w:sz w:val="24"/>
          <w:szCs w:val="24"/>
        </w:rPr>
      </w:pPr>
    </w:p>
    <w:p w:rsidR="00CC6F64" w:rsidRDefault="00CC6F64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e/ Záv</w:t>
      </w:r>
      <w:r w:rsidR="00015FF6">
        <w:rPr>
          <w:sz w:val="24"/>
          <w:szCs w:val="24"/>
        </w:rPr>
        <w:t>ä</w:t>
      </w:r>
      <w:r>
        <w:rPr>
          <w:sz w:val="24"/>
          <w:szCs w:val="24"/>
        </w:rPr>
        <w:t>zky zo sociálneho fondu</w:t>
      </w:r>
    </w:p>
    <w:p w:rsidR="00CC6F64" w:rsidRDefault="00CC6F64" w:rsidP="00900455">
      <w:pPr>
        <w:spacing w:after="0"/>
        <w:rPr>
          <w:sz w:val="24"/>
          <w:szCs w:val="24"/>
        </w:rPr>
      </w:pPr>
    </w:p>
    <w:p w:rsidR="00CC6F64" w:rsidRDefault="00CC6F64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T e x t                                                                   Bežné obdobie            Predchádzajúce obdobie</w:t>
      </w:r>
    </w:p>
    <w:p w:rsidR="00CC6F64" w:rsidRDefault="00CC6F64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Stav sociálneho fondu k 1.1.                      </w:t>
      </w:r>
      <w:r w:rsidR="002F42F2">
        <w:rPr>
          <w:sz w:val="24"/>
          <w:szCs w:val="24"/>
        </w:rPr>
        <w:t xml:space="preserve">          3 461 EUR             </w:t>
      </w:r>
      <w:r>
        <w:rPr>
          <w:sz w:val="24"/>
          <w:szCs w:val="24"/>
        </w:rPr>
        <w:t xml:space="preserve">    </w:t>
      </w:r>
      <w:r w:rsidR="007D5D5A">
        <w:rPr>
          <w:sz w:val="24"/>
          <w:szCs w:val="24"/>
        </w:rPr>
        <w:t xml:space="preserve">       2 963 EUR                    </w:t>
      </w:r>
      <w:r>
        <w:rPr>
          <w:sz w:val="24"/>
          <w:szCs w:val="24"/>
        </w:rPr>
        <w:t xml:space="preserve"> </w:t>
      </w:r>
      <w:r w:rsidR="009A26A4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 xml:space="preserve">             </w:t>
      </w:r>
      <w:r w:rsidR="00C6489B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            </w:t>
      </w:r>
    </w:p>
    <w:p w:rsidR="00CC6F64" w:rsidRDefault="00CC6F64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Tvorba                                                                        </w:t>
      </w:r>
      <w:r w:rsidR="007D5D5A">
        <w:rPr>
          <w:sz w:val="24"/>
          <w:szCs w:val="24"/>
        </w:rPr>
        <w:t xml:space="preserve">  </w:t>
      </w:r>
      <w:r w:rsidR="002F42F2">
        <w:rPr>
          <w:sz w:val="24"/>
          <w:szCs w:val="24"/>
        </w:rPr>
        <w:t xml:space="preserve">120 EUR                          </w:t>
      </w:r>
      <w:r w:rsidR="007D5D5A">
        <w:rPr>
          <w:sz w:val="24"/>
          <w:szCs w:val="24"/>
        </w:rPr>
        <w:t xml:space="preserve">730 </w:t>
      </w:r>
      <w:r w:rsidR="00D3380C">
        <w:rPr>
          <w:sz w:val="24"/>
          <w:szCs w:val="24"/>
        </w:rPr>
        <w:t xml:space="preserve">EUR                        </w:t>
      </w:r>
      <w:r w:rsidR="00C6489B">
        <w:rPr>
          <w:sz w:val="24"/>
          <w:szCs w:val="24"/>
        </w:rPr>
        <w:t xml:space="preserve">                     </w:t>
      </w:r>
      <w:r>
        <w:rPr>
          <w:sz w:val="24"/>
          <w:szCs w:val="24"/>
        </w:rPr>
        <w:t xml:space="preserve">                             </w:t>
      </w:r>
    </w:p>
    <w:p w:rsidR="00CC6F64" w:rsidRDefault="00CC6F64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Čerpanie                                                                     </w:t>
      </w:r>
      <w:r w:rsidR="00D3380C">
        <w:rPr>
          <w:sz w:val="24"/>
          <w:szCs w:val="24"/>
        </w:rPr>
        <w:t xml:space="preserve">  </w:t>
      </w:r>
      <w:r w:rsidR="002F42F2">
        <w:rPr>
          <w:sz w:val="24"/>
          <w:szCs w:val="24"/>
        </w:rPr>
        <w:t xml:space="preserve">197 EUR                          </w:t>
      </w:r>
      <w:r w:rsidR="007D5D5A">
        <w:rPr>
          <w:sz w:val="24"/>
          <w:szCs w:val="24"/>
        </w:rPr>
        <w:t>232 EUR</w:t>
      </w:r>
      <w:r w:rsidR="00D3380C">
        <w:rPr>
          <w:sz w:val="24"/>
          <w:szCs w:val="24"/>
        </w:rPr>
        <w:t xml:space="preserve">                     </w:t>
      </w:r>
      <w:r>
        <w:rPr>
          <w:sz w:val="24"/>
          <w:szCs w:val="24"/>
        </w:rPr>
        <w:t xml:space="preserve"> </w:t>
      </w:r>
      <w:r w:rsidR="00C6489B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            </w:t>
      </w:r>
    </w:p>
    <w:p w:rsidR="00CC6F64" w:rsidRDefault="00CC6F64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Stav sociálneho fondu k</w:t>
      </w:r>
      <w:r w:rsidR="002F42F2">
        <w:rPr>
          <w:sz w:val="24"/>
          <w:szCs w:val="24"/>
        </w:rPr>
        <w:t> 20.06.</w:t>
      </w:r>
      <w:r>
        <w:rPr>
          <w:sz w:val="24"/>
          <w:szCs w:val="24"/>
        </w:rPr>
        <w:t xml:space="preserve">                          </w:t>
      </w:r>
      <w:r w:rsidR="007D5D5A">
        <w:rPr>
          <w:sz w:val="24"/>
          <w:szCs w:val="24"/>
        </w:rPr>
        <w:t xml:space="preserve">  </w:t>
      </w:r>
      <w:r w:rsidR="002F42F2">
        <w:rPr>
          <w:sz w:val="24"/>
          <w:szCs w:val="24"/>
        </w:rPr>
        <w:t xml:space="preserve">        0                                 </w:t>
      </w:r>
      <w:r w:rsidR="007D5D5A">
        <w:rPr>
          <w:sz w:val="24"/>
          <w:szCs w:val="24"/>
        </w:rPr>
        <w:t xml:space="preserve"> 3 461 </w:t>
      </w:r>
      <w:r w:rsidR="00B05AC1">
        <w:rPr>
          <w:sz w:val="24"/>
          <w:szCs w:val="24"/>
        </w:rPr>
        <w:t xml:space="preserve">EUR                     </w:t>
      </w:r>
      <w:r w:rsidR="007D5D5A">
        <w:rPr>
          <w:sz w:val="24"/>
          <w:szCs w:val="24"/>
        </w:rPr>
        <w:t xml:space="preserve">   </w:t>
      </w:r>
      <w:r w:rsidR="00D3380C">
        <w:rPr>
          <w:sz w:val="24"/>
          <w:szCs w:val="24"/>
        </w:rPr>
        <w:t xml:space="preserve">                         </w:t>
      </w:r>
      <w:r w:rsidR="00C6489B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           </w:t>
      </w:r>
    </w:p>
    <w:p w:rsidR="00CC6F64" w:rsidRDefault="00CC6F64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Sociálny fond bol tvorený z úhrnu vypočítaných miezd, z ktorých sa vypočítava priemer pre pracovno-právne účely vo výške 0,6 %.</w:t>
      </w:r>
    </w:p>
    <w:p w:rsidR="00CC6F64" w:rsidRDefault="00CC6F64" w:rsidP="00900455">
      <w:pPr>
        <w:spacing w:after="0"/>
        <w:rPr>
          <w:sz w:val="24"/>
          <w:szCs w:val="24"/>
        </w:rPr>
      </w:pPr>
    </w:p>
    <w:p w:rsidR="00A9787F" w:rsidRDefault="00A9787F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f/ Bankové úvery, pôžičky, návratné finančné výpomoci</w:t>
      </w:r>
    </w:p>
    <w:p w:rsidR="00AB439A" w:rsidRDefault="00A9787F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CC6F64">
        <w:rPr>
          <w:sz w:val="24"/>
          <w:szCs w:val="24"/>
        </w:rPr>
        <w:t xml:space="preserve">   </w:t>
      </w:r>
      <w:r w:rsidR="00AB439A">
        <w:rPr>
          <w:sz w:val="24"/>
          <w:szCs w:val="24"/>
        </w:rPr>
        <w:t xml:space="preserve">          </w:t>
      </w:r>
    </w:p>
    <w:p w:rsidR="00AB439A" w:rsidRDefault="00AE304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Bežné obdobie</w:t>
      </w:r>
    </w:p>
    <w:p w:rsidR="00AE3046" w:rsidRDefault="00AE304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Charakteristika bankového  Mena   Hodnota    Úrok %    Splatnosť     Forma zabezpečenia</w:t>
      </w:r>
    </w:p>
    <w:p w:rsidR="00AE3046" w:rsidRDefault="00AE304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úveru, výpomoci                                   v EUR</w:t>
      </w:r>
    </w:p>
    <w:p w:rsidR="005B07D1" w:rsidRDefault="00AE304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Kontokorentný úver               EUR     </w:t>
      </w:r>
      <w:r w:rsidR="007F0AD8">
        <w:rPr>
          <w:sz w:val="24"/>
          <w:szCs w:val="24"/>
        </w:rPr>
        <w:t xml:space="preserve">       0,-</w:t>
      </w:r>
    </w:p>
    <w:p w:rsidR="00AE3046" w:rsidRDefault="00AE3046" w:rsidP="00900455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Finanč.pomoc</w:t>
      </w:r>
      <w:proofErr w:type="spellEnd"/>
      <w:r>
        <w:rPr>
          <w:sz w:val="24"/>
          <w:szCs w:val="24"/>
        </w:rPr>
        <w:t xml:space="preserve"> spoločníkov    EUR  </w:t>
      </w:r>
      <w:r w:rsidR="002F42F2">
        <w:rPr>
          <w:sz w:val="24"/>
          <w:szCs w:val="24"/>
        </w:rPr>
        <w:t xml:space="preserve"> 25 000,00   </w:t>
      </w:r>
      <w:r>
        <w:rPr>
          <w:sz w:val="24"/>
          <w:szCs w:val="24"/>
        </w:rPr>
        <w:t xml:space="preserve">      0            neurčená       bez ručenia</w:t>
      </w:r>
    </w:p>
    <w:p w:rsidR="00AE3046" w:rsidRDefault="00AE3046" w:rsidP="00900455">
      <w:pPr>
        <w:spacing w:after="0"/>
        <w:rPr>
          <w:sz w:val="24"/>
          <w:szCs w:val="24"/>
        </w:rPr>
      </w:pPr>
    </w:p>
    <w:p w:rsidR="00AE3046" w:rsidRDefault="00AE304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Predchádzajúce obdobie</w:t>
      </w:r>
    </w:p>
    <w:p w:rsidR="005B07D1" w:rsidRDefault="00AE304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Kontokorentný úver                EUR     </w:t>
      </w:r>
      <w:r w:rsidR="002F42F2">
        <w:rPr>
          <w:sz w:val="24"/>
          <w:szCs w:val="24"/>
        </w:rPr>
        <w:t xml:space="preserve">    0</w:t>
      </w:r>
    </w:p>
    <w:p w:rsidR="00AE3046" w:rsidRDefault="00AE3046" w:rsidP="00900455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Finanč</w:t>
      </w:r>
      <w:proofErr w:type="spellEnd"/>
      <w:r>
        <w:rPr>
          <w:sz w:val="24"/>
          <w:szCs w:val="24"/>
        </w:rPr>
        <w:t>.</w:t>
      </w:r>
      <w:r w:rsidR="009966B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pomoc spoločníkov     EUR  </w:t>
      </w:r>
      <w:r w:rsidR="00D342F9">
        <w:rPr>
          <w:sz w:val="24"/>
          <w:szCs w:val="24"/>
        </w:rPr>
        <w:t>1</w:t>
      </w:r>
      <w:r w:rsidR="002F42F2">
        <w:rPr>
          <w:sz w:val="24"/>
          <w:szCs w:val="24"/>
        </w:rPr>
        <w:t> 635 357,00</w:t>
      </w:r>
      <w:r>
        <w:rPr>
          <w:sz w:val="24"/>
          <w:szCs w:val="24"/>
        </w:rPr>
        <w:t xml:space="preserve">           0     </w:t>
      </w:r>
      <w:r w:rsidR="00016BB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neurčená </w:t>
      </w:r>
      <w:r w:rsidR="00015FF6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bez ručenia</w:t>
      </w:r>
    </w:p>
    <w:p w:rsidR="00AE3046" w:rsidRDefault="00AE3046" w:rsidP="00900455">
      <w:pPr>
        <w:spacing w:after="0"/>
        <w:rPr>
          <w:sz w:val="24"/>
          <w:szCs w:val="24"/>
        </w:rPr>
      </w:pPr>
    </w:p>
    <w:p w:rsidR="005217F3" w:rsidRDefault="005217F3" w:rsidP="00900455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G/ Informácie o výnosoch</w:t>
      </w:r>
    </w:p>
    <w:p w:rsidR="005217F3" w:rsidRDefault="005217F3" w:rsidP="00900455">
      <w:pPr>
        <w:spacing w:after="0"/>
        <w:rPr>
          <w:sz w:val="24"/>
          <w:szCs w:val="24"/>
        </w:rPr>
      </w:pPr>
    </w:p>
    <w:p w:rsidR="005217F3" w:rsidRDefault="005217F3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Údaje o tržbách za vlastné výkony a</w:t>
      </w:r>
      <w:r w:rsidR="000C1425">
        <w:rPr>
          <w:sz w:val="24"/>
          <w:szCs w:val="24"/>
        </w:rPr>
        <w:t> </w:t>
      </w:r>
      <w:r>
        <w:rPr>
          <w:sz w:val="24"/>
          <w:szCs w:val="24"/>
        </w:rPr>
        <w:t>tovar</w:t>
      </w:r>
      <w:r w:rsidR="000C1425">
        <w:rPr>
          <w:sz w:val="24"/>
          <w:szCs w:val="24"/>
        </w:rPr>
        <w:t xml:space="preserve"> v EUR</w:t>
      </w:r>
    </w:p>
    <w:p w:rsidR="005217F3" w:rsidRDefault="005217F3" w:rsidP="00900455">
      <w:pPr>
        <w:spacing w:after="0"/>
        <w:rPr>
          <w:sz w:val="24"/>
          <w:szCs w:val="24"/>
        </w:rPr>
      </w:pPr>
    </w:p>
    <w:p w:rsidR="005217F3" w:rsidRDefault="005217F3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Teritóriu odbytu               Druh tovaru             Bežné obdobie    Predchádzajúce obdobie</w:t>
      </w:r>
    </w:p>
    <w:p w:rsidR="005217F3" w:rsidRDefault="005217F3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Slovenská republika      šperky zo zlata         </w:t>
      </w:r>
      <w:r w:rsidR="00737B0A">
        <w:rPr>
          <w:sz w:val="24"/>
          <w:szCs w:val="24"/>
        </w:rPr>
        <w:t xml:space="preserve">     </w:t>
      </w:r>
      <w:r w:rsidR="003A4D57">
        <w:rPr>
          <w:sz w:val="24"/>
          <w:szCs w:val="24"/>
        </w:rPr>
        <w:t xml:space="preserve">       232 531             </w:t>
      </w:r>
      <w:r w:rsidR="00737B0A">
        <w:rPr>
          <w:sz w:val="24"/>
          <w:szCs w:val="24"/>
        </w:rPr>
        <w:t xml:space="preserve"> </w:t>
      </w:r>
      <w:r w:rsidR="001A4C29">
        <w:rPr>
          <w:sz w:val="24"/>
          <w:szCs w:val="24"/>
        </w:rPr>
        <w:t xml:space="preserve"> </w:t>
      </w:r>
      <w:r w:rsidR="00170FDC">
        <w:rPr>
          <w:sz w:val="24"/>
          <w:szCs w:val="24"/>
        </w:rPr>
        <w:t xml:space="preserve">   800 578  </w:t>
      </w:r>
      <w:r w:rsidR="001A4C29">
        <w:rPr>
          <w:sz w:val="24"/>
          <w:szCs w:val="24"/>
        </w:rPr>
        <w:t xml:space="preserve">               </w:t>
      </w:r>
      <w:r w:rsidR="00F239EA">
        <w:rPr>
          <w:sz w:val="24"/>
          <w:szCs w:val="24"/>
        </w:rPr>
        <w:t xml:space="preserve"> </w:t>
      </w:r>
      <w:r w:rsidR="00720D0C">
        <w:rPr>
          <w:sz w:val="24"/>
          <w:szCs w:val="24"/>
        </w:rPr>
        <w:t xml:space="preserve">                   </w:t>
      </w:r>
      <w:r w:rsidR="00E91483">
        <w:rPr>
          <w:sz w:val="24"/>
          <w:szCs w:val="24"/>
        </w:rPr>
        <w:t xml:space="preserve"> </w:t>
      </w:r>
      <w:r w:rsidR="00F239EA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               </w:t>
      </w:r>
    </w:p>
    <w:p w:rsidR="00605EEE" w:rsidRDefault="005217F3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 w:rsidR="00AE3046">
        <w:rPr>
          <w:sz w:val="24"/>
          <w:szCs w:val="24"/>
        </w:rPr>
        <w:t xml:space="preserve">  </w:t>
      </w:r>
      <w:r w:rsidR="00680F2B">
        <w:rPr>
          <w:sz w:val="24"/>
          <w:szCs w:val="24"/>
        </w:rPr>
        <w:t xml:space="preserve"> </w:t>
      </w:r>
      <w:r w:rsidR="00103E21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      </w:t>
      </w:r>
      <w:r w:rsidR="00605EEE">
        <w:rPr>
          <w:sz w:val="24"/>
          <w:szCs w:val="24"/>
        </w:rPr>
        <w:t>š</w:t>
      </w:r>
      <w:r>
        <w:rPr>
          <w:sz w:val="24"/>
          <w:szCs w:val="24"/>
        </w:rPr>
        <w:t>perky zo striebra</w:t>
      </w:r>
      <w:r w:rsidR="00605EEE">
        <w:rPr>
          <w:sz w:val="24"/>
          <w:szCs w:val="24"/>
        </w:rPr>
        <w:t xml:space="preserve">           </w:t>
      </w:r>
      <w:r w:rsidR="00737B0A">
        <w:rPr>
          <w:sz w:val="24"/>
          <w:szCs w:val="24"/>
        </w:rPr>
        <w:t xml:space="preserve">  </w:t>
      </w:r>
      <w:r w:rsidR="001A4C29">
        <w:rPr>
          <w:sz w:val="24"/>
          <w:szCs w:val="24"/>
        </w:rPr>
        <w:t xml:space="preserve"> </w:t>
      </w:r>
      <w:r w:rsidR="003A4D57">
        <w:rPr>
          <w:sz w:val="24"/>
          <w:szCs w:val="24"/>
        </w:rPr>
        <w:t xml:space="preserve">   17 881                   </w:t>
      </w:r>
      <w:r w:rsidR="00170FDC">
        <w:rPr>
          <w:sz w:val="24"/>
          <w:szCs w:val="24"/>
        </w:rPr>
        <w:t>127 550</w:t>
      </w:r>
      <w:r w:rsidR="001A4C29">
        <w:rPr>
          <w:sz w:val="24"/>
          <w:szCs w:val="24"/>
        </w:rPr>
        <w:t xml:space="preserve">  </w:t>
      </w:r>
      <w:r w:rsidR="00720D0C">
        <w:rPr>
          <w:sz w:val="24"/>
          <w:szCs w:val="24"/>
        </w:rPr>
        <w:t xml:space="preserve">                     </w:t>
      </w:r>
      <w:r w:rsidR="00F239EA">
        <w:rPr>
          <w:sz w:val="24"/>
          <w:szCs w:val="24"/>
        </w:rPr>
        <w:t xml:space="preserve">                    </w:t>
      </w:r>
      <w:r w:rsidR="00605EEE">
        <w:rPr>
          <w:sz w:val="24"/>
          <w:szCs w:val="24"/>
        </w:rPr>
        <w:t xml:space="preserve">               </w:t>
      </w:r>
    </w:p>
    <w:p w:rsidR="001A4C29" w:rsidRDefault="00605EE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ostatný tovar                </w:t>
      </w:r>
      <w:r w:rsidR="001A4C29">
        <w:rPr>
          <w:sz w:val="24"/>
          <w:szCs w:val="24"/>
        </w:rPr>
        <w:t xml:space="preserve">        </w:t>
      </w:r>
      <w:r w:rsidR="003A4D57">
        <w:rPr>
          <w:sz w:val="24"/>
          <w:szCs w:val="24"/>
        </w:rPr>
        <w:t xml:space="preserve"> 17 154                     </w:t>
      </w:r>
      <w:r w:rsidR="00170FDC">
        <w:rPr>
          <w:sz w:val="24"/>
          <w:szCs w:val="24"/>
        </w:rPr>
        <w:t>36 601</w:t>
      </w:r>
      <w:r w:rsidR="001A4C29">
        <w:rPr>
          <w:sz w:val="24"/>
          <w:szCs w:val="24"/>
        </w:rPr>
        <w:t xml:space="preserve"> </w:t>
      </w:r>
      <w:r w:rsidR="00720D0C">
        <w:rPr>
          <w:sz w:val="24"/>
          <w:szCs w:val="24"/>
        </w:rPr>
        <w:t xml:space="preserve">             </w:t>
      </w:r>
    </w:p>
    <w:p w:rsidR="001A4C29" w:rsidRDefault="001A4C29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 w:rsidR="00720D0C">
        <w:rPr>
          <w:sz w:val="24"/>
          <w:szCs w:val="24"/>
        </w:rPr>
        <w:t xml:space="preserve">        </w:t>
      </w:r>
      <w:r w:rsidR="00737B0A"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 xml:space="preserve">nájomne nebytové </w:t>
      </w:r>
    </w:p>
    <w:p w:rsidR="00605EEE" w:rsidRDefault="001A4C29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priestory                                </w:t>
      </w:r>
      <w:r w:rsidR="003A4D57">
        <w:rPr>
          <w:sz w:val="24"/>
          <w:szCs w:val="24"/>
        </w:rPr>
        <w:t xml:space="preserve">   7 200                     </w:t>
      </w:r>
      <w:r>
        <w:rPr>
          <w:sz w:val="24"/>
          <w:szCs w:val="24"/>
        </w:rPr>
        <w:t>1</w:t>
      </w:r>
      <w:r w:rsidR="00170FDC">
        <w:rPr>
          <w:sz w:val="24"/>
          <w:szCs w:val="24"/>
        </w:rPr>
        <w:t>7 280</w:t>
      </w:r>
      <w:r>
        <w:rPr>
          <w:sz w:val="24"/>
          <w:szCs w:val="24"/>
        </w:rPr>
        <w:t xml:space="preserve"> </w:t>
      </w:r>
      <w:r w:rsidR="00737B0A">
        <w:rPr>
          <w:sz w:val="24"/>
          <w:szCs w:val="24"/>
        </w:rPr>
        <w:t xml:space="preserve">   </w:t>
      </w:r>
      <w:r w:rsidR="00605EEE">
        <w:rPr>
          <w:sz w:val="24"/>
          <w:szCs w:val="24"/>
        </w:rPr>
        <w:t xml:space="preserve">                   </w:t>
      </w:r>
    </w:p>
    <w:p w:rsidR="00605EEE" w:rsidRDefault="00605EE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</w:t>
      </w:r>
    </w:p>
    <w:p w:rsidR="00605EEE" w:rsidRDefault="00E91483" w:rsidP="00900455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="00605EEE">
        <w:rPr>
          <w:b/>
          <w:sz w:val="24"/>
          <w:szCs w:val="24"/>
        </w:rPr>
        <w:t>H/ Informácie o nákladoch</w:t>
      </w:r>
    </w:p>
    <w:p w:rsidR="00605EEE" w:rsidRDefault="00605EEE" w:rsidP="00900455">
      <w:pPr>
        <w:spacing w:after="0"/>
        <w:rPr>
          <w:b/>
          <w:sz w:val="24"/>
          <w:szCs w:val="24"/>
        </w:rPr>
      </w:pPr>
    </w:p>
    <w:p w:rsidR="00605EEE" w:rsidRDefault="00605EE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a/ Významné položky nákladov za poskytnuté služby</w:t>
      </w:r>
      <w:r w:rsidR="000C1425">
        <w:rPr>
          <w:sz w:val="24"/>
          <w:szCs w:val="24"/>
        </w:rPr>
        <w:t xml:space="preserve"> v EUR</w:t>
      </w:r>
    </w:p>
    <w:p w:rsidR="00605EEE" w:rsidRDefault="00605EEE" w:rsidP="00900455">
      <w:pPr>
        <w:spacing w:after="0"/>
        <w:rPr>
          <w:sz w:val="24"/>
          <w:szCs w:val="24"/>
        </w:rPr>
      </w:pPr>
    </w:p>
    <w:p w:rsidR="00605EEE" w:rsidRDefault="00605EE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Položka nákladov                                       </w:t>
      </w:r>
      <w:r w:rsidR="000C1425">
        <w:rPr>
          <w:sz w:val="24"/>
          <w:szCs w:val="24"/>
        </w:rPr>
        <w:t xml:space="preserve">  </w:t>
      </w:r>
      <w:r>
        <w:rPr>
          <w:sz w:val="24"/>
          <w:szCs w:val="24"/>
        </w:rPr>
        <w:t>Bežné obdobie     Predchádzajúce obdobie</w:t>
      </w:r>
    </w:p>
    <w:p w:rsidR="003A4D57" w:rsidRDefault="00605EE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Údržba a opravy    </w:t>
      </w:r>
      <w:r w:rsidR="000C1425">
        <w:rPr>
          <w:sz w:val="24"/>
          <w:szCs w:val="24"/>
        </w:rPr>
        <w:tab/>
      </w:r>
      <w:r w:rsidR="00CA5C97">
        <w:rPr>
          <w:sz w:val="24"/>
          <w:szCs w:val="24"/>
        </w:rPr>
        <w:t xml:space="preserve">                                      6 283</w:t>
      </w:r>
      <w:r w:rsidR="000C1425">
        <w:rPr>
          <w:sz w:val="24"/>
          <w:szCs w:val="24"/>
        </w:rPr>
        <w:tab/>
      </w:r>
      <w:r w:rsidR="000C1425">
        <w:rPr>
          <w:sz w:val="24"/>
          <w:szCs w:val="24"/>
        </w:rPr>
        <w:tab/>
      </w:r>
      <w:r w:rsidR="00737B0A">
        <w:rPr>
          <w:sz w:val="24"/>
          <w:szCs w:val="24"/>
        </w:rPr>
        <w:t xml:space="preserve">         </w:t>
      </w:r>
      <w:r w:rsidR="008573D7">
        <w:rPr>
          <w:sz w:val="24"/>
          <w:szCs w:val="24"/>
        </w:rPr>
        <w:t xml:space="preserve">   </w:t>
      </w:r>
      <w:r w:rsidR="001A4C29">
        <w:rPr>
          <w:sz w:val="24"/>
          <w:szCs w:val="24"/>
        </w:rPr>
        <w:t xml:space="preserve"> </w:t>
      </w:r>
      <w:r w:rsidR="00170FDC">
        <w:rPr>
          <w:sz w:val="24"/>
          <w:szCs w:val="24"/>
        </w:rPr>
        <w:t>4 164</w:t>
      </w:r>
      <w:r w:rsidR="001A4C29">
        <w:rPr>
          <w:sz w:val="24"/>
          <w:szCs w:val="24"/>
        </w:rPr>
        <w:t xml:space="preserve">                         </w:t>
      </w:r>
      <w:r w:rsidR="008573D7">
        <w:rPr>
          <w:sz w:val="24"/>
          <w:szCs w:val="24"/>
        </w:rPr>
        <w:t xml:space="preserve"> </w:t>
      </w:r>
    </w:p>
    <w:p w:rsidR="00CA5C97" w:rsidRDefault="008573D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A4C29">
        <w:rPr>
          <w:sz w:val="24"/>
          <w:szCs w:val="24"/>
        </w:rPr>
        <w:t>C</w:t>
      </w:r>
      <w:r w:rsidR="000C1425">
        <w:rPr>
          <w:sz w:val="24"/>
          <w:szCs w:val="24"/>
        </w:rPr>
        <w:t>estovné</w:t>
      </w:r>
      <w:r w:rsidR="000C1425">
        <w:rPr>
          <w:sz w:val="24"/>
          <w:szCs w:val="24"/>
        </w:rPr>
        <w:tab/>
      </w:r>
      <w:r w:rsidR="000C1425">
        <w:rPr>
          <w:sz w:val="24"/>
          <w:szCs w:val="24"/>
        </w:rPr>
        <w:tab/>
      </w:r>
      <w:r w:rsidR="000C1425">
        <w:rPr>
          <w:sz w:val="24"/>
          <w:szCs w:val="24"/>
        </w:rPr>
        <w:tab/>
      </w:r>
      <w:r>
        <w:rPr>
          <w:sz w:val="24"/>
          <w:szCs w:val="24"/>
        </w:rPr>
        <w:t xml:space="preserve">    </w:t>
      </w:r>
      <w:r w:rsidR="00737B0A">
        <w:rPr>
          <w:sz w:val="24"/>
          <w:szCs w:val="24"/>
        </w:rPr>
        <w:t xml:space="preserve">  </w:t>
      </w:r>
      <w:r w:rsidR="00CF5FCA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</w:t>
      </w:r>
      <w:r w:rsidR="001A4C29">
        <w:rPr>
          <w:sz w:val="24"/>
          <w:szCs w:val="24"/>
        </w:rPr>
        <w:t xml:space="preserve">           </w:t>
      </w:r>
      <w:r w:rsidR="00CA5C97">
        <w:rPr>
          <w:sz w:val="24"/>
          <w:szCs w:val="24"/>
        </w:rPr>
        <w:t xml:space="preserve">      719                           </w:t>
      </w:r>
      <w:r w:rsidR="00170FDC">
        <w:rPr>
          <w:sz w:val="24"/>
          <w:szCs w:val="24"/>
        </w:rPr>
        <w:t xml:space="preserve"> 21</w:t>
      </w:r>
      <w:r w:rsidR="00CA5C97">
        <w:rPr>
          <w:sz w:val="24"/>
          <w:szCs w:val="24"/>
        </w:rPr>
        <w:t> </w:t>
      </w:r>
      <w:r w:rsidR="00170FDC">
        <w:rPr>
          <w:sz w:val="24"/>
          <w:szCs w:val="24"/>
        </w:rPr>
        <w:t>545</w:t>
      </w:r>
    </w:p>
    <w:p w:rsidR="008573D7" w:rsidRDefault="00CA5C9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Náklady na reprezentáciu                                   584                              2 773</w:t>
      </w:r>
      <w:r w:rsidR="001A4C29">
        <w:rPr>
          <w:sz w:val="24"/>
          <w:szCs w:val="24"/>
        </w:rPr>
        <w:t xml:space="preserve">                        </w:t>
      </w:r>
      <w:r w:rsidR="00737B0A" w:rsidRPr="003A4D57">
        <w:rPr>
          <w:b/>
          <w:sz w:val="24"/>
          <w:szCs w:val="24"/>
        </w:rPr>
        <w:tab/>
      </w:r>
      <w:r w:rsidR="00591A96" w:rsidRPr="003A4D57">
        <w:rPr>
          <w:b/>
          <w:sz w:val="24"/>
          <w:szCs w:val="24"/>
        </w:rPr>
        <w:t xml:space="preserve">                        </w:t>
      </w:r>
    </w:p>
    <w:p w:rsidR="000C1425" w:rsidRDefault="000C142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Bežné 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 w:rsidR="008573D7">
        <w:rPr>
          <w:sz w:val="24"/>
          <w:szCs w:val="24"/>
        </w:rPr>
        <w:t xml:space="preserve">   </w:t>
      </w:r>
      <w:r w:rsidR="00CA5C97">
        <w:rPr>
          <w:sz w:val="24"/>
          <w:szCs w:val="24"/>
        </w:rPr>
        <w:t xml:space="preserve">   3 500</w:t>
      </w:r>
      <w:r w:rsidR="00170FDC">
        <w:rPr>
          <w:sz w:val="24"/>
          <w:szCs w:val="24"/>
        </w:rPr>
        <w:t xml:space="preserve"> </w:t>
      </w:r>
      <w:r w:rsidR="00CA5C97">
        <w:rPr>
          <w:sz w:val="24"/>
          <w:szCs w:val="24"/>
        </w:rPr>
        <w:t xml:space="preserve">                          </w:t>
      </w:r>
      <w:r w:rsidR="00591A96">
        <w:rPr>
          <w:sz w:val="24"/>
          <w:szCs w:val="24"/>
        </w:rPr>
        <w:t>1</w:t>
      </w:r>
      <w:r w:rsidR="00170FDC">
        <w:rPr>
          <w:sz w:val="24"/>
          <w:szCs w:val="24"/>
        </w:rPr>
        <w:t>5 704</w:t>
      </w:r>
      <w:r w:rsidR="00591A96">
        <w:rPr>
          <w:sz w:val="24"/>
          <w:szCs w:val="24"/>
        </w:rPr>
        <w:t xml:space="preserve">                       </w:t>
      </w:r>
      <w:r w:rsidR="00737B0A">
        <w:rPr>
          <w:sz w:val="24"/>
          <w:szCs w:val="24"/>
        </w:rPr>
        <w:tab/>
      </w:r>
      <w:r w:rsidR="00A8793B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    </w:t>
      </w:r>
    </w:p>
    <w:p w:rsidR="008573D7" w:rsidRDefault="000C142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Poštovné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8793B">
        <w:rPr>
          <w:sz w:val="24"/>
          <w:szCs w:val="24"/>
        </w:rPr>
        <w:tab/>
        <w:t xml:space="preserve">          </w:t>
      </w:r>
      <w:r w:rsidR="008573D7">
        <w:rPr>
          <w:sz w:val="24"/>
          <w:szCs w:val="24"/>
        </w:rPr>
        <w:t xml:space="preserve">   </w:t>
      </w:r>
      <w:r w:rsidR="00170FDC">
        <w:rPr>
          <w:sz w:val="24"/>
          <w:szCs w:val="24"/>
        </w:rPr>
        <w:t xml:space="preserve">  </w:t>
      </w:r>
      <w:r w:rsidR="00CA5C97">
        <w:rPr>
          <w:sz w:val="24"/>
          <w:szCs w:val="24"/>
        </w:rPr>
        <w:t xml:space="preserve"> 163                                </w:t>
      </w:r>
      <w:r w:rsidR="00170FDC">
        <w:rPr>
          <w:sz w:val="24"/>
          <w:szCs w:val="24"/>
        </w:rPr>
        <w:t xml:space="preserve"> 823</w:t>
      </w:r>
      <w:r w:rsidR="00591A96">
        <w:rPr>
          <w:sz w:val="24"/>
          <w:szCs w:val="24"/>
        </w:rPr>
        <w:t xml:space="preserve">                          </w:t>
      </w:r>
    </w:p>
    <w:p w:rsidR="003A4D57" w:rsidRDefault="008573D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N</w:t>
      </w:r>
      <w:r w:rsidR="000C1425">
        <w:rPr>
          <w:sz w:val="24"/>
          <w:szCs w:val="24"/>
        </w:rPr>
        <w:t>ájomné za nebytové priestory</w:t>
      </w:r>
      <w:r w:rsidR="000C1425">
        <w:rPr>
          <w:sz w:val="24"/>
          <w:szCs w:val="24"/>
        </w:rPr>
        <w:tab/>
        <w:t xml:space="preserve">        </w:t>
      </w:r>
      <w:r>
        <w:rPr>
          <w:sz w:val="24"/>
          <w:szCs w:val="24"/>
        </w:rPr>
        <w:t xml:space="preserve"> </w:t>
      </w:r>
      <w:r w:rsidR="00591A9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CA5C97">
        <w:rPr>
          <w:sz w:val="24"/>
          <w:szCs w:val="24"/>
        </w:rPr>
        <w:t xml:space="preserve"> 6 081                             </w:t>
      </w:r>
      <w:r w:rsidR="00170FDC">
        <w:rPr>
          <w:sz w:val="24"/>
          <w:szCs w:val="24"/>
        </w:rPr>
        <w:t>41 469</w:t>
      </w:r>
      <w:r>
        <w:rPr>
          <w:sz w:val="24"/>
          <w:szCs w:val="24"/>
        </w:rPr>
        <w:t xml:space="preserve"> </w:t>
      </w:r>
      <w:r w:rsidR="00170FD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591A96">
        <w:rPr>
          <w:sz w:val="24"/>
          <w:szCs w:val="24"/>
        </w:rPr>
        <w:t xml:space="preserve">                       </w:t>
      </w:r>
    </w:p>
    <w:p w:rsidR="008573D7" w:rsidRDefault="003A4D5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Ochra</w:t>
      </w:r>
      <w:r w:rsidR="00591A96">
        <w:rPr>
          <w:sz w:val="24"/>
          <w:szCs w:val="24"/>
        </w:rPr>
        <w:t>n</w:t>
      </w:r>
      <w:r w:rsidR="000C1425">
        <w:rPr>
          <w:sz w:val="24"/>
          <w:szCs w:val="24"/>
        </w:rPr>
        <w:t>a objektov</w:t>
      </w:r>
      <w:r w:rsidR="000C1425">
        <w:rPr>
          <w:sz w:val="24"/>
          <w:szCs w:val="24"/>
        </w:rPr>
        <w:tab/>
      </w:r>
      <w:r w:rsidR="000C1425">
        <w:rPr>
          <w:sz w:val="24"/>
          <w:szCs w:val="24"/>
        </w:rPr>
        <w:tab/>
      </w:r>
      <w:r w:rsidR="000C1425">
        <w:rPr>
          <w:sz w:val="24"/>
          <w:szCs w:val="24"/>
        </w:rPr>
        <w:tab/>
      </w:r>
      <w:r w:rsidR="00A8793B">
        <w:rPr>
          <w:sz w:val="24"/>
          <w:szCs w:val="24"/>
        </w:rPr>
        <w:t xml:space="preserve">     </w:t>
      </w:r>
      <w:r w:rsidR="008573D7">
        <w:rPr>
          <w:sz w:val="24"/>
          <w:szCs w:val="24"/>
        </w:rPr>
        <w:t xml:space="preserve">     </w:t>
      </w:r>
      <w:r w:rsidR="00591A96">
        <w:rPr>
          <w:sz w:val="24"/>
          <w:szCs w:val="24"/>
        </w:rPr>
        <w:t xml:space="preserve">  </w:t>
      </w:r>
      <w:r w:rsidR="00CA5C97">
        <w:rPr>
          <w:sz w:val="24"/>
          <w:szCs w:val="24"/>
        </w:rPr>
        <w:t>1 877</w:t>
      </w:r>
      <w:r w:rsidR="00591A96">
        <w:rPr>
          <w:sz w:val="24"/>
          <w:szCs w:val="24"/>
        </w:rPr>
        <w:t xml:space="preserve"> </w:t>
      </w:r>
      <w:r w:rsidR="00CA5C97">
        <w:rPr>
          <w:sz w:val="24"/>
          <w:szCs w:val="24"/>
        </w:rPr>
        <w:t xml:space="preserve">                              </w:t>
      </w:r>
      <w:r w:rsidR="00591A96">
        <w:rPr>
          <w:sz w:val="24"/>
          <w:szCs w:val="24"/>
        </w:rPr>
        <w:t>4 </w:t>
      </w:r>
      <w:r w:rsidR="00170FDC">
        <w:rPr>
          <w:sz w:val="24"/>
          <w:szCs w:val="24"/>
        </w:rPr>
        <w:t>556</w:t>
      </w:r>
      <w:r w:rsidR="00591A96">
        <w:rPr>
          <w:sz w:val="24"/>
          <w:szCs w:val="24"/>
        </w:rPr>
        <w:t xml:space="preserve"> </w:t>
      </w:r>
      <w:r w:rsidR="008573D7">
        <w:rPr>
          <w:sz w:val="24"/>
          <w:szCs w:val="24"/>
        </w:rPr>
        <w:t xml:space="preserve">      </w:t>
      </w:r>
      <w:r w:rsidR="00CF5FCA">
        <w:rPr>
          <w:sz w:val="24"/>
          <w:szCs w:val="24"/>
        </w:rPr>
        <w:t xml:space="preserve">  </w:t>
      </w:r>
      <w:r w:rsidR="00A8793B">
        <w:rPr>
          <w:sz w:val="24"/>
          <w:szCs w:val="24"/>
        </w:rPr>
        <w:t xml:space="preserve">    </w:t>
      </w:r>
      <w:r w:rsidR="000C1425">
        <w:rPr>
          <w:sz w:val="24"/>
          <w:szCs w:val="24"/>
        </w:rPr>
        <w:tab/>
      </w:r>
      <w:r w:rsidR="00A8793B">
        <w:rPr>
          <w:sz w:val="24"/>
          <w:szCs w:val="24"/>
        </w:rPr>
        <w:t xml:space="preserve">          </w:t>
      </w:r>
    </w:p>
    <w:p w:rsidR="008573D7" w:rsidRDefault="000C142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Označenie tovaru PU SR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r w:rsidR="008573D7">
        <w:rPr>
          <w:sz w:val="24"/>
          <w:szCs w:val="24"/>
        </w:rPr>
        <w:t xml:space="preserve">  </w:t>
      </w:r>
      <w:r w:rsidR="00591A96">
        <w:rPr>
          <w:sz w:val="24"/>
          <w:szCs w:val="24"/>
        </w:rPr>
        <w:t xml:space="preserve"> </w:t>
      </w:r>
      <w:r w:rsidR="00CA5C97">
        <w:rPr>
          <w:sz w:val="24"/>
          <w:szCs w:val="24"/>
        </w:rPr>
        <w:t xml:space="preserve"> 3 783                             </w:t>
      </w:r>
      <w:r w:rsidR="00591A96">
        <w:rPr>
          <w:sz w:val="24"/>
          <w:szCs w:val="24"/>
        </w:rPr>
        <w:t>2</w:t>
      </w:r>
      <w:r w:rsidR="004B4BF1">
        <w:rPr>
          <w:sz w:val="24"/>
          <w:szCs w:val="24"/>
        </w:rPr>
        <w:t>5 316</w:t>
      </w:r>
      <w:r w:rsidR="008573D7">
        <w:rPr>
          <w:sz w:val="24"/>
          <w:szCs w:val="24"/>
        </w:rPr>
        <w:t xml:space="preserve">  </w:t>
      </w:r>
      <w:r w:rsidR="00591A96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A8793B">
        <w:rPr>
          <w:sz w:val="24"/>
          <w:szCs w:val="24"/>
        </w:rPr>
        <w:tab/>
      </w:r>
      <w:r>
        <w:rPr>
          <w:sz w:val="24"/>
          <w:szCs w:val="24"/>
        </w:rPr>
        <w:t xml:space="preserve"> </w:t>
      </w:r>
      <w:r w:rsidR="00A8793B">
        <w:rPr>
          <w:sz w:val="24"/>
          <w:szCs w:val="24"/>
        </w:rPr>
        <w:t xml:space="preserve">          </w:t>
      </w:r>
    </w:p>
    <w:p w:rsidR="000C1425" w:rsidRDefault="000C142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Telefónne služby</w:t>
      </w:r>
      <w:r w:rsidR="008573D7">
        <w:rPr>
          <w:sz w:val="24"/>
          <w:szCs w:val="24"/>
        </w:rPr>
        <w:t xml:space="preserve">                                              </w:t>
      </w:r>
      <w:r w:rsidR="00CA5C97">
        <w:rPr>
          <w:sz w:val="24"/>
          <w:szCs w:val="24"/>
        </w:rPr>
        <w:t xml:space="preserve">2 523                       </w:t>
      </w:r>
      <w:r w:rsidR="008573D7">
        <w:rPr>
          <w:sz w:val="24"/>
          <w:szCs w:val="24"/>
        </w:rPr>
        <w:t xml:space="preserve"> </w:t>
      </w:r>
      <w:r w:rsidR="00591A96">
        <w:rPr>
          <w:sz w:val="24"/>
          <w:szCs w:val="24"/>
        </w:rPr>
        <w:t xml:space="preserve"> </w:t>
      </w:r>
      <w:r w:rsidR="00CA5C97">
        <w:rPr>
          <w:sz w:val="24"/>
          <w:szCs w:val="24"/>
        </w:rPr>
        <w:t xml:space="preserve">       </w:t>
      </w:r>
      <w:r w:rsidR="00591A96">
        <w:rPr>
          <w:sz w:val="24"/>
          <w:szCs w:val="24"/>
        </w:rPr>
        <w:t xml:space="preserve">7 </w:t>
      </w:r>
      <w:r w:rsidR="004B4BF1">
        <w:rPr>
          <w:sz w:val="24"/>
          <w:szCs w:val="24"/>
        </w:rPr>
        <w:t>748</w:t>
      </w:r>
      <w:r w:rsidR="008573D7">
        <w:rPr>
          <w:sz w:val="24"/>
          <w:szCs w:val="24"/>
        </w:rPr>
        <w:t xml:space="preserve"> </w:t>
      </w:r>
      <w:r w:rsidR="00A8793B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8793B">
        <w:rPr>
          <w:sz w:val="24"/>
          <w:szCs w:val="24"/>
        </w:rPr>
        <w:t xml:space="preserve">            </w:t>
      </w:r>
      <w:r>
        <w:rPr>
          <w:sz w:val="24"/>
          <w:szCs w:val="24"/>
        </w:rPr>
        <w:tab/>
      </w:r>
    </w:p>
    <w:p w:rsidR="000C1425" w:rsidRDefault="000C1425" w:rsidP="00900455">
      <w:pPr>
        <w:spacing w:after="0"/>
        <w:rPr>
          <w:sz w:val="24"/>
          <w:szCs w:val="24"/>
        </w:rPr>
      </w:pPr>
    </w:p>
    <w:p w:rsidR="000C1425" w:rsidRDefault="000C142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b/ Významné položky ostatných nákladov z hospodárskej činnosti v EUR</w:t>
      </w:r>
    </w:p>
    <w:p w:rsidR="000C1425" w:rsidRDefault="000C1425" w:rsidP="00900455">
      <w:pPr>
        <w:spacing w:after="0"/>
        <w:rPr>
          <w:sz w:val="24"/>
          <w:szCs w:val="24"/>
        </w:rPr>
      </w:pPr>
    </w:p>
    <w:p w:rsidR="000C1425" w:rsidRDefault="000C142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Položka nákladov                                       Bežné obdobie      Predchádzajúce obdobie</w:t>
      </w:r>
    </w:p>
    <w:p w:rsidR="007856D9" w:rsidRDefault="000C142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Spotreba materiálu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856D9">
        <w:rPr>
          <w:sz w:val="24"/>
          <w:szCs w:val="24"/>
        </w:rPr>
        <w:t xml:space="preserve">         </w:t>
      </w:r>
      <w:r w:rsidR="00CA5C97">
        <w:rPr>
          <w:sz w:val="24"/>
          <w:szCs w:val="24"/>
        </w:rPr>
        <w:t xml:space="preserve">6 283                               </w:t>
      </w:r>
      <w:r w:rsidR="007856D9">
        <w:rPr>
          <w:sz w:val="24"/>
          <w:szCs w:val="24"/>
        </w:rPr>
        <w:t xml:space="preserve"> </w:t>
      </w:r>
      <w:r w:rsidR="004B4BF1">
        <w:rPr>
          <w:sz w:val="24"/>
          <w:szCs w:val="24"/>
        </w:rPr>
        <w:t>4 164</w:t>
      </w:r>
      <w:r w:rsidR="00591A96">
        <w:rPr>
          <w:sz w:val="24"/>
          <w:szCs w:val="24"/>
        </w:rPr>
        <w:t xml:space="preserve">                           </w:t>
      </w:r>
    </w:p>
    <w:p w:rsidR="00CA5C97" w:rsidRDefault="000C142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Spotreba PHM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856D9">
        <w:rPr>
          <w:sz w:val="24"/>
          <w:szCs w:val="24"/>
        </w:rPr>
        <w:t xml:space="preserve">          </w:t>
      </w:r>
      <w:r w:rsidR="00CA5C97">
        <w:rPr>
          <w:sz w:val="24"/>
          <w:szCs w:val="24"/>
        </w:rPr>
        <w:t xml:space="preserve">  719                                </w:t>
      </w:r>
      <w:r w:rsidR="00591A96">
        <w:rPr>
          <w:sz w:val="24"/>
          <w:szCs w:val="24"/>
        </w:rPr>
        <w:t>2 </w:t>
      </w:r>
      <w:r w:rsidR="004B4BF1">
        <w:rPr>
          <w:sz w:val="24"/>
          <w:szCs w:val="24"/>
        </w:rPr>
        <w:t>145</w:t>
      </w:r>
      <w:r w:rsidR="00591A96">
        <w:rPr>
          <w:sz w:val="24"/>
          <w:szCs w:val="24"/>
        </w:rPr>
        <w:t xml:space="preserve">            </w:t>
      </w:r>
    </w:p>
    <w:p w:rsidR="00780F29" w:rsidRDefault="00CA5C97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Spotreba energii                                             3 511                               6 856</w:t>
      </w:r>
      <w:r w:rsidR="00591A96">
        <w:rPr>
          <w:sz w:val="24"/>
          <w:szCs w:val="24"/>
        </w:rPr>
        <w:t xml:space="preserve">         </w:t>
      </w:r>
      <w:r w:rsidR="00A8793B">
        <w:rPr>
          <w:sz w:val="24"/>
          <w:szCs w:val="24"/>
        </w:rPr>
        <w:tab/>
      </w:r>
      <w:r w:rsidR="009B7504">
        <w:rPr>
          <w:sz w:val="24"/>
          <w:szCs w:val="24"/>
        </w:rPr>
        <w:t xml:space="preserve"> </w:t>
      </w:r>
      <w:r w:rsidR="00A8793B">
        <w:rPr>
          <w:sz w:val="24"/>
          <w:szCs w:val="24"/>
        </w:rPr>
        <w:tab/>
      </w:r>
      <w:r w:rsidR="00591A96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Náklady na predaný tovar</w:t>
      </w:r>
      <w:r w:rsidR="00780F29">
        <w:rPr>
          <w:sz w:val="24"/>
          <w:szCs w:val="24"/>
        </w:rPr>
        <w:tab/>
      </w:r>
      <w:r w:rsidR="00780F29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1 326 252</w:t>
      </w:r>
      <w:r w:rsidR="00780F29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                  643</w:t>
      </w:r>
      <w:r w:rsidR="009966B1">
        <w:rPr>
          <w:sz w:val="24"/>
          <w:szCs w:val="24"/>
        </w:rPr>
        <w:t> </w:t>
      </w:r>
      <w:r>
        <w:rPr>
          <w:sz w:val="24"/>
          <w:szCs w:val="24"/>
        </w:rPr>
        <w:t xml:space="preserve">361 </w:t>
      </w:r>
    </w:p>
    <w:p w:rsidR="009966B1" w:rsidRDefault="009966B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Odpísanie premlčaných pohľadávok      219 866                                0</w:t>
      </w:r>
    </w:p>
    <w:p w:rsidR="009966B1" w:rsidRDefault="009966B1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Postúpenie pohľadávok                              46 500                                0 </w:t>
      </w:r>
    </w:p>
    <w:p w:rsidR="00F6052D" w:rsidRDefault="00591A9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4B4BF1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A8793B">
        <w:rPr>
          <w:sz w:val="24"/>
          <w:szCs w:val="24"/>
        </w:rPr>
        <w:t xml:space="preserve">    </w:t>
      </w:r>
      <w:r w:rsidR="009B7504">
        <w:rPr>
          <w:sz w:val="24"/>
          <w:szCs w:val="24"/>
        </w:rPr>
        <w:t xml:space="preserve">             </w:t>
      </w:r>
      <w:r w:rsidR="00A8793B">
        <w:rPr>
          <w:sz w:val="24"/>
          <w:szCs w:val="24"/>
        </w:rPr>
        <w:t xml:space="preserve"> </w:t>
      </w:r>
      <w:r w:rsidR="009B7504">
        <w:rPr>
          <w:sz w:val="24"/>
          <w:szCs w:val="24"/>
        </w:rPr>
        <w:t xml:space="preserve"> </w:t>
      </w:r>
      <w:r w:rsidR="00780F29">
        <w:rPr>
          <w:sz w:val="24"/>
          <w:szCs w:val="24"/>
        </w:rPr>
        <w:t xml:space="preserve">         </w:t>
      </w:r>
    </w:p>
    <w:p w:rsidR="00780F29" w:rsidRDefault="00780F29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780F29" w:rsidRDefault="00780F29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c/ Významné položky finančných nákladov v EUR</w:t>
      </w:r>
    </w:p>
    <w:p w:rsidR="00780F29" w:rsidRDefault="00780F29" w:rsidP="00900455">
      <w:pPr>
        <w:spacing w:after="0"/>
        <w:rPr>
          <w:sz w:val="24"/>
          <w:szCs w:val="24"/>
        </w:rPr>
      </w:pPr>
    </w:p>
    <w:p w:rsidR="00780F29" w:rsidRDefault="00780F29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Položka nákladov                                       Bežné obdobie       Predchádzajúce obdobie</w:t>
      </w:r>
    </w:p>
    <w:p w:rsidR="00A8793B" w:rsidRDefault="00780F29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Úroky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B4BF1">
        <w:rPr>
          <w:sz w:val="24"/>
          <w:szCs w:val="24"/>
        </w:rPr>
        <w:t xml:space="preserve"> </w:t>
      </w:r>
      <w:r w:rsidR="007921E7">
        <w:rPr>
          <w:sz w:val="24"/>
          <w:szCs w:val="24"/>
        </w:rPr>
        <w:t xml:space="preserve">   15                              </w:t>
      </w:r>
      <w:r w:rsidR="004B4BF1">
        <w:rPr>
          <w:sz w:val="24"/>
          <w:szCs w:val="24"/>
        </w:rPr>
        <w:t xml:space="preserve"> 5 065</w:t>
      </w:r>
      <w:r w:rsidR="00591A96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ab/>
      </w:r>
    </w:p>
    <w:p w:rsidR="00780F29" w:rsidRDefault="00780F29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Poplatky účtované bankou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921E7">
        <w:rPr>
          <w:sz w:val="24"/>
          <w:szCs w:val="24"/>
        </w:rPr>
        <w:t xml:space="preserve">            2 897</w:t>
      </w:r>
      <w:r>
        <w:rPr>
          <w:sz w:val="24"/>
          <w:szCs w:val="24"/>
        </w:rPr>
        <w:tab/>
      </w:r>
      <w:r w:rsidR="00591A96">
        <w:rPr>
          <w:sz w:val="24"/>
          <w:szCs w:val="24"/>
        </w:rPr>
        <w:t xml:space="preserve"> </w:t>
      </w:r>
      <w:r w:rsidR="007921E7">
        <w:rPr>
          <w:sz w:val="24"/>
          <w:szCs w:val="24"/>
        </w:rPr>
        <w:t xml:space="preserve">                        </w:t>
      </w:r>
      <w:r w:rsidR="00591A96">
        <w:rPr>
          <w:sz w:val="24"/>
          <w:szCs w:val="24"/>
        </w:rPr>
        <w:t>1</w:t>
      </w:r>
      <w:r w:rsidR="004B4BF1">
        <w:rPr>
          <w:sz w:val="24"/>
          <w:szCs w:val="24"/>
        </w:rPr>
        <w:t>1 436</w:t>
      </w:r>
      <w:r w:rsidR="00591A96">
        <w:rPr>
          <w:sz w:val="24"/>
          <w:szCs w:val="24"/>
        </w:rPr>
        <w:t xml:space="preserve">                      </w:t>
      </w:r>
    </w:p>
    <w:p w:rsidR="000215D6" w:rsidRDefault="00780F29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Poistenie majetku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921E7">
        <w:rPr>
          <w:sz w:val="24"/>
          <w:szCs w:val="24"/>
        </w:rPr>
        <w:t xml:space="preserve">        </w:t>
      </w:r>
      <w:r w:rsidR="00A3724B">
        <w:rPr>
          <w:sz w:val="24"/>
          <w:szCs w:val="24"/>
        </w:rPr>
        <w:t xml:space="preserve"> </w:t>
      </w:r>
      <w:r w:rsidR="007921E7">
        <w:rPr>
          <w:sz w:val="24"/>
          <w:szCs w:val="24"/>
        </w:rPr>
        <w:t xml:space="preserve">   1 816                </w:t>
      </w:r>
      <w:r w:rsidR="00C06CD5">
        <w:rPr>
          <w:sz w:val="24"/>
          <w:szCs w:val="24"/>
        </w:rPr>
        <w:t xml:space="preserve">             </w:t>
      </w:r>
      <w:r w:rsidR="007856D9">
        <w:rPr>
          <w:sz w:val="24"/>
          <w:szCs w:val="24"/>
        </w:rPr>
        <w:t xml:space="preserve">   </w:t>
      </w:r>
      <w:r w:rsidR="004B4BF1">
        <w:rPr>
          <w:sz w:val="24"/>
          <w:szCs w:val="24"/>
        </w:rPr>
        <w:t>4 711</w:t>
      </w:r>
      <w:r w:rsidR="00591A96">
        <w:rPr>
          <w:sz w:val="24"/>
          <w:szCs w:val="24"/>
        </w:rPr>
        <w:t xml:space="preserve">                         </w:t>
      </w:r>
      <w:r w:rsidR="009B7504">
        <w:rPr>
          <w:sz w:val="24"/>
          <w:szCs w:val="24"/>
        </w:rPr>
        <w:t xml:space="preserve">  </w:t>
      </w:r>
      <w:r w:rsidR="00A8793B">
        <w:rPr>
          <w:sz w:val="24"/>
          <w:szCs w:val="24"/>
        </w:rPr>
        <w:tab/>
      </w:r>
      <w:r w:rsidR="00A8793B">
        <w:rPr>
          <w:sz w:val="24"/>
          <w:szCs w:val="24"/>
        </w:rPr>
        <w:tab/>
        <w:t xml:space="preserve">  </w:t>
      </w:r>
      <w:r w:rsidR="000215D6">
        <w:rPr>
          <w:sz w:val="24"/>
          <w:szCs w:val="24"/>
        </w:rPr>
        <w:tab/>
      </w:r>
      <w:r w:rsidR="000215D6">
        <w:rPr>
          <w:sz w:val="24"/>
          <w:szCs w:val="24"/>
        </w:rPr>
        <w:tab/>
      </w:r>
      <w:r w:rsidR="000215D6">
        <w:rPr>
          <w:sz w:val="24"/>
          <w:szCs w:val="24"/>
        </w:rPr>
        <w:tab/>
      </w:r>
    </w:p>
    <w:p w:rsidR="000215D6" w:rsidRDefault="000215D6" w:rsidP="00900455">
      <w:pPr>
        <w:spacing w:after="0"/>
        <w:rPr>
          <w:sz w:val="24"/>
          <w:szCs w:val="24"/>
        </w:rPr>
      </w:pPr>
    </w:p>
    <w:p w:rsidR="000215D6" w:rsidRDefault="000215D6" w:rsidP="00900455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I/ Informácie k údajom o daniach z príjmu</w:t>
      </w:r>
    </w:p>
    <w:p w:rsidR="000215D6" w:rsidRDefault="000215D6" w:rsidP="00900455">
      <w:pPr>
        <w:spacing w:after="0"/>
        <w:rPr>
          <w:b/>
          <w:sz w:val="24"/>
          <w:szCs w:val="24"/>
        </w:rPr>
      </w:pPr>
    </w:p>
    <w:p w:rsidR="000215D6" w:rsidRDefault="000215D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Bežné obdobie      Predchádzajúce obdobie</w:t>
      </w:r>
    </w:p>
    <w:p w:rsidR="000215D6" w:rsidRDefault="000215D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Splatná daň z príjmov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921E7">
        <w:rPr>
          <w:sz w:val="24"/>
          <w:szCs w:val="24"/>
        </w:rPr>
        <w:t xml:space="preserve"> 534,45 EUR                 </w:t>
      </w:r>
      <w:r w:rsidR="004B4BF1">
        <w:rPr>
          <w:sz w:val="24"/>
          <w:szCs w:val="24"/>
        </w:rPr>
        <w:t>27 621</w:t>
      </w:r>
      <w:r w:rsidR="00C06CD5">
        <w:rPr>
          <w:sz w:val="24"/>
          <w:szCs w:val="24"/>
        </w:rPr>
        <w:t xml:space="preserve"> EUR                   </w:t>
      </w:r>
    </w:p>
    <w:p w:rsidR="000215D6" w:rsidRDefault="000215D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Výsledok hospodárenia pred zdanením  </w:t>
      </w:r>
      <w:r w:rsidR="007921E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7921E7">
        <w:rPr>
          <w:sz w:val="24"/>
          <w:szCs w:val="24"/>
        </w:rPr>
        <w:t xml:space="preserve">      - 7,35 EUR             </w:t>
      </w:r>
      <w:r>
        <w:rPr>
          <w:sz w:val="24"/>
          <w:szCs w:val="24"/>
        </w:rPr>
        <w:t xml:space="preserve">  </w:t>
      </w:r>
      <w:r w:rsidR="004B4BF1">
        <w:rPr>
          <w:sz w:val="24"/>
          <w:szCs w:val="24"/>
        </w:rPr>
        <w:t xml:space="preserve">128 092 </w:t>
      </w:r>
      <w:r w:rsidR="00C06CD5">
        <w:rPr>
          <w:sz w:val="24"/>
          <w:szCs w:val="24"/>
        </w:rPr>
        <w:t xml:space="preserve"> EUR                 </w:t>
      </w:r>
      <w:r>
        <w:rPr>
          <w:sz w:val="24"/>
          <w:szCs w:val="24"/>
        </w:rPr>
        <w:t xml:space="preserve">        </w:t>
      </w:r>
    </w:p>
    <w:p w:rsidR="009A50F4" w:rsidRDefault="000215D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Celková daň z príjmu vykázaná v závierke  </w:t>
      </w:r>
      <w:r w:rsidR="007921E7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7921E7">
        <w:rPr>
          <w:sz w:val="24"/>
          <w:szCs w:val="24"/>
        </w:rPr>
        <w:t xml:space="preserve"> 534,45 EUR                </w:t>
      </w:r>
      <w:r w:rsidR="00C06CD5">
        <w:rPr>
          <w:sz w:val="24"/>
          <w:szCs w:val="24"/>
        </w:rPr>
        <w:t xml:space="preserve"> </w:t>
      </w:r>
      <w:r w:rsidR="001A5973">
        <w:rPr>
          <w:sz w:val="24"/>
          <w:szCs w:val="24"/>
        </w:rPr>
        <w:t>27 621</w:t>
      </w:r>
      <w:r w:rsidR="00C06CD5">
        <w:rPr>
          <w:sz w:val="24"/>
          <w:szCs w:val="24"/>
        </w:rPr>
        <w:t xml:space="preserve"> EUR                 </w:t>
      </w:r>
      <w:r>
        <w:rPr>
          <w:sz w:val="24"/>
          <w:szCs w:val="24"/>
        </w:rPr>
        <w:t xml:space="preserve">       </w:t>
      </w:r>
    </w:p>
    <w:p w:rsidR="003920DE" w:rsidRDefault="003920DE" w:rsidP="00900455">
      <w:pPr>
        <w:spacing w:after="0"/>
        <w:rPr>
          <w:sz w:val="24"/>
          <w:szCs w:val="24"/>
        </w:rPr>
      </w:pPr>
    </w:p>
    <w:p w:rsidR="003920DE" w:rsidRDefault="003920DE" w:rsidP="00900455">
      <w:pPr>
        <w:spacing w:after="0"/>
        <w:rPr>
          <w:sz w:val="24"/>
          <w:szCs w:val="24"/>
        </w:rPr>
      </w:pPr>
    </w:p>
    <w:p w:rsidR="003920DE" w:rsidRDefault="003920DE" w:rsidP="00900455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J/ Informácie k údajom o právach a povinnostiach plynúcich z leasingových zmlúv</w:t>
      </w:r>
    </w:p>
    <w:p w:rsidR="003920DE" w:rsidRDefault="003920DE" w:rsidP="00900455">
      <w:pPr>
        <w:spacing w:after="0"/>
        <w:rPr>
          <w:b/>
          <w:sz w:val="24"/>
          <w:szCs w:val="24"/>
        </w:rPr>
      </w:pPr>
    </w:p>
    <w:p w:rsidR="003920DE" w:rsidRDefault="003920D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Účtovná jednotka k</w:t>
      </w:r>
      <w:r w:rsidR="007921E7">
        <w:rPr>
          <w:sz w:val="24"/>
          <w:szCs w:val="24"/>
        </w:rPr>
        <w:t> 20.06.2019</w:t>
      </w:r>
      <w:r>
        <w:rPr>
          <w:sz w:val="24"/>
          <w:szCs w:val="24"/>
        </w:rPr>
        <w:t xml:space="preserve"> neeviduje žiadne leasingové zmluvy.</w:t>
      </w:r>
    </w:p>
    <w:p w:rsidR="003920DE" w:rsidRDefault="003920DE" w:rsidP="00900455">
      <w:pPr>
        <w:spacing w:after="0"/>
        <w:rPr>
          <w:sz w:val="24"/>
          <w:szCs w:val="24"/>
        </w:rPr>
      </w:pPr>
    </w:p>
    <w:p w:rsidR="003920DE" w:rsidRDefault="003920DE" w:rsidP="00900455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K/ Príjmy členov štatutárnych orgánov</w:t>
      </w:r>
    </w:p>
    <w:p w:rsidR="003920DE" w:rsidRDefault="003920DE" w:rsidP="00900455">
      <w:pPr>
        <w:spacing w:after="0"/>
        <w:rPr>
          <w:b/>
          <w:sz w:val="24"/>
          <w:szCs w:val="24"/>
        </w:rPr>
      </w:pPr>
    </w:p>
    <w:p w:rsidR="001532D6" w:rsidRDefault="003920D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Členom štatutárnych orgánov v roku 201</w:t>
      </w:r>
      <w:r w:rsidR="007921E7">
        <w:rPr>
          <w:sz w:val="24"/>
          <w:szCs w:val="24"/>
        </w:rPr>
        <w:t>9</w:t>
      </w:r>
      <w:r>
        <w:rPr>
          <w:sz w:val="24"/>
          <w:szCs w:val="24"/>
        </w:rPr>
        <w:t xml:space="preserve"> neboli vyplatené žiadne peňažné a</w:t>
      </w:r>
      <w:r w:rsidR="001532D6">
        <w:rPr>
          <w:sz w:val="24"/>
          <w:szCs w:val="24"/>
        </w:rPr>
        <w:t xml:space="preserve">ni </w:t>
      </w:r>
      <w:proofErr w:type="spellStart"/>
      <w:r>
        <w:rPr>
          <w:sz w:val="24"/>
          <w:szCs w:val="24"/>
        </w:rPr>
        <w:t>nepe</w:t>
      </w:r>
      <w:proofErr w:type="spellEnd"/>
      <w:r w:rsidR="001532D6">
        <w:rPr>
          <w:sz w:val="24"/>
          <w:szCs w:val="24"/>
        </w:rPr>
        <w:t>-</w:t>
      </w:r>
    </w:p>
    <w:p w:rsidR="001532D6" w:rsidRDefault="001532D6" w:rsidP="00900455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ňažné</w:t>
      </w:r>
      <w:proofErr w:type="spellEnd"/>
      <w:r>
        <w:rPr>
          <w:sz w:val="24"/>
          <w:szCs w:val="24"/>
        </w:rPr>
        <w:t xml:space="preserve"> príjmy.</w:t>
      </w:r>
    </w:p>
    <w:p w:rsidR="001532D6" w:rsidRDefault="001532D6" w:rsidP="00900455">
      <w:pPr>
        <w:spacing w:after="0"/>
        <w:rPr>
          <w:sz w:val="24"/>
          <w:szCs w:val="24"/>
        </w:rPr>
      </w:pPr>
    </w:p>
    <w:p w:rsidR="001532D6" w:rsidRDefault="001532D6" w:rsidP="00900455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L/ Spriaznené osoby a vzájomné obchody</w:t>
      </w:r>
    </w:p>
    <w:p w:rsidR="001532D6" w:rsidRDefault="001532D6" w:rsidP="00900455">
      <w:pPr>
        <w:spacing w:after="0"/>
        <w:rPr>
          <w:b/>
          <w:sz w:val="24"/>
          <w:szCs w:val="24"/>
        </w:rPr>
      </w:pPr>
    </w:p>
    <w:p w:rsidR="001532D6" w:rsidRDefault="001532D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Účtovná jednotka z dôvodu personálnej prepojenosti eviduje tieto spriaznené osoby:</w:t>
      </w:r>
    </w:p>
    <w:p w:rsidR="001532D6" w:rsidRDefault="001532D6" w:rsidP="00900455">
      <w:pPr>
        <w:spacing w:after="0"/>
        <w:rPr>
          <w:sz w:val="24"/>
          <w:szCs w:val="24"/>
        </w:rPr>
      </w:pPr>
    </w:p>
    <w:p w:rsidR="00A3724B" w:rsidRDefault="001532D6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a/ </w:t>
      </w:r>
      <w:r w:rsidR="007921E7">
        <w:rPr>
          <w:sz w:val="24"/>
          <w:szCs w:val="24"/>
        </w:rPr>
        <w:t xml:space="preserve">RUBIN ZEKIR </w:t>
      </w:r>
      <w:proofErr w:type="spellStart"/>
      <w:r w:rsidR="007921E7">
        <w:rPr>
          <w:sz w:val="24"/>
          <w:szCs w:val="24"/>
        </w:rPr>
        <w:t>sro</w:t>
      </w:r>
      <w:proofErr w:type="spellEnd"/>
      <w:r w:rsidR="007921E7">
        <w:rPr>
          <w:sz w:val="24"/>
          <w:szCs w:val="24"/>
        </w:rPr>
        <w:t>,</w:t>
      </w:r>
      <w:r>
        <w:rPr>
          <w:sz w:val="24"/>
          <w:szCs w:val="24"/>
        </w:rPr>
        <w:t xml:space="preserve"> Košice so sídlom  Hlavná č. 67, Košice, </w:t>
      </w:r>
      <w:r w:rsidR="00731A4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IČO: 00 619 175, DIČ: </w:t>
      </w:r>
      <w:r w:rsidR="00A3724B">
        <w:rPr>
          <w:sz w:val="24"/>
          <w:szCs w:val="24"/>
        </w:rPr>
        <w:t xml:space="preserve"> </w:t>
      </w:r>
    </w:p>
    <w:p w:rsidR="00851C08" w:rsidRDefault="00A3724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2020484565</w:t>
      </w:r>
      <w:r w:rsidR="001532D6">
        <w:rPr>
          <w:sz w:val="24"/>
          <w:szCs w:val="24"/>
        </w:rPr>
        <w:t>. V účtovnom období 201</w:t>
      </w:r>
      <w:r>
        <w:rPr>
          <w:sz w:val="24"/>
          <w:szCs w:val="24"/>
        </w:rPr>
        <w:t>9</w:t>
      </w:r>
      <w:r w:rsidR="001532D6">
        <w:rPr>
          <w:sz w:val="24"/>
          <w:szCs w:val="24"/>
        </w:rPr>
        <w:t xml:space="preserve"> táto </w:t>
      </w:r>
      <w:r w:rsidR="00731A44">
        <w:rPr>
          <w:sz w:val="24"/>
          <w:szCs w:val="24"/>
        </w:rPr>
        <w:t xml:space="preserve">spriaznená osoba  nakúpila tovar </w:t>
      </w:r>
      <w:r>
        <w:rPr>
          <w:sz w:val="24"/>
          <w:szCs w:val="24"/>
        </w:rPr>
        <w:t xml:space="preserve"> </w:t>
      </w:r>
    </w:p>
    <w:p w:rsidR="00A3724B" w:rsidRDefault="00851C08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k</w:t>
      </w:r>
      <w:r w:rsidR="00A3724B">
        <w:rPr>
          <w:sz w:val="24"/>
          <w:szCs w:val="24"/>
        </w:rPr>
        <w:t> 20.06.2019 v celkovej sume 1 103 488,11</w:t>
      </w:r>
      <w:r>
        <w:rPr>
          <w:sz w:val="24"/>
          <w:szCs w:val="24"/>
        </w:rPr>
        <w:t xml:space="preserve"> EUR</w:t>
      </w:r>
      <w:r w:rsidR="00A3724B">
        <w:rPr>
          <w:sz w:val="24"/>
          <w:szCs w:val="24"/>
        </w:rPr>
        <w:t xml:space="preserve"> – odkúpila zásoby tovaru a mate-</w:t>
      </w:r>
    </w:p>
    <w:p w:rsidR="00851C08" w:rsidRDefault="00A3724B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spellStart"/>
      <w:r>
        <w:rPr>
          <w:sz w:val="24"/>
          <w:szCs w:val="24"/>
        </w:rPr>
        <w:t>riálu</w:t>
      </w:r>
      <w:proofErr w:type="spellEnd"/>
      <w:r>
        <w:rPr>
          <w:sz w:val="24"/>
          <w:szCs w:val="24"/>
        </w:rPr>
        <w:t>.</w:t>
      </w:r>
    </w:p>
    <w:p w:rsidR="00A3724B" w:rsidRDefault="00A3724B" w:rsidP="00900455">
      <w:pPr>
        <w:spacing w:after="0"/>
        <w:rPr>
          <w:sz w:val="24"/>
          <w:szCs w:val="24"/>
        </w:rPr>
      </w:pPr>
    </w:p>
    <w:p w:rsidR="00EF06E5" w:rsidRDefault="00851C08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Ú</w:t>
      </w:r>
      <w:r w:rsidR="00EF06E5">
        <w:rPr>
          <w:sz w:val="24"/>
          <w:szCs w:val="24"/>
        </w:rPr>
        <w:t xml:space="preserve">čtovná jednotka a spriaznené osoby majú totožnú hlavnú činnosť – nákup a predaj </w:t>
      </w:r>
      <w:proofErr w:type="spellStart"/>
      <w:r w:rsidR="00EF06E5">
        <w:rPr>
          <w:sz w:val="24"/>
          <w:szCs w:val="24"/>
        </w:rPr>
        <w:t>šper</w:t>
      </w:r>
      <w:proofErr w:type="spellEnd"/>
      <w:r w:rsidR="00EF06E5">
        <w:rPr>
          <w:sz w:val="24"/>
          <w:szCs w:val="24"/>
        </w:rPr>
        <w:t>-</w:t>
      </w:r>
    </w:p>
    <w:p w:rsidR="00EF06E5" w:rsidRDefault="00EF06E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kov z drahých kovov. Z tohto dôvodu účtovná jednotka v účtovnom období nakupovala </w:t>
      </w:r>
    </w:p>
    <w:p w:rsidR="00EF06E5" w:rsidRDefault="00EF06E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tovar u zahraničných dodávateľov aj pre uveden</w:t>
      </w:r>
      <w:r w:rsidR="00B862BE">
        <w:rPr>
          <w:sz w:val="24"/>
          <w:szCs w:val="24"/>
        </w:rPr>
        <w:t>ú</w:t>
      </w:r>
      <w:r>
        <w:rPr>
          <w:sz w:val="24"/>
          <w:szCs w:val="24"/>
        </w:rPr>
        <w:t xml:space="preserve"> spriaznen</w:t>
      </w:r>
      <w:r w:rsidR="00B862BE">
        <w:rPr>
          <w:sz w:val="24"/>
          <w:szCs w:val="24"/>
        </w:rPr>
        <w:t>ú</w:t>
      </w:r>
      <w:r>
        <w:rPr>
          <w:sz w:val="24"/>
          <w:szCs w:val="24"/>
        </w:rPr>
        <w:t xml:space="preserve"> osob</w:t>
      </w:r>
      <w:r w:rsidR="00B862BE">
        <w:rPr>
          <w:sz w:val="24"/>
          <w:szCs w:val="24"/>
        </w:rPr>
        <w:t>u</w:t>
      </w:r>
      <w:r>
        <w:rPr>
          <w:sz w:val="24"/>
          <w:szCs w:val="24"/>
        </w:rPr>
        <w:t xml:space="preserve">, čím u dodávateľov </w:t>
      </w:r>
    </w:p>
    <w:p w:rsidR="00B862BE" w:rsidRDefault="00EF06E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pri vyšších objemov obchodu dosiahla nižšie ceny. Z tohto dôvodu spriaznen</w:t>
      </w:r>
      <w:r w:rsidR="00B862BE">
        <w:rPr>
          <w:sz w:val="24"/>
          <w:szCs w:val="24"/>
        </w:rPr>
        <w:t>ej</w:t>
      </w:r>
      <w:r>
        <w:rPr>
          <w:sz w:val="24"/>
          <w:szCs w:val="24"/>
        </w:rPr>
        <w:t xml:space="preserve"> </w:t>
      </w:r>
      <w:r w:rsidR="00B862BE">
        <w:rPr>
          <w:sz w:val="24"/>
          <w:szCs w:val="24"/>
        </w:rPr>
        <w:t>osobe pre-</w:t>
      </w:r>
    </w:p>
    <w:p w:rsidR="0050175E" w:rsidRDefault="00B862B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dávala </w:t>
      </w:r>
      <w:r w:rsidR="00EF06E5">
        <w:rPr>
          <w:sz w:val="24"/>
          <w:szCs w:val="24"/>
        </w:rPr>
        <w:t xml:space="preserve"> tovar za obstarávaciu cenu s pripočítaním rabatu 5 %</w:t>
      </w:r>
      <w:r w:rsidR="0050175E">
        <w:rPr>
          <w:sz w:val="24"/>
          <w:szCs w:val="24"/>
        </w:rPr>
        <w:t xml:space="preserve">, ktorý pokryl pomernú </w:t>
      </w:r>
    </w:p>
    <w:p w:rsidR="0050175E" w:rsidRDefault="0050175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časť nákladov spojených s obstaraním tovaru.</w:t>
      </w:r>
    </w:p>
    <w:p w:rsidR="0050175E" w:rsidRDefault="0050175E" w:rsidP="00900455">
      <w:pPr>
        <w:spacing w:after="0"/>
        <w:rPr>
          <w:sz w:val="24"/>
          <w:szCs w:val="24"/>
        </w:rPr>
      </w:pPr>
    </w:p>
    <w:p w:rsidR="0050175E" w:rsidRDefault="0050175E" w:rsidP="00900455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M/ Informácie o skutočnostiach, ktoré nastali po dni, ku ktorému sa zostavuje účtovná</w:t>
      </w:r>
    </w:p>
    <w:p w:rsidR="0050175E" w:rsidRDefault="0050175E" w:rsidP="00900455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závierka do dňa zostavenia účtovnej závierky</w:t>
      </w:r>
    </w:p>
    <w:p w:rsidR="0050175E" w:rsidRDefault="0050175E" w:rsidP="00900455">
      <w:pPr>
        <w:spacing w:after="0"/>
        <w:rPr>
          <w:b/>
          <w:sz w:val="24"/>
          <w:szCs w:val="24"/>
        </w:rPr>
      </w:pPr>
    </w:p>
    <w:p w:rsidR="0050175E" w:rsidRDefault="0050175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Účtovná jednotka nevykázala.</w:t>
      </w:r>
    </w:p>
    <w:p w:rsidR="0050175E" w:rsidRDefault="0050175E" w:rsidP="00900455">
      <w:pPr>
        <w:spacing w:after="0"/>
        <w:rPr>
          <w:sz w:val="24"/>
          <w:szCs w:val="24"/>
        </w:rPr>
      </w:pPr>
    </w:p>
    <w:p w:rsidR="0050175E" w:rsidRDefault="0050175E" w:rsidP="00900455">
      <w:pPr>
        <w:spacing w:after="0"/>
        <w:rPr>
          <w:sz w:val="24"/>
          <w:szCs w:val="24"/>
        </w:rPr>
      </w:pPr>
    </w:p>
    <w:p w:rsidR="0050175E" w:rsidRDefault="0050175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>V</w:t>
      </w:r>
      <w:r w:rsidR="00A3724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A3724B">
        <w:rPr>
          <w:sz w:val="24"/>
          <w:szCs w:val="24"/>
        </w:rPr>
        <w:t>27.06.</w:t>
      </w:r>
      <w:r w:rsidR="00B62B2A">
        <w:rPr>
          <w:sz w:val="24"/>
          <w:szCs w:val="24"/>
        </w:rPr>
        <w:t>201</w:t>
      </w:r>
      <w:r w:rsidR="00B862BE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50175E" w:rsidRDefault="0050175E" w:rsidP="00900455">
      <w:pPr>
        <w:spacing w:after="0"/>
        <w:rPr>
          <w:sz w:val="24"/>
          <w:szCs w:val="24"/>
        </w:rPr>
      </w:pPr>
    </w:p>
    <w:p w:rsidR="0050175E" w:rsidRDefault="0050175E" w:rsidP="00900455">
      <w:pPr>
        <w:spacing w:after="0"/>
        <w:rPr>
          <w:sz w:val="24"/>
          <w:szCs w:val="24"/>
        </w:rPr>
      </w:pPr>
    </w:p>
    <w:p w:rsidR="0050175E" w:rsidRDefault="0050175E" w:rsidP="00900455">
      <w:pPr>
        <w:spacing w:after="0"/>
        <w:rPr>
          <w:sz w:val="24"/>
          <w:szCs w:val="24"/>
        </w:rPr>
      </w:pPr>
    </w:p>
    <w:p w:rsidR="0050175E" w:rsidRDefault="0050175E" w:rsidP="00900455">
      <w:pPr>
        <w:spacing w:after="0"/>
        <w:rPr>
          <w:sz w:val="24"/>
          <w:szCs w:val="24"/>
        </w:rPr>
      </w:pPr>
    </w:p>
    <w:p w:rsidR="0050175E" w:rsidRDefault="0050175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_______________________</w:t>
      </w:r>
    </w:p>
    <w:p w:rsidR="0050175E" w:rsidRDefault="0050175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</w:t>
      </w:r>
      <w:proofErr w:type="spellStart"/>
      <w:r>
        <w:rPr>
          <w:sz w:val="24"/>
          <w:szCs w:val="24"/>
        </w:rPr>
        <w:t>Zekir</w:t>
      </w:r>
      <w:proofErr w:type="spellEnd"/>
      <w:r>
        <w:rPr>
          <w:sz w:val="24"/>
          <w:szCs w:val="24"/>
        </w:rPr>
        <w:t xml:space="preserve">  A k d e r e </w:t>
      </w:r>
    </w:p>
    <w:p w:rsidR="0050175E" w:rsidRPr="0050175E" w:rsidRDefault="0050175E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konateľ</w:t>
      </w:r>
    </w:p>
    <w:p w:rsidR="00780F29" w:rsidRDefault="00EF06E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731A44">
        <w:rPr>
          <w:sz w:val="24"/>
          <w:szCs w:val="24"/>
        </w:rPr>
        <w:t xml:space="preserve"> </w:t>
      </w:r>
      <w:r w:rsidR="001532D6">
        <w:rPr>
          <w:sz w:val="24"/>
          <w:szCs w:val="24"/>
        </w:rPr>
        <w:t xml:space="preserve"> </w:t>
      </w:r>
      <w:r w:rsidR="003920DE">
        <w:rPr>
          <w:b/>
          <w:sz w:val="24"/>
          <w:szCs w:val="24"/>
        </w:rPr>
        <w:t xml:space="preserve">  </w:t>
      </w:r>
      <w:r w:rsidR="000215D6">
        <w:rPr>
          <w:sz w:val="24"/>
          <w:szCs w:val="24"/>
        </w:rPr>
        <w:t xml:space="preserve"> </w:t>
      </w:r>
      <w:r w:rsidR="00780F29">
        <w:rPr>
          <w:sz w:val="24"/>
          <w:szCs w:val="24"/>
        </w:rPr>
        <w:tab/>
        <w:t xml:space="preserve">     </w:t>
      </w:r>
    </w:p>
    <w:p w:rsidR="00103E21" w:rsidRPr="00C17F1C" w:rsidRDefault="000C1425" w:rsidP="00900455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605EEE">
        <w:rPr>
          <w:sz w:val="24"/>
          <w:szCs w:val="24"/>
        </w:rPr>
        <w:t xml:space="preserve">                                                      </w:t>
      </w:r>
      <w:r w:rsidR="005217F3">
        <w:rPr>
          <w:sz w:val="24"/>
          <w:szCs w:val="24"/>
        </w:rPr>
        <w:t xml:space="preserve">     </w:t>
      </w:r>
    </w:p>
    <w:sectPr w:rsidR="00103E21" w:rsidRPr="00C17F1C" w:rsidSect="00900455">
      <w:pgSz w:w="11906" w:h="16838"/>
      <w:pgMar w:top="1701" w:right="1418" w:bottom="141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00455"/>
    <w:rsid w:val="00005555"/>
    <w:rsid w:val="00015FF6"/>
    <w:rsid w:val="00016BBA"/>
    <w:rsid w:val="000215D6"/>
    <w:rsid w:val="00024945"/>
    <w:rsid w:val="00080AD2"/>
    <w:rsid w:val="000A091F"/>
    <w:rsid w:val="000C1425"/>
    <w:rsid w:val="000C17E0"/>
    <w:rsid w:val="000D7198"/>
    <w:rsid w:val="00103E21"/>
    <w:rsid w:val="001101E2"/>
    <w:rsid w:val="00112FC4"/>
    <w:rsid w:val="001532D6"/>
    <w:rsid w:val="00170FDC"/>
    <w:rsid w:val="001719D2"/>
    <w:rsid w:val="0017648C"/>
    <w:rsid w:val="001A4C29"/>
    <w:rsid w:val="001A5973"/>
    <w:rsid w:val="001E1A23"/>
    <w:rsid w:val="002047B9"/>
    <w:rsid w:val="00206F63"/>
    <w:rsid w:val="00230C80"/>
    <w:rsid w:val="0025504E"/>
    <w:rsid w:val="0025790B"/>
    <w:rsid w:val="002A2718"/>
    <w:rsid w:val="002A37C7"/>
    <w:rsid w:val="002A416A"/>
    <w:rsid w:val="002E3A02"/>
    <w:rsid w:val="002F42F2"/>
    <w:rsid w:val="003008CD"/>
    <w:rsid w:val="003133CB"/>
    <w:rsid w:val="0032108A"/>
    <w:rsid w:val="00325D18"/>
    <w:rsid w:val="00341B1A"/>
    <w:rsid w:val="00355227"/>
    <w:rsid w:val="003669D9"/>
    <w:rsid w:val="0037469F"/>
    <w:rsid w:val="003920DE"/>
    <w:rsid w:val="003A4D57"/>
    <w:rsid w:val="00410793"/>
    <w:rsid w:val="00424892"/>
    <w:rsid w:val="00444913"/>
    <w:rsid w:val="00496C06"/>
    <w:rsid w:val="004A646F"/>
    <w:rsid w:val="004B4BF1"/>
    <w:rsid w:val="004B7934"/>
    <w:rsid w:val="004F7DAC"/>
    <w:rsid w:val="0050175E"/>
    <w:rsid w:val="005217F3"/>
    <w:rsid w:val="0056490C"/>
    <w:rsid w:val="00591A96"/>
    <w:rsid w:val="005A5D42"/>
    <w:rsid w:val="005B07D1"/>
    <w:rsid w:val="005C21A7"/>
    <w:rsid w:val="005E210C"/>
    <w:rsid w:val="005E7A45"/>
    <w:rsid w:val="005F1FBD"/>
    <w:rsid w:val="005F5FF7"/>
    <w:rsid w:val="00605EEE"/>
    <w:rsid w:val="006270B8"/>
    <w:rsid w:val="00640DA6"/>
    <w:rsid w:val="00642D03"/>
    <w:rsid w:val="00645898"/>
    <w:rsid w:val="00680F2B"/>
    <w:rsid w:val="006813C4"/>
    <w:rsid w:val="006814A1"/>
    <w:rsid w:val="006D60AB"/>
    <w:rsid w:val="00704A96"/>
    <w:rsid w:val="00705399"/>
    <w:rsid w:val="00720D0C"/>
    <w:rsid w:val="00731A44"/>
    <w:rsid w:val="00737B0A"/>
    <w:rsid w:val="00756F20"/>
    <w:rsid w:val="0078068C"/>
    <w:rsid w:val="00780F29"/>
    <w:rsid w:val="007856D9"/>
    <w:rsid w:val="007921E7"/>
    <w:rsid w:val="007C1AD7"/>
    <w:rsid w:val="007D4B83"/>
    <w:rsid w:val="007D5D5A"/>
    <w:rsid w:val="007F0426"/>
    <w:rsid w:val="007F0AD8"/>
    <w:rsid w:val="007F30A0"/>
    <w:rsid w:val="00813773"/>
    <w:rsid w:val="0083051A"/>
    <w:rsid w:val="0084102E"/>
    <w:rsid w:val="00851C08"/>
    <w:rsid w:val="008573D7"/>
    <w:rsid w:val="00881F99"/>
    <w:rsid w:val="00896764"/>
    <w:rsid w:val="008D0B8A"/>
    <w:rsid w:val="008D28DB"/>
    <w:rsid w:val="00900455"/>
    <w:rsid w:val="0090536D"/>
    <w:rsid w:val="00907332"/>
    <w:rsid w:val="00927F9B"/>
    <w:rsid w:val="00936863"/>
    <w:rsid w:val="00942124"/>
    <w:rsid w:val="00995D7E"/>
    <w:rsid w:val="009966B1"/>
    <w:rsid w:val="00997450"/>
    <w:rsid w:val="009A26A4"/>
    <w:rsid w:val="009A50F4"/>
    <w:rsid w:val="009B7504"/>
    <w:rsid w:val="009F5452"/>
    <w:rsid w:val="00A02683"/>
    <w:rsid w:val="00A0528B"/>
    <w:rsid w:val="00A10E26"/>
    <w:rsid w:val="00A3724B"/>
    <w:rsid w:val="00A41911"/>
    <w:rsid w:val="00A62A13"/>
    <w:rsid w:val="00A8793B"/>
    <w:rsid w:val="00A9787F"/>
    <w:rsid w:val="00AB439A"/>
    <w:rsid w:val="00AC588E"/>
    <w:rsid w:val="00AE3046"/>
    <w:rsid w:val="00B05AC1"/>
    <w:rsid w:val="00B25A30"/>
    <w:rsid w:val="00B25FEE"/>
    <w:rsid w:val="00B62B2A"/>
    <w:rsid w:val="00B862BE"/>
    <w:rsid w:val="00BC453B"/>
    <w:rsid w:val="00BD04E7"/>
    <w:rsid w:val="00C06CD5"/>
    <w:rsid w:val="00C10721"/>
    <w:rsid w:val="00C17F1C"/>
    <w:rsid w:val="00C27897"/>
    <w:rsid w:val="00C459E1"/>
    <w:rsid w:val="00C52F77"/>
    <w:rsid w:val="00C63EE7"/>
    <w:rsid w:val="00C6489B"/>
    <w:rsid w:val="00C759FA"/>
    <w:rsid w:val="00CA5C97"/>
    <w:rsid w:val="00CC6F64"/>
    <w:rsid w:val="00CF5FCA"/>
    <w:rsid w:val="00CF72ED"/>
    <w:rsid w:val="00D10D6F"/>
    <w:rsid w:val="00D15720"/>
    <w:rsid w:val="00D3380C"/>
    <w:rsid w:val="00D342F9"/>
    <w:rsid w:val="00D761FD"/>
    <w:rsid w:val="00D87241"/>
    <w:rsid w:val="00D93A4A"/>
    <w:rsid w:val="00DB3769"/>
    <w:rsid w:val="00DC6543"/>
    <w:rsid w:val="00DD0611"/>
    <w:rsid w:val="00DF79EA"/>
    <w:rsid w:val="00E2393C"/>
    <w:rsid w:val="00E25461"/>
    <w:rsid w:val="00E351A9"/>
    <w:rsid w:val="00E85E35"/>
    <w:rsid w:val="00E87DE3"/>
    <w:rsid w:val="00E91483"/>
    <w:rsid w:val="00EC397C"/>
    <w:rsid w:val="00EC4111"/>
    <w:rsid w:val="00EE28E3"/>
    <w:rsid w:val="00EF06E5"/>
    <w:rsid w:val="00EF3CB3"/>
    <w:rsid w:val="00F2243A"/>
    <w:rsid w:val="00F239EA"/>
    <w:rsid w:val="00F6052D"/>
    <w:rsid w:val="00F960F5"/>
    <w:rsid w:val="00FB5129"/>
    <w:rsid w:val="00FB6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0E26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2051</Words>
  <Characters>12107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4</cp:revision>
  <cp:lastPrinted>2019-07-04T13:09:00Z</cp:lastPrinted>
  <dcterms:created xsi:type="dcterms:W3CDTF">2019-07-01T14:33:00Z</dcterms:created>
  <dcterms:modified xsi:type="dcterms:W3CDTF">2019-07-04T13:13:00Z</dcterms:modified>
</cp:coreProperties>
</file>