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EA8" w:rsidRPr="00A6137D" w:rsidRDefault="00121EA8" w:rsidP="00121EA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121EA8" w:rsidRPr="00C45D3F" w:rsidRDefault="00121EA8" w:rsidP="00121EA8">
      <w:pPr>
        <w:rPr>
          <w:b/>
          <w:sz w:val="24"/>
          <w:szCs w:val="24"/>
          <w:u w:val="single"/>
        </w:rPr>
      </w:pPr>
    </w:p>
    <w:p w:rsidR="00121EA8" w:rsidRPr="00C45D3F" w:rsidRDefault="00121EA8" w:rsidP="00121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21EA8" w:rsidRPr="00C45D3F" w:rsidRDefault="00121EA8" w:rsidP="00121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21EA8" w:rsidRDefault="00121EA8" w:rsidP="00121EA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21EA8" w:rsidRPr="007E2317" w:rsidRDefault="00121EA8" w:rsidP="00121E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21EA8" w:rsidRPr="003D0CF2" w:rsidRDefault="00121EA8" w:rsidP="00121EA8">
            <w:pPr>
              <w:rPr>
                <w:sz w:val="24"/>
                <w:szCs w:val="24"/>
              </w:rPr>
            </w:pP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21EA8" w:rsidRPr="003D0CF2" w:rsidRDefault="00121EA8" w:rsidP="00121EA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Mikroregión</w:t>
            </w:r>
            <w:proofErr w:type="spellEnd"/>
            <w:r>
              <w:rPr>
                <w:sz w:val="24"/>
                <w:szCs w:val="24"/>
              </w:rPr>
              <w:t xml:space="preserve"> Teplý Vrch – združenie obcí</w:t>
            </w: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21EA8" w:rsidRPr="003D0CF2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Teplý Vrch </w:t>
            </w: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21EA8" w:rsidRPr="003D0CF2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37821598</w:t>
            </w: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21EA8" w:rsidRPr="003D0CF2" w:rsidRDefault="00121EA8" w:rsidP="00121EA8">
            <w:pPr>
              <w:rPr>
                <w:sz w:val="24"/>
                <w:szCs w:val="24"/>
              </w:rPr>
            </w:pP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21EA8" w:rsidRPr="00121EA8" w:rsidRDefault="00121EA8" w:rsidP="00121EA8">
            <w:pPr>
              <w:rPr>
                <w:color w:val="FF0000"/>
                <w:sz w:val="24"/>
                <w:szCs w:val="24"/>
              </w:rPr>
            </w:pPr>
            <w:r w:rsidRPr="00223E0F">
              <w:rPr>
                <w:color w:val="000000" w:themeColor="text1"/>
                <w:sz w:val="24"/>
                <w:szCs w:val="24"/>
              </w:rPr>
              <w:t>Podľa zákona č. 369/1990 Zb.</w:t>
            </w:r>
            <w:r w:rsidR="00223E0F" w:rsidRPr="00223E0F">
              <w:rPr>
                <w:color w:val="000000" w:themeColor="text1"/>
                <w:sz w:val="24"/>
                <w:szCs w:val="24"/>
              </w:rPr>
              <w:t xml:space="preserve"> § 20</w:t>
            </w: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21EA8" w:rsidRPr="003D0CF2" w:rsidRDefault="00121EA8" w:rsidP="00121EA8">
            <w:pPr>
              <w:rPr>
                <w:sz w:val="24"/>
                <w:szCs w:val="24"/>
              </w:rPr>
            </w:pP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21EA8" w:rsidRPr="003D0CF2" w:rsidRDefault="00121EA8" w:rsidP="00121EA8">
            <w:pPr>
              <w:rPr>
                <w:sz w:val="24"/>
                <w:szCs w:val="24"/>
              </w:rPr>
            </w:pP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21EA8" w:rsidRPr="00563E6B" w:rsidRDefault="00121EA8" w:rsidP="00121EA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21EA8" w:rsidRPr="00563E6B" w:rsidRDefault="00121EA8" w:rsidP="00121EA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21EA8" w:rsidRPr="00563E6B" w:rsidRDefault="00121EA8" w:rsidP="00121EA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21EA8" w:rsidRPr="00563E6B" w:rsidRDefault="00121EA8" w:rsidP="00121EA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21EA8" w:rsidRPr="00563E6B" w:rsidRDefault="00121EA8" w:rsidP="00121EA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21EA8" w:rsidRPr="00563E6B" w:rsidRDefault="00121EA8" w:rsidP="00121EA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Default="00121EA8" w:rsidP="00121EA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21EA8" w:rsidRDefault="00121EA8" w:rsidP="00121EA8">
      <w:pPr>
        <w:rPr>
          <w:b/>
          <w:sz w:val="24"/>
          <w:szCs w:val="24"/>
        </w:rPr>
      </w:pPr>
    </w:p>
    <w:p w:rsidR="00121EA8" w:rsidRDefault="00121EA8" w:rsidP="00121E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21EA8" w:rsidRPr="00223E0F" w:rsidRDefault="00121EA8" w:rsidP="00223E0F">
            <w:pPr>
              <w:rPr>
                <w:color w:val="000000" w:themeColor="text1"/>
                <w:sz w:val="24"/>
                <w:szCs w:val="24"/>
              </w:rPr>
            </w:pPr>
            <w:r w:rsidRPr="00223E0F">
              <w:rPr>
                <w:color w:val="000000" w:themeColor="text1"/>
                <w:sz w:val="22"/>
                <w:szCs w:val="24"/>
              </w:rPr>
              <w:t xml:space="preserve">Hlavnou činnosťou našej </w:t>
            </w:r>
            <w:r w:rsidR="00223E0F" w:rsidRPr="00223E0F">
              <w:rPr>
                <w:color w:val="000000" w:themeColor="text1"/>
                <w:sz w:val="22"/>
                <w:szCs w:val="24"/>
              </w:rPr>
              <w:t xml:space="preserve"> organizácie  je koordinácia činností obcí i ostatných subjektov v regióne vo všetkých oblastiach regionálneho rozvoja – rozvoj miestnej demokracie, podpora oživovania regionálnej ekonomiky s využitím miestnych zdrojov a predkladanie príslušným orgánom návrhy na riešenie problémov miestnej územnej samosprávy ako i obhajuje spoločné záujmy  a práva členských obcí</w:t>
            </w:r>
          </w:p>
        </w:tc>
      </w:tr>
    </w:tbl>
    <w:p w:rsidR="00121EA8" w:rsidRDefault="00121EA8" w:rsidP="00121EA8">
      <w:pPr>
        <w:rPr>
          <w:b/>
          <w:sz w:val="24"/>
          <w:szCs w:val="24"/>
        </w:rPr>
      </w:pPr>
    </w:p>
    <w:p w:rsidR="00121EA8" w:rsidRDefault="00121EA8" w:rsidP="00121EA8">
      <w:pPr>
        <w:rPr>
          <w:b/>
          <w:sz w:val="24"/>
          <w:szCs w:val="24"/>
        </w:rPr>
      </w:pPr>
    </w:p>
    <w:p w:rsidR="00121EA8" w:rsidRDefault="00121EA8" w:rsidP="00121EA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21EA8" w:rsidRDefault="00121EA8" w:rsidP="00121EA8">
      <w:pPr>
        <w:rPr>
          <w:b/>
          <w:sz w:val="24"/>
          <w:szCs w:val="24"/>
        </w:rPr>
      </w:pPr>
    </w:p>
    <w:p w:rsidR="00121EA8" w:rsidRPr="007E2317" w:rsidRDefault="00121EA8" w:rsidP="00121EA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21EA8" w:rsidRPr="00C65DE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21EA8" w:rsidRPr="00B452D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</w:t>
            </w:r>
            <w:proofErr w:type="spellStart"/>
            <w:r>
              <w:rPr>
                <w:sz w:val="24"/>
                <w:szCs w:val="24"/>
              </w:rPr>
              <w:t>Janšová</w:t>
            </w:r>
            <w:proofErr w:type="spellEnd"/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21EA8" w:rsidRPr="00C65DE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65CB9" w:rsidRPr="00B452D4" w:rsidRDefault="00665CB9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Zuzana Vysokaiová</w:t>
            </w: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Pr="00C65DE4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21EA8" w:rsidRPr="00B452D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21EA8" w:rsidRPr="00563E6B" w:rsidTr="00121EA8">
        <w:tc>
          <w:tcPr>
            <w:tcW w:w="4781" w:type="dxa"/>
            <w:shd w:val="clear" w:color="auto" w:fill="F2F2F2"/>
          </w:tcPr>
          <w:p w:rsidR="00121EA8" w:rsidRDefault="00121EA8" w:rsidP="00121EA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21EA8" w:rsidRPr="00C65DE4" w:rsidRDefault="00121EA8" w:rsidP="00121EA8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21EA8" w:rsidRDefault="00121EA8" w:rsidP="00121EA8">
            <w:pPr>
              <w:rPr>
                <w:sz w:val="24"/>
                <w:szCs w:val="24"/>
              </w:rPr>
            </w:pPr>
          </w:p>
          <w:p w:rsidR="00121EA8" w:rsidRDefault="00121EA8" w:rsidP="00121EA8">
            <w:pPr>
              <w:rPr>
                <w:sz w:val="24"/>
                <w:szCs w:val="24"/>
              </w:rPr>
            </w:pPr>
          </w:p>
          <w:p w:rsidR="00121EA8" w:rsidRDefault="00121EA8" w:rsidP="00121EA8">
            <w:pPr>
              <w:rPr>
                <w:sz w:val="24"/>
                <w:szCs w:val="24"/>
              </w:rPr>
            </w:pPr>
          </w:p>
          <w:p w:rsidR="00121EA8" w:rsidRPr="00B452D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21EA8" w:rsidRPr="00E605B8" w:rsidRDefault="00121EA8" w:rsidP="00121EA8">
      <w:pPr>
        <w:jc w:val="center"/>
        <w:rPr>
          <w:sz w:val="24"/>
          <w:szCs w:val="24"/>
        </w:rPr>
      </w:pPr>
    </w:p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Pr="00C45D3F" w:rsidRDefault="00121EA8" w:rsidP="00121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121EA8" w:rsidRPr="00C45D3F" w:rsidRDefault="00121EA8" w:rsidP="00121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21EA8" w:rsidRDefault="00121EA8" w:rsidP="00121EA8">
      <w:pPr>
        <w:rPr>
          <w:sz w:val="24"/>
          <w:szCs w:val="24"/>
        </w:rPr>
      </w:pPr>
    </w:p>
    <w:p w:rsidR="00121EA8" w:rsidRPr="000A217D" w:rsidRDefault="00121EA8" w:rsidP="00121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21EA8" w:rsidRDefault="00121EA8" w:rsidP="00121EA8">
      <w:pPr>
        <w:spacing w:line="360" w:lineRule="auto"/>
        <w:jc w:val="both"/>
        <w:rPr>
          <w:sz w:val="24"/>
          <w:szCs w:val="24"/>
        </w:rPr>
      </w:pPr>
    </w:p>
    <w:p w:rsidR="00121EA8" w:rsidRPr="000A217D" w:rsidRDefault="00121EA8" w:rsidP="00121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21EA8" w:rsidRDefault="00121EA8" w:rsidP="00121EA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21EA8" w:rsidRDefault="00121EA8" w:rsidP="00121EA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21EA8" w:rsidRDefault="00121EA8" w:rsidP="00121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21EA8" w:rsidRDefault="00121EA8" w:rsidP="00121EA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21EA8" w:rsidRPr="00B452D4" w:rsidTr="00121EA8">
        <w:tc>
          <w:tcPr>
            <w:tcW w:w="6379" w:type="dxa"/>
            <w:shd w:val="clear" w:color="auto" w:fill="F2F2F2"/>
          </w:tcPr>
          <w:p w:rsidR="00121EA8" w:rsidRPr="00855435" w:rsidRDefault="00121EA8" w:rsidP="00121EA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21EA8" w:rsidRPr="00855435" w:rsidRDefault="00121EA8" w:rsidP="00121EA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E109D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21EA8" w:rsidRPr="00B452D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C65DE4" w:rsidRDefault="00121EA8" w:rsidP="00121EA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21EA8" w:rsidRPr="00B452D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C65DE4" w:rsidRDefault="00121EA8" w:rsidP="00121EA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21EA8" w:rsidRPr="00B452D4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21EA8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21EA8" w:rsidRPr="00BB5345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21EA8" w:rsidRPr="00BB5345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21EA8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21EA8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21EA8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21EA8" w:rsidRPr="00BB5345" w:rsidRDefault="00121EA8" w:rsidP="00121EA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21EA8" w:rsidRDefault="00121EA8" w:rsidP="00121EA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21EA8" w:rsidRDefault="00121EA8" w:rsidP="00121EA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21EA8" w:rsidRPr="00C36DF8" w:rsidRDefault="00121EA8" w:rsidP="00121EA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21EA8" w:rsidRDefault="00121EA8" w:rsidP="00121EA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21EA8" w:rsidRPr="00CB4D4A" w:rsidRDefault="00121EA8" w:rsidP="00121EA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21EA8" w:rsidRPr="00B452D4" w:rsidTr="00121EA8">
        <w:tc>
          <w:tcPr>
            <w:tcW w:w="6379" w:type="dxa"/>
          </w:tcPr>
          <w:p w:rsidR="00121EA8" w:rsidRPr="00BB5345" w:rsidRDefault="00121EA8" w:rsidP="00121E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21EA8" w:rsidRPr="0006578D" w:rsidRDefault="00121EA8" w:rsidP="00121EA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21EA8" w:rsidRDefault="00121EA8" w:rsidP="00121EA8">
      <w:pPr>
        <w:ind w:left="284"/>
        <w:jc w:val="both"/>
        <w:rPr>
          <w:rFonts w:cs="Tahoma"/>
          <w:bCs/>
          <w:sz w:val="22"/>
          <w:szCs w:val="22"/>
        </w:rPr>
      </w:pPr>
    </w:p>
    <w:p w:rsidR="00121EA8" w:rsidRDefault="00121EA8" w:rsidP="00121EA8">
      <w:pPr>
        <w:ind w:left="284"/>
        <w:jc w:val="both"/>
        <w:rPr>
          <w:rFonts w:cs="Tahoma"/>
          <w:bCs/>
          <w:sz w:val="22"/>
          <w:szCs w:val="22"/>
        </w:rPr>
      </w:pPr>
    </w:p>
    <w:p w:rsidR="00121EA8" w:rsidRDefault="00121EA8" w:rsidP="00121EA8">
      <w:pPr>
        <w:ind w:left="284"/>
        <w:jc w:val="both"/>
        <w:rPr>
          <w:rFonts w:cs="Tahoma"/>
          <w:bCs/>
          <w:sz w:val="22"/>
          <w:szCs w:val="22"/>
        </w:rPr>
      </w:pPr>
    </w:p>
    <w:p w:rsidR="00121EA8" w:rsidRPr="00657C42" w:rsidRDefault="00121EA8" w:rsidP="00121EA8">
      <w:pPr>
        <w:ind w:left="284"/>
        <w:jc w:val="both"/>
        <w:rPr>
          <w:rFonts w:cs="Tahoma"/>
          <w:bCs/>
          <w:sz w:val="22"/>
          <w:szCs w:val="22"/>
        </w:rPr>
      </w:pPr>
    </w:p>
    <w:p w:rsidR="00121EA8" w:rsidRPr="0085674F" w:rsidRDefault="00121EA8" w:rsidP="00121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21EA8" w:rsidRDefault="00121EA8" w:rsidP="00121EA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21EA8" w:rsidRDefault="00121EA8" w:rsidP="00121EA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121EA8" w:rsidRPr="00DB0275" w:rsidRDefault="00121EA8" w:rsidP="00121EA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121EA8" w:rsidRDefault="00121EA8" w:rsidP="00121EA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121EA8" w:rsidRPr="00C677C0" w:rsidRDefault="00121EA8" w:rsidP="00121EA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21EA8" w:rsidRDefault="00121EA8" w:rsidP="00121EA8">
      <w:pPr>
        <w:pStyle w:val="Zkladntext"/>
        <w:ind w:left="0"/>
        <w:rPr>
          <w:sz w:val="24"/>
          <w:szCs w:val="24"/>
        </w:rPr>
      </w:pPr>
    </w:p>
    <w:p w:rsidR="00121EA8" w:rsidRPr="00737A65" w:rsidRDefault="00121EA8" w:rsidP="00121EA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21EA8" w:rsidRPr="00563E6B" w:rsidTr="00121EA8">
        <w:tc>
          <w:tcPr>
            <w:tcW w:w="2962" w:type="dxa"/>
            <w:shd w:val="clear" w:color="auto" w:fill="F2F2F2"/>
          </w:tcPr>
          <w:p w:rsidR="00121EA8" w:rsidRPr="00D809EC" w:rsidRDefault="00121EA8" w:rsidP="00121EA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21EA8" w:rsidRPr="00D809EC" w:rsidRDefault="00121EA8" w:rsidP="00121EA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21EA8" w:rsidRPr="00D809EC" w:rsidRDefault="00121EA8" w:rsidP="00121EA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21EA8" w:rsidRPr="00D809EC" w:rsidRDefault="00121EA8" w:rsidP="00121EA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21EA8" w:rsidRPr="00D809EC" w:rsidRDefault="00121EA8" w:rsidP="00121EA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21EA8" w:rsidRPr="00563E6B" w:rsidTr="00121EA8">
        <w:tc>
          <w:tcPr>
            <w:tcW w:w="2962" w:type="dxa"/>
          </w:tcPr>
          <w:p w:rsidR="00121EA8" w:rsidRPr="004B67DB" w:rsidRDefault="00121EA8" w:rsidP="00121EA8">
            <w:r>
              <w:t>Budovy</w:t>
            </w:r>
          </w:p>
        </w:tc>
        <w:tc>
          <w:tcPr>
            <w:tcW w:w="3071" w:type="dxa"/>
          </w:tcPr>
          <w:p w:rsidR="00121EA8" w:rsidRPr="003D0CF2" w:rsidRDefault="00121EA8" w:rsidP="00121EA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21EA8" w:rsidRPr="003D0CF2" w:rsidRDefault="00121EA8" w:rsidP="00121EA8">
            <w:pPr>
              <w:jc w:val="center"/>
            </w:pPr>
            <w:r>
              <w:t>2,5</w:t>
            </w:r>
          </w:p>
        </w:tc>
      </w:tr>
      <w:tr w:rsidR="00121EA8" w:rsidRPr="00563E6B" w:rsidTr="00121EA8">
        <w:tc>
          <w:tcPr>
            <w:tcW w:w="2962" w:type="dxa"/>
          </w:tcPr>
          <w:p w:rsidR="00121EA8" w:rsidRPr="004B67DB" w:rsidRDefault="00121EA8" w:rsidP="00121EA8">
            <w:r>
              <w:t>Stroje, prístroje a zariadenia</w:t>
            </w:r>
          </w:p>
        </w:tc>
        <w:tc>
          <w:tcPr>
            <w:tcW w:w="3071" w:type="dxa"/>
          </w:tcPr>
          <w:p w:rsidR="00121EA8" w:rsidRPr="003D0CF2" w:rsidRDefault="00121EA8" w:rsidP="00121EA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21EA8" w:rsidRPr="003D0CF2" w:rsidRDefault="00121EA8" w:rsidP="00121EA8">
            <w:pPr>
              <w:jc w:val="center"/>
            </w:pPr>
            <w:r>
              <w:t>12,5</w:t>
            </w:r>
          </w:p>
        </w:tc>
      </w:tr>
      <w:tr w:rsidR="00121EA8" w:rsidRPr="00563E6B" w:rsidTr="00121EA8">
        <w:tc>
          <w:tcPr>
            <w:tcW w:w="2962" w:type="dxa"/>
          </w:tcPr>
          <w:p w:rsidR="00121EA8" w:rsidRPr="004B67DB" w:rsidRDefault="00121EA8" w:rsidP="00121EA8">
            <w:r>
              <w:t>Dopravné prostriedky</w:t>
            </w:r>
          </w:p>
        </w:tc>
        <w:tc>
          <w:tcPr>
            <w:tcW w:w="3071" w:type="dxa"/>
          </w:tcPr>
          <w:p w:rsidR="00121EA8" w:rsidRPr="003D0CF2" w:rsidRDefault="00121EA8" w:rsidP="00121EA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21EA8" w:rsidRPr="003D0CF2" w:rsidRDefault="00121EA8" w:rsidP="00121EA8">
            <w:pPr>
              <w:jc w:val="center"/>
            </w:pPr>
            <w:r>
              <w:t>25</w:t>
            </w:r>
          </w:p>
        </w:tc>
      </w:tr>
      <w:tr w:rsidR="00121EA8" w:rsidRPr="00563E6B" w:rsidTr="00121EA8">
        <w:tc>
          <w:tcPr>
            <w:tcW w:w="2962" w:type="dxa"/>
          </w:tcPr>
          <w:p w:rsidR="00121EA8" w:rsidRPr="004B67DB" w:rsidRDefault="00121EA8" w:rsidP="00121EA8">
            <w:r>
              <w:t>Drobný hmotný majetok</w:t>
            </w:r>
          </w:p>
        </w:tc>
        <w:tc>
          <w:tcPr>
            <w:tcW w:w="3071" w:type="dxa"/>
          </w:tcPr>
          <w:p w:rsidR="00121EA8" w:rsidRPr="003D0CF2" w:rsidRDefault="00121EA8" w:rsidP="00121EA8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121EA8" w:rsidRPr="003D0CF2" w:rsidRDefault="00121EA8" w:rsidP="00121EA8">
            <w:pPr>
              <w:jc w:val="center"/>
            </w:pPr>
            <w:r>
              <w:t>100</w:t>
            </w:r>
          </w:p>
        </w:tc>
      </w:tr>
      <w:tr w:rsidR="00121EA8" w:rsidRPr="00563E6B" w:rsidTr="00121EA8">
        <w:tc>
          <w:tcPr>
            <w:tcW w:w="2962" w:type="dxa"/>
          </w:tcPr>
          <w:p w:rsidR="00121EA8" w:rsidRPr="004B67DB" w:rsidRDefault="00121EA8" w:rsidP="00121EA8">
            <w:pPr>
              <w:jc w:val="center"/>
            </w:pPr>
          </w:p>
        </w:tc>
        <w:tc>
          <w:tcPr>
            <w:tcW w:w="3071" w:type="dxa"/>
          </w:tcPr>
          <w:p w:rsidR="00121EA8" w:rsidRPr="003D0CF2" w:rsidRDefault="00121EA8" w:rsidP="00121EA8">
            <w:pPr>
              <w:jc w:val="center"/>
            </w:pPr>
          </w:p>
        </w:tc>
        <w:tc>
          <w:tcPr>
            <w:tcW w:w="4173" w:type="dxa"/>
          </w:tcPr>
          <w:p w:rsidR="00121EA8" w:rsidRPr="003D0CF2" w:rsidRDefault="00121EA8" w:rsidP="00121EA8">
            <w:pPr>
              <w:jc w:val="center"/>
            </w:pPr>
          </w:p>
        </w:tc>
      </w:tr>
      <w:tr w:rsidR="00121EA8" w:rsidRPr="00563E6B" w:rsidTr="00121EA8">
        <w:tc>
          <w:tcPr>
            <w:tcW w:w="2962" w:type="dxa"/>
          </w:tcPr>
          <w:p w:rsidR="00121EA8" w:rsidRPr="004B67DB" w:rsidRDefault="00121EA8" w:rsidP="00121EA8">
            <w:pPr>
              <w:jc w:val="center"/>
            </w:pPr>
          </w:p>
        </w:tc>
        <w:tc>
          <w:tcPr>
            <w:tcW w:w="3071" w:type="dxa"/>
          </w:tcPr>
          <w:p w:rsidR="00121EA8" w:rsidRPr="003D0CF2" w:rsidRDefault="00121EA8" w:rsidP="00121EA8">
            <w:pPr>
              <w:jc w:val="center"/>
            </w:pPr>
          </w:p>
        </w:tc>
        <w:tc>
          <w:tcPr>
            <w:tcW w:w="4173" w:type="dxa"/>
          </w:tcPr>
          <w:p w:rsidR="00121EA8" w:rsidRPr="003D0CF2" w:rsidRDefault="00121EA8" w:rsidP="00121EA8">
            <w:pPr>
              <w:jc w:val="center"/>
            </w:pPr>
          </w:p>
        </w:tc>
      </w:tr>
    </w:tbl>
    <w:p w:rsidR="00121EA8" w:rsidRDefault="00121EA8" w:rsidP="00121EA8">
      <w:pPr>
        <w:jc w:val="both"/>
        <w:rPr>
          <w:sz w:val="24"/>
        </w:rPr>
      </w:pPr>
    </w:p>
    <w:p w:rsidR="00121EA8" w:rsidRPr="00554B96" w:rsidRDefault="00121EA8" w:rsidP="00121EA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21EA8" w:rsidRDefault="00121EA8" w:rsidP="00121EA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121EA8" w:rsidRDefault="00121EA8" w:rsidP="00121EA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21EA8" w:rsidRDefault="00121EA8" w:rsidP="00121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21EA8" w:rsidRDefault="00121EA8" w:rsidP="00121EA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21EA8" w:rsidRDefault="00121EA8" w:rsidP="00121EA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21EA8" w:rsidRPr="00E90378" w:rsidRDefault="00121EA8" w:rsidP="00121EA8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EA8" w:rsidRPr="00E90378" w:rsidRDefault="00121EA8" w:rsidP="00121EA8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EA8" w:rsidRPr="00E90378" w:rsidRDefault="00121EA8" w:rsidP="00121EA8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EA8" w:rsidRPr="00E90378" w:rsidRDefault="00121EA8" w:rsidP="00121EA8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EA8" w:rsidRPr="00E90378" w:rsidRDefault="00121EA8" w:rsidP="00121EA8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EA8" w:rsidRPr="00E90378" w:rsidRDefault="00121EA8" w:rsidP="00121EA8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EA8" w:rsidRDefault="00121EA8" w:rsidP="00121EA8">
      <w:pPr>
        <w:pStyle w:val="Zkladntext"/>
        <w:ind w:left="0"/>
        <w:rPr>
          <w:color w:val="000000"/>
          <w:sz w:val="24"/>
          <w:szCs w:val="24"/>
        </w:rPr>
      </w:pPr>
    </w:p>
    <w:p w:rsidR="00121EA8" w:rsidRDefault="00121EA8" w:rsidP="00121EA8">
      <w:pPr>
        <w:pStyle w:val="Zkladntext"/>
        <w:ind w:left="0"/>
        <w:rPr>
          <w:sz w:val="24"/>
          <w:szCs w:val="24"/>
          <w:u w:val="single"/>
        </w:rPr>
      </w:pPr>
    </w:p>
    <w:p w:rsidR="00121EA8" w:rsidRDefault="00121EA8" w:rsidP="00121EA8">
      <w:pPr>
        <w:pStyle w:val="Zkladntext"/>
        <w:ind w:left="0"/>
        <w:rPr>
          <w:sz w:val="24"/>
          <w:szCs w:val="24"/>
          <w:u w:val="single"/>
        </w:rPr>
      </w:pPr>
    </w:p>
    <w:p w:rsidR="00121EA8" w:rsidRDefault="00121EA8" w:rsidP="00121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21EA8" w:rsidRDefault="00121EA8" w:rsidP="00121EA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21EA8" w:rsidRDefault="00121EA8" w:rsidP="00121EA8">
      <w:pPr>
        <w:jc w:val="both"/>
        <w:rPr>
          <w:b/>
          <w:sz w:val="24"/>
          <w:szCs w:val="24"/>
        </w:rPr>
      </w:pPr>
    </w:p>
    <w:p w:rsidR="00121EA8" w:rsidRDefault="00121EA8" w:rsidP="00121EA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21EA8" w:rsidRPr="002C39D0" w:rsidRDefault="00121EA8" w:rsidP="00121EA8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21EA8" w:rsidRDefault="00121EA8" w:rsidP="00121EA8">
      <w:pPr>
        <w:jc w:val="both"/>
        <w:rPr>
          <w:b/>
          <w:sz w:val="24"/>
          <w:szCs w:val="24"/>
        </w:rPr>
      </w:pPr>
    </w:p>
    <w:p w:rsidR="00121EA8" w:rsidRDefault="00121EA8" w:rsidP="00121EA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21EA8" w:rsidRDefault="00121EA8" w:rsidP="00121EA8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21EA8" w:rsidRPr="002C39D0" w:rsidRDefault="00121EA8" w:rsidP="00121EA8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121EA8" w:rsidRPr="006C6683" w:rsidRDefault="00121EA8" w:rsidP="00121EA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21EA8" w:rsidRPr="006C6683" w:rsidRDefault="00121EA8" w:rsidP="00121E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21EA8" w:rsidRDefault="00121EA8" w:rsidP="00121E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21EA8" w:rsidRDefault="00121EA8" w:rsidP="00121EA8">
      <w:pPr>
        <w:pStyle w:val="Zkladntext"/>
        <w:ind w:left="0"/>
        <w:rPr>
          <w:sz w:val="24"/>
          <w:szCs w:val="24"/>
        </w:rPr>
      </w:pPr>
    </w:p>
    <w:p w:rsidR="00121EA8" w:rsidRDefault="00121EA8" w:rsidP="00121EA8">
      <w:pPr>
        <w:pStyle w:val="Zkladntext"/>
        <w:ind w:left="0"/>
        <w:rPr>
          <w:sz w:val="24"/>
          <w:szCs w:val="24"/>
        </w:rPr>
      </w:pPr>
    </w:p>
    <w:p w:rsidR="00121EA8" w:rsidRDefault="00121EA8" w:rsidP="00121EA8">
      <w:pPr>
        <w:pStyle w:val="Zkladntext"/>
        <w:ind w:left="0"/>
        <w:rPr>
          <w:sz w:val="24"/>
          <w:szCs w:val="24"/>
        </w:rPr>
      </w:pPr>
    </w:p>
    <w:p w:rsidR="00121EA8" w:rsidRPr="006C6683" w:rsidRDefault="00121EA8" w:rsidP="00121EA8">
      <w:pPr>
        <w:pStyle w:val="Zkladntext"/>
        <w:ind w:left="0"/>
        <w:rPr>
          <w:sz w:val="24"/>
          <w:szCs w:val="24"/>
        </w:rPr>
      </w:pPr>
    </w:p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Pr="00C45D3F" w:rsidRDefault="00121EA8" w:rsidP="00121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21EA8" w:rsidRPr="00C45D3F" w:rsidRDefault="00121EA8" w:rsidP="00121EA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21EA8" w:rsidRDefault="00121EA8" w:rsidP="00121EA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21EA8" w:rsidRDefault="00121EA8" w:rsidP="00121EA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21EA8" w:rsidRDefault="00121EA8" w:rsidP="00121EA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21EA8" w:rsidRPr="00CC4187" w:rsidRDefault="00121EA8" w:rsidP="00121EA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21EA8" w:rsidRDefault="00121EA8" w:rsidP="00121EA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21EA8" w:rsidRPr="009B4FD8" w:rsidRDefault="00121EA8" w:rsidP="00121EA8">
      <w:pPr>
        <w:pStyle w:val="Pismenka"/>
        <w:numPr>
          <w:ilvl w:val="0"/>
          <w:numId w:val="6"/>
        </w:numPr>
        <w:ind w:left="425" w:hanging="425"/>
        <w:rPr>
          <w:b w:val="0"/>
          <w:sz w:val="24"/>
          <w:szCs w:val="24"/>
        </w:rPr>
      </w:pPr>
      <w:r w:rsidRPr="009B4FD8">
        <w:rPr>
          <w:sz w:val="24"/>
          <w:szCs w:val="24"/>
        </w:rPr>
        <w:t xml:space="preserve">prehľad o pohybe dlhodobého majetku </w:t>
      </w:r>
    </w:p>
    <w:p w:rsidR="00121EA8" w:rsidRDefault="00121EA8" w:rsidP="00121EA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121EA8" w:rsidRDefault="00121EA8" w:rsidP="00121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121EA8" w:rsidRPr="00435497" w:rsidRDefault="00121EA8" w:rsidP="00121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EA8" w:rsidRPr="0071585D" w:rsidRDefault="00121EA8" w:rsidP="00121EA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21EA8" w:rsidRPr="00563E6B" w:rsidTr="00121EA8">
        <w:tc>
          <w:tcPr>
            <w:tcW w:w="5220" w:type="dxa"/>
            <w:shd w:val="clear" w:color="auto" w:fill="F2F2F2"/>
          </w:tcPr>
          <w:p w:rsidR="00121EA8" w:rsidRDefault="00121EA8" w:rsidP="00121EA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21EA8" w:rsidRPr="00563E6B" w:rsidRDefault="00121EA8" w:rsidP="00121EA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21EA8" w:rsidRPr="00563E6B" w:rsidRDefault="00121EA8" w:rsidP="00121EA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21EA8" w:rsidRPr="00563E6B" w:rsidTr="00121EA8">
        <w:tc>
          <w:tcPr>
            <w:tcW w:w="5220" w:type="dxa"/>
          </w:tcPr>
          <w:p w:rsidR="00121EA8" w:rsidRPr="00664FF1" w:rsidRDefault="00121EA8" w:rsidP="00121EA8">
            <w:r w:rsidRPr="00664FF1">
              <w:t>Pozemky</w:t>
            </w:r>
          </w:p>
        </w:tc>
        <w:tc>
          <w:tcPr>
            <w:tcW w:w="4986" w:type="dxa"/>
          </w:tcPr>
          <w:p w:rsidR="00121EA8" w:rsidRPr="003F1064" w:rsidRDefault="00121EA8" w:rsidP="00121EA8">
            <w:pPr>
              <w:jc w:val="right"/>
            </w:pPr>
            <w:r>
              <w:t>0,00</w:t>
            </w:r>
          </w:p>
        </w:tc>
      </w:tr>
      <w:tr w:rsidR="00121EA8" w:rsidRPr="00563E6B" w:rsidTr="00121EA8">
        <w:tc>
          <w:tcPr>
            <w:tcW w:w="5220" w:type="dxa"/>
          </w:tcPr>
          <w:p w:rsidR="00121EA8" w:rsidRPr="00664FF1" w:rsidRDefault="00121EA8" w:rsidP="00121EA8">
            <w:r w:rsidRPr="00664FF1">
              <w:t>Budovy, stavby</w:t>
            </w:r>
          </w:p>
        </w:tc>
        <w:tc>
          <w:tcPr>
            <w:tcW w:w="4986" w:type="dxa"/>
          </w:tcPr>
          <w:p w:rsidR="00121EA8" w:rsidRPr="003F1064" w:rsidRDefault="00121EA8" w:rsidP="00121EA8">
            <w:pPr>
              <w:jc w:val="right"/>
            </w:pPr>
            <w:r>
              <w:t>0,00</w:t>
            </w:r>
          </w:p>
        </w:tc>
      </w:tr>
      <w:tr w:rsidR="00121EA8" w:rsidRPr="00563E6B" w:rsidTr="00121EA8">
        <w:tc>
          <w:tcPr>
            <w:tcW w:w="5220" w:type="dxa"/>
          </w:tcPr>
          <w:p w:rsidR="00121EA8" w:rsidRPr="00664FF1" w:rsidRDefault="00121EA8" w:rsidP="00121EA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21EA8" w:rsidRPr="003F1064" w:rsidRDefault="003C3E19" w:rsidP="00121EA8">
            <w:pPr>
              <w:jc w:val="right"/>
            </w:pPr>
            <w:r>
              <w:t>30 269,14</w:t>
            </w:r>
          </w:p>
        </w:tc>
      </w:tr>
      <w:tr w:rsidR="00121EA8" w:rsidRPr="00563E6B" w:rsidTr="00121EA8">
        <w:tc>
          <w:tcPr>
            <w:tcW w:w="5220" w:type="dxa"/>
          </w:tcPr>
          <w:p w:rsidR="00121EA8" w:rsidRPr="00664FF1" w:rsidRDefault="00121EA8" w:rsidP="00121EA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21EA8" w:rsidRPr="003F1064" w:rsidRDefault="003C3E19" w:rsidP="003C3E19">
            <w:pPr>
              <w:jc w:val="right"/>
            </w:pPr>
            <w:r>
              <w:t>35 807,44</w:t>
            </w:r>
          </w:p>
        </w:tc>
      </w:tr>
      <w:tr w:rsidR="003C3E19" w:rsidRPr="00563E6B" w:rsidTr="00121EA8">
        <w:tc>
          <w:tcPr>
            <w:tcW w:w="5220" w:type="dxa"/>
          </w:tcPr>
          <w:p w:rsidR="003C3E19" w:rsidRPr="00664FF1" w:rsidRDefault="003C3E19" w:rsidP="003C3E19">
            <w:r>
              <w:t>Ostatný  dlhodobý hmotný majetok</w:t>
            </w:r>
          </w:p>
        </w:tc>
        <w:tc>
          <w:tcPr>
            <w:tcW w:w="4986" w:type="dxa"/>
          </w:tcPr>
          <w:p w:rsidR="003C3E19" w:rsidRDefault="003C3E19" w:rsidP="003C3E19">
            <w:pPr>
              <w:jc w:val="right"/>
            </w:pPr>
            <w:r>
              <w:t>10 508,11</w:t>
            </w:r>
          </w:p>
        </w:tc>
      </w:tr>
    </w:tbl>
    <w:p w:rsidR="00121EA8" w:rsidRDefault="00121EA8" w:rsidP="00121EA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21EA8" w:rsidRDefault="00121EA8" w:rsidP="00121EA8">
      <w:pPr>
        <w:ind w:left="284"/>
        <w:jc w:val="both"/>
        <w:rPr>
          <w:b/>
          <w:sz w:val="24"/>
          <w:szCs w:val="24"/>
        </w:rPr>
      </w:pPr>
    </w:p>
    <w:p w:rsidR="00121EA8" w:rsidRPr="00980AB2" w:rsidRDefault="00121EA8" w:rsidP="00121EA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21EA8" w:rsidRPr="00A2111E" w:rsidRDefault="00121EA8" w:rsidP="00121EA8">
      <w:pPr>
        <w:pStyle w:val="Pismenka"/>
        <w:numPr>
          <w:ilvl w:val="0"/>
          <w:numId w:val="7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prehľad o pohybe dlhodobého finančného majetku</w:t>
      </w:r>
      <w:r w:rsidRPr="00A2111E">
        <w:rPr>
          <w:b w:val="0"/>
          <w:sz w:val="24"/>
          <w:szCs w:val="24"/>
        </w:rPr>
        <w:t xml:space="preserve"> </w:t>
      </w:r>
    </w:p>
    <w:p w:rsidR="00121EA8" w:rsidRDefault="00121EA8" w:rsidP="00121EA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21EA8" w:rsidRDefault="00121EA8" w:rsidP="00121EA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21EA8" w:rsidRDefault="00121EA8" w:rsidP="00121EA8">
      <w:pPr>
        <w:ind w:left="2520" w:hanging="2520"/>
        <w:rPr>
          <w:b/>
          <w:sz w:val="24"/>
          <w:szCs w:val="24"/>
        </w:rPr>
      </w:pPr>
    </w:p>
    <w:p w:rsidR="00121EA8" w:rsidRDefault="00121EA8" w:rsidP="00121EA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21EA8" w:rsidRPr="009978F5" w:rsidRDefault="00121EA8" w:rsidP="00121EA8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:rsidR="00121EA8" w:rsidRPr="00EF1924" w:rsidRDefault="00121EA8" w:rsidP="00121EA8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121EA8" w:rsidRPr="00A2111E" w:rsidRDefault="00121EA8" w:rsidP="00121EA8">
      <w:pPr>
        <w:pStyle w:val="Pismenka"/>
        <w:numPr>
          <w:ilvl w:val="0"/>
          <w:numId w:val="11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vývoj opravnej položky</w:t>
      </w:r>
      <w:r w:rsidRPr="00A2111E">
        <w:rPr>
          <w:b w:val="0"/>
          <w:sz w:val="24"/>
          <w:szCs w:val="24"/>
        </w:rPr>
        <w:t xml:space="preserve"> k pohľadávkam </w:t>
      </w:r>
    </w:p>
    <w:p w:rsidR="00121EA8" w:rsidRPr="00EF1924" w:rsidRDefault="00121EA8" w:rsidP="00121EA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</w:t>
      </w:r>
      <w:r w:rsidR="003C3E19">
        <w:rPr>
          <w:b w:val="0"/>
          <w:sz w:val="24"/>
          <w:szCs w:val="24"/>
        </w:rPr>
        <w:t>2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</w:p>
    <w:p w:rsidR="00121EA8" w:rsidRPr="00A2111E" w:rsidRDefault="00121EA8" w:rsidP="009B4FD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1160"/>
        <w:gridCol w:w="2260"/>
        <w:gridCol w:w="1900"/>
      </w:tblGrid>
      <w:tr w:rsidR="00A2111E" w:rsidRPr="00A2111E" w:rsidTr="00A2111E">
        <w:trPr>
          <w:trHeight w:val="270"/>
        </w:trPr>
        <w:tc>
          <w:tcPr>
            <w:tcW w:w="99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Pohľadávky podľa doby splatnosti</w:t>
            </w:r>
          </w:p>
        </w:tc>
      </w:tr>
      <w:tr w:rsidR="00A2111E" w:rsidRPr="00A2111E" w:rsidTr="00A2111E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Pohľadávky podľa doby splatnosti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2018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2017</w:t>
            </w:r>
          </w:p>
        </w:tc>
      </w:tr>
      <w:tr w:rsidR="00A2111E" w:rsidRPr="00A2111E" w:rsidTr="00A2111E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</w:tr>
      <w:tr w:rsidR="00A2111E" w:rsidRPr="00A2111E" w:rsidTr="00A2111E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v lehote splatnosti</w:t>
            </w: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301,84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A2111E" w:rsidRPr="00A2111E" w:rsidTr="00A2111E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92784A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do jedného roka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301,84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A2111E" w:rsidRPr="00A2111E" w:rsidTr="00A2111E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92784A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od jedného do piatich rokov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A2111E" w:rsidRPr="00A2111E" w:rsidTr="00A2111E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2111E" w:rsidRPr="00A2111E" w:rsidRDefault="00A2111E" w:rsidP="0092784A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A2111E" w:rsidRPr="00A2111E" w:rsidTr="00A2111E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A2111E" w:rsidRPr="00A2111E" w:rsidTr="00A2111E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2111E" w:rsidRPr="00A2111E" w:rsidRDefault="00A2111E" w:rsidP="00A2111E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Spolu (r. 01 + r. 05)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301,84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2111E" w:rsidRPr="00A2111E" w:rsidRDefault="00A2111E" w:rsidP="00A2111E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</w:tbl>
    <w:p w:rsidR="00121EA8" w:rsidRDefault="00121EA8" w:rsidP="00121EA8">
      <w:pPr>
        <w:ind w:left="284"/>
        <w:rPr>
          <w:b/>
          <w:sz w:val="24"/>
          <w:szCs w:val="24"/>
        </w:rPr>
      </w:pPr>
    </w:p>
    <w:p w:rsidR="00121EA8" w:rsidRDefault="00121EA8" w:rsidP="00121EA8">
      <w:pPr>
        <w:ind w:left="284"/>
        <w:rPr>
          <w:b/>
          <w:sz w:val="24"/>
          <w:szCs w:val="24"/>
        </w:rPr>
      </w:pPr>
    </w:p>
    <w:p w:rsidR="00121EA8" w:rsidRDefault="00121EA8" w:rsidP="00121EA8">
      <w:pPr>
        <w:ind w:left="284"/>
        <w:rPr>
          <w:b/>
          <w:sz w:val="24"/>
          <w:szCs w:val="24"/>
        </w:rPr>
      </w:pPr>
    </w:p>
    <w:p w:rsidR="00121EA8" w:rsidRDefault="00121EA8" w:rsidP="00121EA8">
      <w:pPr>
        <w:ind w:left="284"/>
        <w:rPr>
          <w:b/>
          <w:sz w:val="24"/>
          <w:szCs w:val="24"/>
        </w:rPr>
      </w:pPr>
    </w:p>
    <w:p w:rsidR="00121EA8" w:rsidRDefault="00121EA8" w:rsidP="00121EA8">
      <w:pPr>
        <w:ind w:left="284"/>
        <w:rPr>
          <w:b/>
          <w:sz w:val="24"/>
          <w:szCs w:val="24"/>
        </w:rPr>
      </w:pPr>
    </w:p>
    <w:p w:rsidR="00121EA8" w:rsidRDefault="00121EA8" w:rsidP="00121EA8">
      <w:pPr>
        <w:ind w:left="284"/>
        <w:rPr>
          <w:b/>
          <w:sz w:val="24"/>
          <w:szCs w:val="24"/>
        </w:rPr>
      </w:pPr>
    </w:p>
    <w:p w:rsidR="00121EA8" w:rsidRPr="00980AB2" w:rsidRDefault="00121EA8" w:rsidP="00121EA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21EA8" w:rsidRPr="006B1179" w:rsidRDefault="00121EA8" w:rsidP="00121EA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21EA8" w:rsidRPr="00A6137D" w:rsidTr="00121EA8">
        <w:tc>
          <w:tcPr>
            <w:tcW w:w="4962" w:type="dxa"/>
            <w:shd w:val="clear" w:color="auto" w:fill="F2F2F2"/>
          </w:tcPr>
          <w:p w:rsidR="00121EA8" w:rsidRPr="0095583D" w:rsidRDefault="00121EA8" w:rsidP="00121EA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21EA8" w:rsidRPr="0095583D" w:rsidRDefault="00121EA8" w:rsidP="00121EA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121EA8" w:rsidRPr="00A6137D" w:rsidTr="00121EA8">
        <w:tc>
          <w:tcPr>
            <w:tcW w:w="4962" w:type="dxa"/>
          </w:tcPr>
          <w:p w:rsidR="00121EA8" w:rsidRPr="00254788" w:rsidRDefault="00121EA8" w:rsidP="00121EA8">
            <w:r>
              <w:t>Riadok 86  :       Pokladnica</w:t>
            </w:r>
          </w:p>
        </w:tc>
        <w:tc>
          <w:tcPr>
            <w:tcW w:w="5244" w:type="dxa"/>
          </w:tcPr>
          <w:p w:rsidR="00121EA8" w:rsidRPr="00254788" w:rsidRDefault="00071395" w:rsidP="00071395">
            <w:r>
              <w:t xml:space="preserve">                                              258,09</w:t>
            </w:r>
          </w:p>
        </w:tc>
      </w:tr>
      <w:tr w:rsidR="00121EA8" w:rsidRPr="00A6137D" w:rsidTr="00121EA8">
        <w:tc>
          <w:tcPr>
            <w:tcW w:w="4962" w:type="dxa"/>
          </w:tcPr>
          <w:p w:rsidR="00121EA8" w:rsidRPr="00254788" w:rsidRDefault="00121EA8" w:rsidP="00121EA8">
            <w:r>
              <w:t>Riadok 88  :       Bankový účet</w:t>
            </w:r>
          </w:p>
        </w:tc>
        <w:tc>
          <w:tcPr>
            <w:tcW w:w="5244" w:type="dxa"/>
          </w:tcPr>
          <w:p w:rsidR="00121EA8" w:rsidRPr="00254788" w:rsidRDefault="00071395" w:rsidP="00071395">
            <w:pPr>
              <w:jc w:val="center"/>
            </w:pPr>
            <w:r>
              <w:t>4 973,81</w:t>
            </w:r>
          </w:p>
        </w:tc>
      </w:tr>
    </w:tbl>
    <w:p w:rsidR="00121EA8" w:rsidRDefault="00121EA8" w:rsidP="00121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EA8" w:rsidRDefault="00121EA8" w:rsidP="00121EA8">
      <w:pPr>
        <w:ind w:left="284"/>
        <w:rPr>
          <w:b/>
          <w:sz w:val="24"/>
          <w:szCs w:val="24"/>
        </w:rPr>
      </w:pPr>
    </w:p>
    <w:p w:rsidR="00121EA8" w:rsidRDefault="00121EA8" w:rsidP="00121EA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21EA8" w:rsidRPr="00E74C03" w:rsidRDefault="00121EA8" w:rsidP="00121EA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21EA8" w:rsidRPr="00E94F6D" w:rsidTr="00121EA8">
        <w:tc>
          <w:tcPr>
            <w:tcW w:w="5670" w:type="dxa"/>
            <w:shd w:val="clear" w:color="auto" w:fill="F2F2F2"/>
          </w:tcPr>
          <w:p w:rsidR="00121EA8" w:rsidRPr="00E74C03" w:rsidRDefault="00121EA8" w:rsidP="00121EA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121EA8" w:rsidRPr="00E74C03" w:rsidRDefault="00121EA8" w:rsidP="00121EA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121EA8" w:rsidRPr="00A6137D" w:rsidTr="00121EA8">
        <w:tc>
          <w:tcPr>
            <w:tcW w:w="5670" w:type="dxa"/>
          </w:tcPr>
          <w:p w:rsidR="00121EA8" w:rsidRPr="00074670" w:rsidRDefault="00121EA8" w:rsidP="00121EA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121EA8" w:rsidRPr="00F66E90" w:rsidRDefault="00121EA8" w:rsidP="00121EA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Pr="003C4B7A" w:rsidRDefault="00121EA8" w:rsidP="00121EA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21EA8" w:rsidRPr="003C4B7A" w:rsidRDefault="00121EA8" w:rsidP="00121EA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21EA8" w:rsidRDefault="00121EA8" w:rsidP="00121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EA8" w:rsidRDefault="00121EA8" w:rsidP="00121E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1395" w:rsidRDefault="00121EA8" w:rsidP="00121EA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</w:p>
    <w:tbl>
      <w:tblPr>
        <w:tblW w:w="10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3"/>
        <w:gridCol w:w="992"/>
        <w:gridCol w:w="1134"/>
        <w:gridCol w:w="1276"/>
        <w:gridCol w:w="1701"/>
        <w:gridCol w:w="1984"/>
        <w:gridCol w:w="1700"/>
      </w:tblGrid>
      <w:tr w:rsidR="00071395" w:rsidRPr="00071395" w:rsidTr="00071395">
        <w:trPr>
          <w:trHeight w:val="270"/>
        </w:trPr>
        <w:tc>
          <w:tcPr>
            <w:tcW w:w="8520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Vlastné imanie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71395" w:rsidRPr="00071395" w:rsidTr="00071395">
        <w:trPr>
          <w:trHeight w:val="108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Názov položky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Nevysporiadaný</w:t>
            </w:r>
            <w:proofErr w:type="spellEnd"/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Výsledok hospodárenia </w:t>
            </w:r>
          </w:p>
        </w:tc>
      </w:tr>
      <w:tr w:rsidR="00071395" w:rsidRPr="00071395" w:rsidTr="00071395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6</w:t>
            </w:r>
          </w:p>
        </w:tc>
      </w:tr>
      <w:tr w:rsidR="00071395" w:rsidRPr="00071395" w:rsidTr="00071395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6492,13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-2460,88</w:t>
            </w:r>
          </w:p>
        </w:tc>
      </w:tr>
      <w:tr w:rsidR="00071395" w:rsidRPr="00071395" w:rsidTr="00071395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1138,21</w:t>
            </w:r>
          </w:p>
        </w:tc>
      </w:tr>
      <w:tr w:rsidR="00071395" w:rsidRPr="00071395" w:rsidTr="00071395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2460,88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071395" w:rsidRPr="00071395" w:rsidTr="00071395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071395" w:rsidRPr="00071395" w:rsidTr="00071395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4031,25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1138,21</w:t>
            </w:r>
          </w:p>
        </w:tc>
      </w:tr>
      <w:tr w:rsidR="00071395" w:rsidRPr="00071395" w:rsidTr="00071395">
        <w:trPr>
          <w:trHeight w:val="27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</w:tr>
    </w:tbl>
    <w:p w:rsidR="00071395" w:rsidRDefault="00071395" w:rsidP="00121EA8">
      <w:pPr>
        <w:rPr>
          <w:sz w:val="24"/>
          <w:szCs w:val="24"/>
        </w:rPr>
      </w:pPr>
    </w:p>
    <w:p w:rsidR="00071395" w:rsidRDefault="00071395" w:rsidP="00121EA8">
      <w:pPr>
        <w:rPr>
          <w:sz w:val="24"/>
          <w:szCs w:val="24"/>
        </w:rPr>
      </w:pPr>
    </w:p>
    <w:p w:rsidR="00121EA8" w:rsidRDefault="00121EA8" w:rsidP="00121EA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21EA8" w:rsidRDefault="00121EA8" w:rsidP="00121EA8">
      <w:pPr>
        <w:rPr>
          <w:b/>
          <w:sz w:val="24"/>
          <w:szCs w:val="24"/>
        </w:rPr>
      </w:pPr>
    </w:p>
    <w:p w:rsidR="00121EA8" w:rsidRPr="00071395" w:rsidRDefault="00121EA8" w:rsidP="00121EA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71395">
        <w:rPr>
          <w:b/>
          <w:sz w:val="24"/>
          <w:szCs w:val="24"/>
        </w:rPr>
        <w:t xml:space="preserve">Rezervy Záväzky podľa doby splatnosti </w:t>
      </w:r>
    </w:p>
    <w:p w:rsidR="00121EA8" w:rsidRPr="00111B4C" w:rsidRDefault="00121EA8" w:rsidP="00121EA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</w:t>
      </w:r>
    </w:p>
    <w:tbl>
      <w:tblPr>
        <w:tblW w:w="10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00"/>
        <w:gridCol w:w="1180"/>
        <w:gridCol w:w="1700"/>
        <w:gridCol w:w="1700"/>
      </w:tblGrid>
      <w:tr w:rsidR="00071395" w:rsidRPr="00071395" w:rsidTr="00071395">
        <w:trPr>
          <w:trHeight w:val="270"/>
        </w:trPr>
        <w:tc>
          <w:tcPr>
            <w:tcW w:w="1048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</w:tr>
      <w:tr w:rsidR="00071395" w:rsidRPr="00071395" w:rsidTr="00071395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2018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2017</w:t>
            </w:r>
          </w:p>
        </w:tc>
      </w:tr>
      <w:tr w:rsidR="00071395" w:rsidRPr="00071395" w:rsidTr="00071395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</w:tr>
      <w:tr w:rsidR="00071395" w:rsidRPr="00071395" w:rsidTr="00071395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v lehote splatnosti</w:t>
            </w: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364,28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273,93</w:t>
            </w:r>
          </w:p>
        </w:tc>
      </w:tr>
      <w:tr w:rsidR="00071395" w:rsidRPr="00071395" w:rsidTr="00071395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364,28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273,93</w:t>
            </w:r>
          </w:p>
        </w:tc>
      </w:tr>
      <w:tr w:rsidR="00071395" w:rsidRPr="00071395" w:rsidTr="00071395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071395" w:rsidRPr="00071395" w:rsidTr="00071395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071395" w:rsidRPr="00071395" w:rsidTr="00071395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po lehote splatnosti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071395" w:rsidRPr="00071395" w:rsidTr="00071395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71395" w:rsidRPr="00071395" w:rsidRDefault="00071395" w:rsidP="00071395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Spolu </w:t>
            </w: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br/>
              <w:t>(r. 01 + r. 05)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364,28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71395" w:rsidRPr="00071395" w:rsidRDefault="00071395" w:rsidP="00071395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273,93</w:t>
            </w:r>
          </w:p>
        </w:tc>
      </w:tr>
    </w:tbl>
    <w:p w:rsidR="00121EA8" w:rsidRPr="00111B4C" w:rsidRDefault="00121EA8" w:rsidP="00121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3C3E19" w:rsidRPr="003C3E19" w:rsidRDefault="00121EA8" w:rsidP="00121EA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 w:rsidR="003C3E19">
        <w:rPr>
          <w:b w:val="0"/>
          <w:sz w:val="24"/>
          <w:szCs w:val="24"/>
        </w:rPr>
        <w:t>080,089</w:t>
      </w:r>
      <w:r w:rsidRPr="00111B4C">
        <w:rPr>
          <w:b w:val="0"/>
          <w:sz w:val="24"/>
          <w:szCs w:val="24"/>
        </w:rPr>
        <w:t xml:space="preserve"> a </w:t>
      </w:r>
      <w:r w:rsidR="003C3E19">
        <w:rPr>
          <w:b w:val="0"/>
          <w:sz w:val="24"/>
          <w:szCs w:val="24"/>
        </w:rPr>
        <w:t>090</w:t>
      </w:r>
      <w:r w:rsidRPr="00111B4C">
        <w:rPr>
          <w:b w:val="0"/>
          <w:sz w:val="24"/>
          <w:szCs w:val="24"/>
        </w:rPr>
        <w:t xml:space="preserve"> súvahy) </w:t>
      </w:r>
    </w:p>
    <w:p w:rsidR="00121EA8" w:rsidRPr="00104161" w:rsidRDefault="00121EA8" w:rsidP="00121EA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21EA8" w:rsidRPr="00A6137D" w:rsidTr="00121EA8">
        <w:tc>
          <w:tcPr>
            <w:tcW w:w="3119" w:type="dxa"/>
            <w:shd w:val="clear" w:color="auto" w:fill="F2F2F2"/>
          </w:tcPr>
          <w:p w:rsidR="00121EA8" w:rsidRPr="00104161" w:rsidRDefault="00121EA8" w:rsidP="00121EA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21EA8" w:rsidRPr="00104161" w:rsidRDefault="00121EA8" w:rsidP="00121EA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21EA8" w:rsidRPr="00104161" w:rsidRDefault="00121EA8" w:rsidP="00121EA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21EA8" w:rsidRPr="00A6137D" w:rsidTr="00121EA8">
        <w:tc>
          <w:tcPr>
            <w:tcW w:w="3119" w:type="dxa"/>
          </w:tcPr>
          <w:p w:rsidR="00121EA8" w:rsidRPr="003C2105" w:rsidRDefault="00121EA8" w:rsidP="00071395">
            <w:r>
              <w:t xml:space="preserve">Riadok </w:t>
            </w:r>
            <w:r w:rsidR="00071395">
              <w:t>080</w:t>
            </w:r>
          </w:p>
        </w:tc>
        <w:tc>
          <w:tcPr>
            <w:tcW w:w="2268" w:type="dxa"/>
          </w:tcPr>
          <w:p w:rsidR="00121EA8" w:rsidRPr="003C2105" w:rsidRDefault="00071395" w:rsidP="00121EA8">
            <w:pPr>
              <w:jc w:val="center"/>
            </w:pPr>
            <w:r>
              <w:t>11,08</w:t>
            </w:r>
          </w:p>
        </w:tc>
        <w:tc>
          <w:tcPr>
            <w:tcW w:w="4819" w:type="dxa"/>
          </w:tcPr>
          <w:p w:rsidR="00121EA8" w:rsidRPr="003C2105" w:rsidRDefault="00121EA8" w:rsidP="00121EA8">
            <w:r>
              <w:t>Záväzok zo sociálneho fondu</w:t>
            </w:r>
          </w:p>
        </w:tc>
      </w:tr>
      <w:tr w:rsidR="00121EA8" w:rsidRPr="00A6137D" w:rsidTr="00121EA8">
        <w:tc>
          <w:tcPr>
            <w:tcW w:w="3119" w:type="dxa"/>
          </w:tcPr>
          <w:p w:rsidR="00121EA8" w:rsidRDefault="00121EA8" w:rsidP="003C3E19">
            <w:r>
              <w:t xml:space="preserve">Zamestnanci – riadok </w:t>
            </w:r>
            <w:r w:rsidR="003C3E19">
              <w:t>089</w:t>
            </w:r>
          </w:p>
        </w:tc>
        <w:tc>
          <w:tcPr>
            <w:tcW w:w="2268" w:type="dxa"/>
          </w:tcPr>
          <w:p w:rsidR="00121EA8" w:rsidRDefault="003C3E19" w:rsidP="00121EA8">
            <w:pPr>
              <w:jc w:val="center"/>
            </w:pPr>
            <w:r>
              <w:t>258,16</w:t>
            </w:r>
          </w:p>
        </w:tc>
        <w:tc>
          <w:tcPr>
            <w:tcW w:w="4819" w:type="dxa"/>
          </w:tcPr>
          <w:p w:rsidR="00121EA8" w:rsidRDefault="00121EA8" w:rsidP="003C3E19">
            <w:r>
              <w:t>Mzdy za december 20</w:t>
            </w:r>
            <w:r w:rsidR="003C3E19">
              <w:t>18</w:t>
            </w:r>
          </w:p>
        </w:tc>
      </w:tr>
      <w:tr w:rsidR="00121EA8" w:rsidRPr="00A6137D" w:rsidTr="00121EA8">
        <w:tc>
          <w:tcPr>
            <w:tcW w:w="3119" w:type="dxa"/>
          </w:tcPr>
          <w:p w:rsidR="00121EA8" w:rsidRDefault="00121EA8" w:rsidP="003C3E19">
            <w:r>
              <w:t xml:space="preserve">SP a ZP – riadok </w:t>
            </w:r>
            <w:r w:rsidR="003C3E19">
              <w:t>090</w:t>
            </w:r>
          </w:p>
        </w:tc>
        <w:tc>
          <w:tcPr>
            <w:tcW w:w="2268" w:type="dxa"/>
          </w:tcPr>
          <w:p w:rsidR="00121EA8" w:rsidRDefault="003C3E19" w:rsidP="00121EA8">
            <w:pPr>
              <w:jc w:val="center"/>
            </w:pPr>
            <w:r>
              <w:t>95,04</w:t>
            </w:r>
          </w:p>
        </w:tc>
        <w:tc>
          <w:tcPr>
            <w:tcW w:w="4819" w:type="dxa"/>
          </w:tcPr>
          <w:p w:rsidR="00121EA8" w:rsidRDefault="00121EA8" w:rsidP="00121EA8">
            <w:r>
              <w:t>Odvody do SP a ZP</w:t>
            </w:r>
          </w:p>
        </w:tc>
      </w:tr>
    </w:tbl>
    <w:p w:rsidR="00121EA8" w:rsidRDefault="00121EA8" w:rsidP="00121EA8">
      <w:pPr>
        <w:rPr>
          <w:b/>
          <w:sz w:val="24"/>
          <w:szCs w:val="24"/>
        </w:rPr>
      </w:pPr>
    </w:p>
    <w:p w:rsidR="00121EA8" w:rsidRDefault="00121EA8" w:rsidP="00121EA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21EA8" w:rsidRPr="003C3E19" w:rsidRDefault="00121EA8" w:rsidP="00121EA8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C3E19">
        <w:rPr>
          <w:sz w:val="24"/>
          <w:szCs w:val="24"/>
        </w:rPr>
        <w:t xml:space="preserve">dlhodobé bankové úvery a krátkodobé bankové úvery </w:t>
      </w:r>
    </w:p>
    <w:p w:rsidR="00121EA8" w:rsidRDefault="00121EA8" w:rsidP="00121EA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21EA8" w:rsidRPr="00F66E90" w:rsidRDefault="00121EA8" w:rsidP="00121EA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121EA8" w:rsidRPr="00736743" w:rsidRDefault="00121EA8" w:rsidP="00121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121EA8" w:rsidRPr="00074670" w:rsidTr="00121EA8">
        <w:tc>
          <w:tcPr>
            <w:tcW w:w="5529" w:type="dxa"/>
            <w:shd w:val="clear" w:color="auto" w:fill="F2F2F2"/>
          </w:tcPr>
          <w:p w:rsidR="00121EA8" w:rsidRPr="00671D3A" w:rsidRDefault="00121EA8" w:rsidP="00121EA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121EA8" w:rsidRPr="00671D3A" w:rsidRDefault="00121EA8" w:rsidP="00121EA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121EA8" w:rsidRPr="00074670" w:rsidTr="00121EA8">
        <w:tc>
          <w:tcPr>
            <w:tcW w:w="5529" w:type="dxa"/>
          </w:tcPr>
          <w:p w:rsidR="00121EA8" w:rsidRPr="00074670" w:rsidRDefault="00121EA8" w:rsidP="00121EA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121EA8" w:rsidRPr="00671D3A" w:rsidRDefault="00121EA8" w:rsidP="00121EA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21EA8" w:rsidRPr="00074670" w:rsidTr="00121EA8">
        <w:tc>
          <w:tcPr>
            <w:tcW w:w="5529" w:type="dxa"/>
          </w:tcPr>
          <w:p w:rsidR="00121EA8" w:rsidRPr="00074670" w:rsidRDefault="00121EA8" w:rsidP="00121EA8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121EA8" w:rsidRPr="00671D3A" w:rsidRDefault="00121EA8" w:rsidP="00121EA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121EA8" w:rsidRDefault="00121EA8" w:rsidP="00121E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EA8" w:rsidRDefault="00121EA8" w:rsidP="003C3E1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21EA8" w:rsidRDefault="00121EA8" w:rsidP="00121EA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21EA8" w:rsidRPr="00911237" w:rsidRDefault="00121EA8" w:rsidP="00121EA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21EA8" w:rsidRPr="00FC435A" w:rsidRDefault="00121EA8" w:rsidP="00121EA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21EA8" w:rsidRDefault="00121EA8" w:rsidP="00121EA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21EA8" w:rsidRDefault="00121EA8" w:rsidP="00121EA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0"/>
      </w:tblGrid>
      <w:tr w:rsidR="005716C1" w:rsidRPr="00A6137D" w:rsidTr="005716C1">
        <w:tc>
          <w:tcPr>
            <w:tcW w:w="709" w:type="dxa"/>
            <w:shd w:val="clear" w:color="auto" w:fill="F2F2F2"/>
          </w:tcPr>
          <w:p w:rsidR="000A25CC" w:rsidRDefault="00041013" w:rsidP="000A25CC">
            <w:pPr>
              <w:jc w:val="center"/>
              <w:rPr>
                <w:b/>
              </w:rPr>
            </w:pPr>
            <w:r>
              <w:rPr>
                <w:b/>
              </w:rPr>
              <w:t>Č</w:t>
            </w:r>
            <w:r w:rsidR="000A25CC">
              <w:rPr>
                <w:b/>
              </w:rPr>
              <w:t>íslo</w:t>
            </w:r>
          </w:p>
          <w:p w:rsidR="005716C1" w:rsidRPr="00074670" w:rsidRDefault="00041013" w:rsidP="000A25CC">
            <w:pPr>
              <w:jc w:val="center"/>
              <w:rPr>
                <w:b/>
              </w:rPr>
            </w:pPr>
            <w:r>
              <w:rPr>
                <w:b/>
              </w:rPr>
              <w:t>úč</w:t>
            </w:r>
            <w:r w:rsidR="000A25CC">
              <w:rPr>
                <w:b/>
              </w:rPr>
              <w:t>tu</w:t>
            </w:r>
          </w:p>
        </w:tc>
        <w:tc>
          <w:tcPr>
            <w:tcW w:w="4394" w:type="dxa"/>
            <w:shd w:val="clear" w:color="auto" w:fill="F2F2F2"/>
          </w:tcPr>
          <w:p w:rsidR="005716C1" w:rsidRPr="00074670" w:rsidRDefault="005716C1" w:rsidP="00121EA8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5716C1" w:rsidRPr="00074670" w:rsidRDefault="005716C1" w:rsidP="00121EA8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041013" w:rsidRPr="00A6137D" w:rsidTr="000A25CC">
        <w:trPr>
          <w:trHeight w:val="205"/>
        </w:trPr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vlastné výrobky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predaný tovar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nedokončenej výroby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polotovarov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výrobkov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zvierat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rPr>
          <w:trHeight w:val="239"/>
        </w:trPr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materiálu a tovaru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622</w:t>
            </w:r>
          </w:p>
        </w:tc>
        <w:tc>
          <w:tcPr>
            <w:tcW w:w="4394" w:type="dxa"/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vnútroorganizačných služieb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</w:t>
            </w:r>
          </w:p>
        </w:tc>
        <w:tc>
          <w:tcPr>
            <w:tcW w:w="4394" w:type="dxa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nehmotného majetku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hmotného majetku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Platby za odpísané pohľadávky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dary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výnosy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 poplatky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106,10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649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výnosy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dlhodobého nehmotného majetku a dlhodobého hmotného majetku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dlhodobého finančného majetku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cenných papierov a podielov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materiálu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použitia fondu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precenenia cenných papierov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nájmu majetku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iných organizácií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fyzických osôb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členské príspevky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4652,88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Príspevky z podielu zaplatenej dane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z verejných zbierok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Dotácie </w:t>
            </w:r>
          </w:p>
        </w:tc>
        <w:tc>
          <w:tcPr>
            <w:tcW w:w="4110" w:type="dxa"/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2453,60</w:t>
            </w:r>
          </w:p>
        </w:tc>
      </w:tr>
    </w:tbl>
    <w:p w:rsidR="00121EA8" w:rsidRDefault="00121EA8" w:rsidP="00121EA8">
      <w:pPr>
        <w:ind w:left="284"/>
        <w:rPr>
          <w:b/>
          <w:sz w:val="24"/>
          <w:szCs w:val="24"/>
        </w:rPr>
      </w:pPr>
    </w:p>
    <w:p w:rsidR="00041013" w:rsidRDefault="00041013" w:rsidP="00121EA8">
      <w:pPr>
        <w:ind w:left="284"/>
        <w:rPr>
          <w:b/>
          <w:sz w:val="24"/>
          <w:szCs w:val="24"/>
        </w:rPr>
      </w:pPr>
    </w:p>
    <w:p w:rsidR="00041013" w:rsidRDefault="00041013" w:rsidP="00121EA8">
      <w:pPr>
        <w:ind w:left="284"/>
        <w:rPr>
          <w:b/>
          <w:sz w:val="24"/>
          <w:szCs w:val="24"/>
        </w:rPr>
      </w:pPr>
    </w:p>
    <w:p w:rsidR="00121EA8" w:rsidRDefault="00121EA8" w:rsidP="00121EA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041013" w:rsidRDefault="00041013" w:rsidP="00041013">
      <w:pPr>
        <w:ind w:left="284"/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1"/>
      </w:tblGrid>
      <w:tr w:rsidR="000A25CC" w:rsidRPr="00895DF0" w:rsidTr="000A25CC">
        <w:tc>
          <w:tcPr>
            <w:tcW w:w="709" w:type="dxa"/>
            <w:tcBorders>
              <w:bottom w:val="single" w:sz="4" w:space="0" w:color="auto"/>
            </w:tcBorders>
          </w:tcPr>
          <w:p w:rsidR="000A25CC" w:rsidRDefault="000A25CC" w:rsidP="000A25CC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0A25CC" w:rsidRPr="00074670" w:rsidRDefault="000A25CC" w:rsidP="000A25CC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0A25CC" w:rsidRPr="00074670" w:rsidRDefault="000A25CC" w:rsidP="000A25CC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0A25CC" w:rsidRPr="00074670" w:rsidRDefault="000A25CC" w:rsidP="000A25CC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041013" w:rsidRPr="00895DF0" w:rsidTr="000A25CC"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501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materiálu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2333,69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tovar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Cestovné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513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48,82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501,75</w:t>
            </w:r>
          </w:p>
        </w:tc>
      </w:tr>
      <w:tr w:rsidR="00041013" w:rsidRPr="00A6137D" w:rsidTr="000A25CC">
        <w:trPr>
          <w:trHeight w:val="341"/>
        </w:trPr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521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Mzdové náklady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719,04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poistenie a zdravotné poistenie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192,49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sociálne poistenie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3,88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motorových vozidiel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538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rPr>
          <w:trHeight w:val="24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Odpísanie pohľadávky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straty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Dary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Manká a škody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40,66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 CE" w:hAnsi="Arial CE"/>
                <w:color w:val="000000"/>
                <w:sz w:val="16"/>
                <w:szCs w:val="16"/>
              </w:rPr>
            </w:pPr>
            <w:r>
              <w:rPr>
                <w:rFonts w:ascii="Arial CE" w:hAnsi="Arial CE"/>
                <w:color w:val="000000"/>
                <w:sz w:val="16"/>
                <w:szCs w:val="16"/>
              </w:rPr>
              <w:t>551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Zostatková cena predaného dlhodobého nehmotného majetku a dlhodobého hmotného majetku 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Predané cenné papiere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materiál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krátkodobý finančný majetok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556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Tvorba fondov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precenenie cenných papierov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Tvorba a zúčtovanie opravných položiek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organizačným zložkám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iným účtovným jednotkám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fyzickým osobám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podielu zaplatenej dane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041013" w:rsidRPr="00A6137D" w:rsidTr="000A25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verejnej zbierky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41013" w:rsidRDefault="0004101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</w:tbl>
    <w:p w:rsidR="00121EA8" w:rsidRDefault="00121EA8" w:rsidP="00121EA8">
      <w:pPr>
        <w:ind w:left="284"/>
        <w:rPr>
          <w:b/>
          <w:sz w:val="24"/>
          <w:szCs w:val="24"/>
        </w:rPr>
      </w:pPr>
    </w:p>
    <w:p w:rsidR="00121EA8" w:rsidRDefault="00121EA8" w:rsidP="00121EA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21EA8" w:rsidRPr="008A784C" w:rsidTr="00121E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21EA8" w:rsidRDefault="00121EA8" w:rsidP="00121EA8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21EA8" w:rsidRPr="008A784C" w:rsidRDefault="00121EA8" w:rsidP="00121EA8">
            <w:pPr>
              <w:jc w:val="right"/>
            </w:pPr>
          </w:p>
        </w:tc>
      </w:tr>
      <w:tr w:rsidR="00121EA8" w:rsidRPr="008A784C" w:rsidTr="00121EA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21EA8" w:rsidRDefault="00121EA8" w:rsidP="00121EA8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21EA8" w:rsidRPr="008A784C" w:rsidRDefault="000A25CC" w:rsidP="00121EA8">
            <w:pPr>
              <w:jc w:val="right"/>
            </w:pPr>
            <w:r>
              <w:t>0,00</w:t>
            </w:r>
          </w:p>
        </w:tc>
      </w:tr>
      <w:tr w:rsidR="00121EA8" w:rsidRPr="008A784C" w:rsidTr="00121EA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21EA8" w:rsidRDefault="00121EA8" w:rsidP="00121EA8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21EA8" w:rsidRPr="008A784C" w:rsidRDefault="000A25CC" w:rsidP="00121EA8">
            <w:pPr>
              <w:jc w:val="center"/>
            </w:pPr>
            <w:r>
              <w:t xml:space="preserve">                                                                        0,00</w:t>
            </w:r>
          </w:p>
        </w:tc>
      </w:tr>
    </w:tbl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Default="00121EA8" w:rsidP="00121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Pr="00FC435A" w:rsidRDefault="00121EA8" w:rsidP="00121E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21EA8" w:rsidRDefault="00121EA8" w:rsidP="00121EA8">
      <w:pPr>
        <w:jc w:val="center"/>
        <w:rPr>
          <w:b/>
          <w:sz w:val="24"/>
          <w:szCs w:val="24"/>
        </w:rPr>
      </w:pPr>
    </w:p>
    <w:p w:rsidR="00121EA8" w:rsidRDefault="00121EA8" w:rsidP="000A25C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0A25CC" w:rsidRPr="00CE5477" w:rsidRDefault="000A25CC" w:rsidP="000A25CC">
      <w:pPr>
        <w:jc w:val="both"/>
        <w:rPr>
          <w:b/>
          <w:sz w:val="24"/>
          <w:szCs w:val="24"/>
        </w:rPr>
      </w:pPr>
    </w:p>
    <w:p w:rsidR="00121EA8" w:rsidRPr="00223E0F" w:rsidRDefault="00121EA8" w:rsidP="00121EA8">
      <w:pPr>
        <w:jc w:val="both"/>
        <w:rPr>
          <w:color w:val="000000" w:themeColor="text1"/>
          <w:sz w:val="24"/>
          <w:szCs w:val="24"/>
        </w:rPr>
      </w:pPr>
      <w:r w:rsidRPr="00223E0F">
        <w:rPr>
          <w:color w:val="000000" w:themeColor="text1"/>
          <w:sz w:val="24"/>
          <w:szCs w:val="24"/>
        </w:rPr>
        <w:t xml:space="preserve">Rozpočet rozpočtovej organizácie/príspevkovej organizácie bol schválený obecným zastupiteľstvom dňa </w:t>
      </w:r>
      <w:r w:rsidR="00223E0F" w:rsidRPr="00223E0F">
        <w:rPr>
          <w:color w:val="000000" w:themeColor="text1"/>
          <w:sz w:val="24"/>
          <w:szCs w:val="24"/>
        </w:rPr>
        <w:t>03.03.2018</w:t>
      </w:r>
      <w:r w:rsidRPr="00223E0F">
        <w:rPr>
          <w:color w:val="000000" w:themeColor="text1"/>
          <w:sz w:val="24"/>
          <w:szCs w:val="24"/>
        </w:rPr>
        <w:t xml:space="preserve"> uznesením č. 1</w:t>
      </w:r>
      <w:r w:rsidR="00223E0F" w:rsidRPr="00223E0F">
        <w:rPr>
          <w:color w:val="000000" w:themeColor="text1"/>
          <w:sz w:val="24"/>
          <w:szCs w:val="24"/>
        </w:rPr>
        <w:t>5</w:t>
      </w:r>
      <w:r w:rsidRPr="00223E0F">
        <w:rPr>
          <w:color w:val="000000" w:themeColor="text1"/>
          <w:sz w:val="24"/>
          <w:szCs w:val="24"/>
        </w:rPr>
        <w:t>/201</w:t>
      </w:r>
      <w:r w:rsidR="00223E0F" w:rsidRPr="00223E0F">
        <w:rPr>
          <w:color w:val="000000" w:themeColor="text1"/>
          <w:sz w:val="24"/>
          <w:szCs w:val="24"/>
        </w:rPr>
        <w:t>8</w:t>
      </w:r>
    </w:p>
    <w:p w:rsidR="00121EA8" w:rsidRPr="00CE5477" w:rsidRDefault="00121EA8" w:rsidP="00121EA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21EA8" w:rsidRDefault="000A25CC" w:rsidP="000A25CC">
      <w:pPr>
        <w:rPr>
          <w:sz w:val="24"/>
          <w:szCs w:val="24"/>
        </w:rPr>
      </w:pPr>
      <w:r>
        <w:rPr>
          <w:sz w:val="24"/>
          <w:szCs w:val="24"/>
        </w:rPr>
        <w:t>V roku 2018 neboli robené žiadne zmeny v rozpočte na rok 2018</w:t>
      </w:r>
      <w:bookmarkStart w:id="0" w:name="_GoBack"/>
      <w:bookmarkEnd w:id="0"/>
    </w:p>
    <w:p w:rsidR="000A25CC" w:rsidRDefault="000A25CC" w:rsidP="000A25CC">
      <w:pPr>
        <w:rPr>
          <w:sz w:val="24"/>
          <w:szCs w:val="24"/>
        </w:rPr>
      </w:pPr>
    </w:p>
    <w:p w:rsidR="000A25CC" w:rsidRDefault="000A25CC" w:rsidP="000A25CC">
      <w:pPr>
        <w:rPr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1"/>
        <w:gridCol w:w="2712"/>
        <w:gridCol w:w="1275"/>
        <w:gridCol w:w="1134"/>
        <w:gridCol w:w="1134"/>
        <w:gridCol w:w="993"/>
      </w:tblGrid>
      <w:tr w:rsidR="000A25CC" w:rsidRPr="000A25CC" w:rsidTr="0092784A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Príjmy rozpočtu</w:t>
            </w:r>
          </w:p>
        </w:tc>
      </w:tr>
      <w:tr w:rsidR="000A25CC" w:rsidRPr="000A25CC" w:rsidTr="0092784A">
        <w:trPr>
          <w:trHeight w:val="81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2017</w:t>
            </w:r>
          </w:p>
        </w:tc>
      </w:tr>
      <w:tr w:rsidR="000A25CC" w:rsidRPr="000A25CC" w:rsidTr="0092784A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0A25CC" w:rsidRPr="000A25CC" w:rsidTr="0092784A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Iné nedaňové príjmy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4770,00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4770,00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4758,98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4861,08</w:t>
            </w:r>
          </w:p>
        </w:tc>
      </w:tr>
      <w:tr w:rsidR="000A25CC" w:rsidRPr="000A25CC" w:rsidTr="0092784A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Tuzemské bežné granty a transfery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2600,00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2600,00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2553,60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2707,21</w:t>
            </w:r>
          </w:p>
        </w:tc>
      </w:tr>
      <w:tr w:rsidR="000A25CC" w:rsidRPr="000A25CC" w:rsidTr="0092784A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7370,00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7370,00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7312,58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7568,29</w:t>
            </w:r>
          </w:p>
        </w:tc>
      </w:tr>
    </w:tbl>
    <w:p w:rsidR="000A25CC" w:rsidRDefault="000A25CC" w:rsidP="000A25CC">
      <w:pPr>
        <w:rPr>
          <w:b/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2683"/>
        <w:gridCol w:w="1275"/>
        <w:gridCol w:w="1134"/>
        <w:gridCol w:w="1134"/>
        <w:gridCol w:w="993"/>
      </w:tblGrid>
      <w:tr w:rsidR="000A25CC" w:rsidRPr="000A25CC" w:rsidTr="0092784A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Výdavky rozpočtu</w:t>
            </w:r>
          </w:p>
        </w:tc>
      </w:tr>
      <w:tr w:rsidR="000A25CC" w:rsidRPr="000A25CC" w:rsidTr="0092784A">
        <w:trPr>
          <w:trHeight w:val="81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2017</w:t>
            </w:r>
          </w:p>
        </w:tc>
      </w:tr>
      <w:tr w:rsidR="000A25CC" w:rsidRPr="000A25CC" w:rsidTr="0092784A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0A25CC" w:rsidRPr="000A25CC" w:rsidTr="0092784A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Mzdy, platy, služobné príjmy a ostatné osobné vyrovnania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2160,00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2160,00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2009,04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2111,55</w:t>
            </w:r>
          </w:p>
        </w:tc>
      </w:tr>
      <w:tr w:rsidR="000A25CC" w:rsidRPr="000A25CC" w:rsidTr="0092784A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Poistné a príspevok do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695,00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695,00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675,46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567,90</w:t>
            </w:r>
          </w:p>
        </w:tc>
      </w:tr>
      <w:tr w:rsidR="000A25CC" w:rsidRPr="000A25CC" w:rsidTr="0092784A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630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Tovary a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4465,00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4465,00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3651,36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7008,79</w:t>
            </w:r>
          </w:p>
        </w:tc>
      </w:tr>
      <w:tr w:rsidR="000A25CC" w:rsidRPr="000A25CC" w:rsidTr="0092784A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640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Bežné transfery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50,00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50,00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50,00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0A25CC" w:rsidRPr="000A25CC" w:rsidTr="0092784A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A25CC" w:rsidRPr="000A25CC" w:rsidRDefault="000A25CC" w:rsidP="000A25CC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7370,00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7370,00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6385,86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A25CC" w:rsidRPr="000A25CC" w:rsidRDefault="000A25CC" w:rsidP="000A25CC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9688,24</w:t>
            </w:r>
          </w:p>
        </w:tc>
      </w:tr>
    </w:tbl>
    <w:p w:rsidR="000A25CC" w:rsidRDefault="000A25CC" w:rsidP="000A25CC">
      <w:pPr>
        <w:rPr>
          <w:b/>
          <w:sz w:val="24"/>
          <w:szCs w:val="24"/>
        </w:rPr>
      </w:pPr>
    </w:p>
    <w:p w:rsidR="000A25CC" w:rsidRDefault="000A25CC" w:rsidP="000A25CC">
      <w:pPr>
        <w:rPr>
          <w:b/>
          <w:sz w:val="24"/>
          <w:szCs w:val="24"/>
        </w:rPr>
      </w:pPr>
    </w:p>
    <w:p w:rsidR="00121EA8" w:rsidRPr="009163C5" w:rsidRDefault="00121EA8" w:rsidP="00121EA8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</w:p>
    <w:p w:rsidR="00121EA8" w:rsidRDefault="00121EA8" w:rsidP="00121EA8">
      <w:pPr>
        <w:rPr>
          <w:b/>
          <w:sz w:val="24"/>
          <w:szCs w:val="24"/>
        </w:rPr>
      </w:pPr>
    </w:p>
    <w:p w:rsidR="00121EA8" w:rsidRPr="00FC435A" w:rsidRDefault="00121EA8" w:rsidP="00121E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21EA8" w:rsidRDefault="00121EA8" w:rsidP="00121E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21EA8" w:rsidRPr="00FC435A" w:rsidRDefault="00121EA8" w:rsidP="00121E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21EA8" w:rsidRDefault="00121EA8" w:rsidP="00121EA8">
      <w:pPr>
        <w:rPr>
          <w:b/>
          <w:sz w:val="28"/>
        </w:rPr>
      </w:pPr>
    </w:p>
    <w:p w:rsidR="00121EA8" w:rsidRPr="00EE2565" w:rsidRDefault="00121EA8" w:rsidP="00121EA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 xml:space="preserve">8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121EA8" w:rsidRDefault="00121EA8" w:rsidP="00121EA8"/>
    <w:p w:rsidR="00CD3016" w:rsidRDefault="00CD3016"/>
    <w:sectPr w:rsidR="00CD3016" w:rsidSect="00121EA8">
      <w:headerReference w:type="default" r:id="rId8"/>
      <w:footerReference w:type="even" r:id="rId9"/>
      <w:footerReference w:type="default" r:id="rId10"/>
      <w:pgSz w:w="11906" w:h="16838"/>
      <w:pgMar w:top="851" w:right="566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527" w:rsidRDefault="00472527" w:rsidP="00121EA8">
      <w:r>
        <w:separator/>
      </w:r>
    </w:p>
  </w:endnote>
  <w:endnote w:type="continuationSeparator" w:id="0">
    <w:p w:rsidR="00472527" w:rsidRDefault="00472527" w:rsidP="00121E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E0F" w:rsidRDefault="00223E0F" w:rsidP="00121EA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23E0F" w:rsidRDefault="00223E0F" w:rsidP="00121EA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E0F" w:rsidRDefault="00223E0F" w:rsidP="00121EA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56EC6">
      <w:rPr>
        <w:rStyle w:val="slostrany"/>
        <w:noProof/>
      </w:rPr>
      <w:t>7</w:t>
    </w:r>
    <w:r>
      <w:rPr>
        <w:rStyle w:val="slostrany"/>
      </w:rPr>
      <w:fldChar w:fldCharType="end"/>
    </w:r>
  </w:p>
  <w:p w:rsidR="00223E0F" w:rsidRDefault="00223E0F" w:rsidP="00121EA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527" w:rsidRDefault="00472527" w:rsidP="00121EA8">
      <w:r>
        <w:separator/>
      </w:r>
    </w:p>
  </w:footnote>
  <w:footnote w:type="continuationSeparator" w:id="0">
    <w:p w:rsidR="00472527" w:rsidRDefault="00472527" w:rsidP="00121E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E0F" w:rsidRDefault="00223E0F" w:rsidP="00121EA8">
    <w:pPr>
      <w:pStyle w:val="Hlavika"/>
      <w:pBdr>
        <w:bottom w:val="single" w:sz="4" w:space="1" w:color="auto"/>
      </w:pBdr>
      <w:tabs>
        <w:tab w:val="center" w:pos="5103"/>
        <w:tab w:val="left" w:pos="9600"/>
        <w:tab w:val="right" w:pos="10206"/>
      </w:tabs>
      <w:rPr>
        <w:sz w:val="24"/>
        <w:szCs w:val="24"/>
      </w:rPr>
    </w:pPr>
    <w:r>
      <w:rPr>
        <w:sz w:val="24"/>
        <w:szCs w:val="24"/>
      </w:rPr>
      <w:tab/>
      <w:t xml:space="preserve"> </w:t>
    </w:r>
    <w:proofErr w:type="spellStart"/>
    <w:r>
      <w:rPr>
        <w:sz w:val="24"/>
        <w:szCs w:val="24"/>
      </w:rPr>
      <w:t>Mikroregión</w:t>
    </w:r>
    <w:proofErr w:type="spellEnd"/>
    <w:r>
      <w:rPr>
        <w:sz w:val="24"/>
        <w:szCs w:val="24"/>
      </w:rPr>
      <w:t xml:space="preserve"> Teplý Vrch</w:t>
    </w: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</w:r>
  </w:p>
  <w:p w:rsidR="00223E0F" w:rsidRPr="0065096D" w:rsidRDefault="00223E0F" w:rsidP="00121EA8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>
      <w:rPr>
        <w:sz w:val="24"/>
        <w:szCs w:val="24"/>
      </w:rPr>
      <w:t>P</w:t>
    </w:r>
    <w:r w:rsidRPr="0065096D">
      <w:rPr>
        <w:sz w:val="24"/>
        <w:szCs w:val="24"/>
      </w:rPr>
      <w:t xml:space="preserve">oznámky  individuálnej účtovnej závierky  zostavenej k 31. decembru </w:t>
    </w:r>
    <w:r>
      <w:rPr>
        <w:sz w:val="24"/>
        <w:szCs w:val="24"/>
      </w:rPr>
      <w:t>2018</w:t>
    </w:r>
  </w:p>
  <w:p w:rsidR="00223E0F" w:rsidRDefault="00223E0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EA8"/>
    <w:rsid w:val="00041013"/>
    <w:rsid w:val="00071395"/>
    <w:rsid w:val="000A25CC"/>
    <w:rsid w:val="00121EA8"/>
    <w:rsid w:val="00223E0F"/>
    <w:rsid w:val="002B0335"/>
    <w:rsid w:val="003C3E19"/>
    <w:rsid w:val="003D3BAD"/>
    <w:rsid w:val="00472527"/>
    <w:rsid w:val="005716C1"/>
    <w:rsid w:val="00665CB9"/>
    <w:rsid w:val="00756EC6"/>
    <w:rsid w:val="0092784A"/>
    <w:rsid w:val="009B4FD8"/>
    <w:rsid w:val="00A2111E"/>
    <w:rsid w:val="00CD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1E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21E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21EA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21EA8"/>
  </w:style>
  <w:style w:type="paragraph" w:styleId="Zkladntext">
    <w:name w:val="Body Text"/>
    <w:basedOn w:val="Normlny"/>
    <w:link w:val="ZkladntextChar"/>
    <w:rsid w:val="00121EA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21EA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1EA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21E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21EA8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1E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21E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21EA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21EA8"/>
  </w:style>
  <w:style w:type="paragraph" w:styleId="Zkladntext">
    <w:name w:val="Body Text"/>
    <w:basedOn w:val="Normlny"/>
    <w:link w:val="ZkladntextChar"/>
    <w:rsid w:val="00121EA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21EA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1EA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21E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21EA8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766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2344</Words>
  <Characters>13367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2019-08-14T07:59:00Z</cp:lastPrinted>
  <dcterms:created xsi:type="dcterms:W3CDTF">2019-08-10T08:13:00Z</dcterms:created>
  <dcterms:modified xsi:type="dcterms:W3CDTF">2019-08-14T08:07:00Z</dcterms:modified>
</cp:coreProperties>
</file>