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KVINTA, spol.s.r.o.</w:t>
      </w:r>
    </w:p>
    <w:p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Štúrova 11</w:t>
      </w:r>
    </w:p>
    <w:p w:rsidR="006E7129" w:rsidRDefault="001424F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811 02 Bratislava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BE305B">
        <w:rPr>
          <w:b/>
        </w:rPr>
        <w:t>0,0</w:t>
      </w:r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bookmarkStart w:id="0" w:name="_GoBack"/>
      <w:r w:rsidR="001424F6" w:rsidRPr="001424F6">
        <w:rPr>
          <w:b/>
        </w:rPr>
        <w:t>ne</w:t>
      </w:r>
      <w:bookmarkEnd w:id="0"/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424F6" w:rsidRPr="001424F6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0" w:firstLine="0"/>
          </w:pPr>
          <w:r>
            <w:rPr>
              <w:sz w:val="24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2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0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EF5FF1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1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44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41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43" w:firstLine="0"/>
          </w:pPr>
          <w:r>
            <w:rPr>
              <w:sz w:val="24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1424F6">
          <w:pPr>
            <w:spacing w:after="0" w:line="259" w:lineRule="auto"/>
            <w:ind w:left="12" w:firstLine="0"/>
          </w:pPr>
          <w:r>
            <w:rPr>
              <w:sz w:val="24"/>
            </w:rPr>
            <w:t>8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1424F6"/>
    <w:rsid w:val="0069591D"/>
    <w:rsid w:val="006E7129"/>
    <w:rsid w:val="007D3B6F"/>
    <w:rsid w:val="007E280E"/>
    <w:rsid w:val="00BE305B"/>
    <w:rsid w:val="00C54A4B"/>
    <w:rsid w:val="00EF5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1253</Words>
  <Characters>7145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2019-09-10T13:30:00Z</dcterms:created>
  <dcterms:modified xsi:type="dcterms:W3CDTF">2019-09-10T13:30:00Z</dcterms:modified>
</cp:coreProperties>
</file>