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37696" w:rsidRPr="005D5D01" w:rsidRDefault="00C37696" w:rsidP="00C37696">
      <w:pPr>
        <w:pStyle w:val="Default"/>
        <w:jc w:val="center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b/>
          <w:bCs/>
          <w:color w:val="auto"/>
        </w:rPr>
        <w:t>Čl. I</w:t>
      </w:r>
    </w:p>
    <w:p w:rsidR="00C37696" w:rsidRPr="005D5D01" w:rsidRDefault="00C37696" w:rsidP="00C37696">
      <w:pPr>
        <w:pStyle w:val="Default"/>
        <w:jc w:val="center"/>
        <w:rPr>
          <w:rFonts w:ascii="Arial Narrow" w:hAnsi="Arial Narrow" w:cstheme="minorHAnsi"/>
          <w:b/>
          <w:bCs/>
          <w:color w:val="auto"/>
        </w:rPr>
      </w:pPr>
      <w:r w:rsidRPr="005D5D01">
        <w:rPr>
          <w:rFonts w:ascii="Arial Narrow" w:hAnsi="Arial Narrow" w:cstheme="minorHAnsi"/>
          <w:b/>
          <w:bCs/>
          <w:color w:val="auto"/>
        </w:rPr>
        <w:t>Všeobecné informácie</w:t>
      </w:r>
    </w:p>
    <w:p w:rsidR="00041042" w:rsidRPr="005D5D01" w:rsidRDefault="00041042" w:rsidP="00041042">
      <w:pPr>
        <w:pStyle w:val="Default"/>
        <w:rPr>
          <w:rFonts w:ascii="Arial Narrow" w:hAnsi="Arial Narrow" w:cstheme="minorHAnsi"/>
          <w:b/>
          <w:bCs/>
          <w:color w:val="auto"/>
        </w:rPr>
      </w:pPr>
    </w:p>
    <w:p w:rsidR="00041042" w:rsidRPr="005D5D01" w:rsidRDefault="00041042" w:rsidP="00041042">
      <w:pPr>
        <w:pStyle w:val="Default"/>
        <w:ind w:firstLine="360"/>
        <w:jc w:val="both"/>
        <w:rPr>
          <w:rFonts w:ascii="Arial Narrow" w:hAnsi="Arial Narrow" w:cstheme="minorHAnsi"/>
          <w:bCs/>
          <w:color w:val="auto"/>
        </w:rPr>
      </w:pPr>
      <w:r w:rsidRPr="005D5D01">
        <w:rPr>
          <w:rFonts w:ascii="Arial Narrow" w:hAnsi="Arial Narrow" w:cstheme="minorHAnsi"/>
          <w:bCs/>
          <w:color w:val="auto"/>
        </w:rPr>
        <w:t>Poznámky obsahujú informácie o významných skutočnostiach, týkajúcich sa ÚJ v účtov</w:t>
      </w:r>
      <w:r w:rsidR="007B08B1" w:rsidRPr="005D5D01">
        <w:rPr>
          <w:rFonts w:ascii="Arial Narrow" w:hAnsi="Arial Narrow" w:cstheme="minorHAnsi"/>
          <w:bCs/>
          <w:color w:val="auto"/>
        </w:rPr>
        <w:t xml:space="preserve">nom období od </w:t>
      </w:r>
      <w:r w:rsidRPr="005D5D01">
        <w:rPr>
          <w:rFonts w:ascii="Arial Narrow" w:hAnsi="Arial Narrow" w:cstheme="minorHAnsi"/>
          <w:bCs/>
          <w:color w:val="auto"/>
        </w:rPr>
        <w:t xml:space="preserve"> </w:t>
      </w:r>
      <w:r w:rsidR="007B08B1" w:rsidRPr="005D5D01">
        <w:rPr>
          <w:rFonts w:ascii="Arial Narrow" w:hAnsi="Arial Narrow" w:cstheme="minorHAnsi"/>
          <w:bCs/>
          <w:color w:val="auto"/>
        </w:rPr>
        <w:t>01.01. do 31.12.</w:t>
      </w:r>
      <w:r w:rsidR="00E9294C">
        <w:rPr>
          <w:rFonts w:ascii="Arial Narrow" w:hAnsi="Arial Narrow" w:cstheme="minorHAnsi"/>
          <w:bCs/>
          <w:color w:val="auto"/>
        </w:rPr>
        <w:t>2017</w:t>
      </w:r>
      <w:r w:rsidRPr="005D5D01">
        <w:rPr>
          <w:rFonts w:ascii="Arial Narrow" w:hAnsi="Arial Narrow" w:cstheme="minorHAnsi"/>
          <w:bCs/>
          <w:color w:val="auto"/>
        </w:rPr>
        <w:t>.</w:t>
      </w:r>
    </w:p>
    <w:p w:rsidR="00C37696" w:rsidRPr="005D5D01" w:rsidRDefault="00C37696" w:rsidP="00C37696">
      <w:pPr>
        <w:pStyle w:val="Default"/>
        <w:rPr>
          <w:rFonts w:ascii="Arial Narrow" w:hAnsi="Arial Narrow" w:cstheme="minorHAnsi"/>
          <w:b/>
          <w:bCs/>
          <w:color w:val="auto"/>
        </w:rPr>
      </w:pPr>
    </w:p>
    <w:p w:rsidR="00C37696" w:rsidRPr="005D5D01" w:rsidRDefault="00C37696" w:rsidP="00C37696">
      <w:pPr>
        <w:pStyle w:val="Default"/>
        <w:numPr>
          <w:ilvl w:val="0"/>
          <w:numId w:val="25"/>
        </w:numPr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bCs/>
          <w:color w:val="auto"/>
        </w:rPr>
        <w:t>Informácie o ÚJ</w:t>
      </w:r>
    </w:p>
    <w:p w:rsidR="00C37696" w:rsidRPr="005D5D01" w:rsidRDefault="00C37696" w:rsidP="00C37696">
      <w:pPr>
        <w:pStyle w:val="Default"/>
        <w:jc w:val="both"/>
        <w:rPr>
          <w:rFonts w:ascii="Arial Narrow" w:hAnsi="Arial Narrow" w:cstheme="minorHAnsi"/>
          <w:color w:val="auto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252"/>
        <w:gridCol w:w="6431"/>
      </w:tblGrid>
      <w:tr w:rsidR="00C37696" w:rsidRPr="005D5D01" w:rsidTr="00C37696">
        <w:tc>
          <w:tcPr>
            <w:tcW w:w="2252" w:type="dxa"/>
          </w:tcPr>
          <w:p w:rsidR="00C37696" w:rsidRPr="005D5D01" w:rsidRDefault="00C37696" w:rsidP="00C37696">
            <w:pPr>
              <w:pStyle w:val="Default"/>
              <w:jc w:val="both"/>
              <w:rPr>
                <w:rFonts w:ascii="Arial Narrow" w:hAnsi="Arial Narrow" w:cstheme="minorHAnsi"/>
                <w:color w:val="auto"/>
              </w:rPr>
            </w:pPr>
            <w:r w:rsidRPr="005D5D01">
              <w:rPr>
                <w:rFonts w:ascii="Arial Narrow" w:hAnsi="Arial Narrow" w:cstheme="minorHAnsi"/>
                <w:color w:val="auto"/>
              </w:rPr>
              <w:t>Názov</w:t>
            </w:r>
          </w:p>
        </w:tc>
        <w:tc>
          <w:tcPr>
            <w:tcW w:w="6431" w:type="dxa"/>
          </w:tcPr>
          <w:p w:rsidR="00C37696" w:rsidRPr="005D5D01" w:rsidRDefault="00C37696" w:rsidP="00C37696">
            <w:pPr>
              <w:pStyle w:val="Default"/>
              <w:jc w:val="both"/>
              <w:rPr>
                <w:rFonts w:ascii="Arial Narrow" w:hAnsi="Arial Narrow" w:cstheme="minorHAnsi"/>
                <w:b/>
                <w:color w:val="auto"/>
              </w:rPr>
            </w:pPr>
            <w:r w:rsidRPr="005D5D01">
              <w:rPr>
                <w:rFonts w:ascii="Arial Narrow" w:hAnsi="Arial Narrow" w:cstheme="minorHAnsi"/>
                <w:b/>
                <w:color w:val="auto"/>
              </w:rPr>
              <w:t>vinte s. r. o.</w:t>
            </w:r>
          </w:p>
        </w:tc>
      </w:tr>
      <w:tr w:rsidR="00C37696" w:rsidRPr="005D5D01" w:rsidTr="00C37696">
        <w:tc>
          <w:tcPr>
            <w:tcW w:w="2252" w:type="dxa"/>
          </w:tcPr>
          <w:p w:rsidR="00C37696" w:rsidRPr="005D5D01" w:rsidRDefault="00C37696" w:rsidP="00C37696">
            <w:pPr>
              <w:pStyle w:val="Default"/>
              <w:jc w:val="both"/>
              <w:rPr>
                <w:rFonts w:ascii="Arial Narrow" w:hAnsi="Arial Narrow" w:cstheme="minorHAnsi"/>
                <w:color w:val="auto"/>
              </w:rPr>
            </w:pPr>
            <w:r w:rsidRPr="005D5D01">
              <w:rPr>
                <w:rFonts w:ascii="Arial Narrow" w:hAnsi="Arial Narrow" w:cstheme="minorHAnsi"/>
                <w:color w:val="auto"/>
              </w:rPr>
              <w:t>Sídlo</w:t>
            </w:r>
          </w:p>
        </w:tc>
        <w:tc>
          <w:tcPr>
            <w:tcW w:w="6431" w:type="dxa"/>
          </w:tcPr>
          <w:p w:rsidR="00C37696" w:rsidRPr="005D5D01" w:rsidRDefault="0037323B" w:rsidP="00C37696">
            <w:pPr>
              <w:pStyle w:val="Default"/>
              <w:jc w:val="both"/>
              <w:rPr>
                <w:rFonts w:ascii="Arial Narrow" w:hAnsi="Arial Narrow" w:cstheme="minorHAnsi"/>
                <w:color w:val="auto"/>
              </w:rPr>
            </w:pPr>
            <w:r w:rsidRPr="005D5D01">
              <w:rPr>
                <w:rFonts w:ascii="Arial Narrow" w:hAnsi="Arial Narrow" w:cstheme="minorHAnsi"/>
              </w:rPr>
              <w:t xml:space="preserve">Flöglova </w:t>
            </w:r>
            <w:r w:rsidR="00C37696" w:rsidRPr="005D5D01">
              <w:rPr>
                <w:rFonts w:ascii="Arial Narrow" w:hAnsi="Arial Narrow" w:cstheme="minorHAnsi"/>
              </w:rPr>
              <w:t>943/1, 811 05 Bratislava – Staré mesto</w:t>
            </w:r>
          </w:p>
        </w:tc>
      </w:tr>
      <w:tr w:rsidR="00C37696" w:rsidRPr="005D5D01" w:rsidTr="00C37696">
        <w:tc>
          <w:tcPr>
            <w:tcW w:w="2252" w:type="dxa"/>
          </w:tcPr>
          <w:p w:rsidR="00C37696" w:rsidRPr="005D5D01" w:rsidRDefault="00C37696" w:rsidP="00C37696">
            <w:pPr>
              <w:pStyle w:val="Default"/>
              <w:jc w:val="both"/>
              <w:rPr>
                <w:rFonts w:ascii="Arial Narrow" w:hAnsi="Arial Narrow" w:cstheme="minorHAnsi"/>
                <w:color w:val="auto"/>
              </w:rPr>
            </w:pPr>
            <w:r w:rsidRPr="005D5D01">
              <w:rPr>
                <w:rFonts w:ascii="Arial Narrow" w:hAnsi="Arial Narrow" w:cstheme="minorHAnsi"/>
                <w:color w:val="auto"/>
              </w:rPr>
              <w:t>právna forma</w:t>
            </w:r>
          </w:p>
        </w:tc>
        <w:tc>
          <w:tcPr>
            <w:tcW w:w="6431" w:type="dxa"/>
          </w:tcPr>
          <w:p w:rsidR="00C37696" w:rsidRPr="005D5D01" w:rsidRDefault="00C37696" w:rsidP="00C37696">
            <w:pPr>
              <w:pStyle w:val="Default"/>
              <w:jc w:val="both"/>
              <w:rPr>
                <w:rFonts w:ascii="Arial Narrow" w:hAnsi="Arial Narrow" w:cstheme="minorHAnsi"/>
                <w:color w:val="auto"/>
              </w:rPr>
            </w:pPr>
            <w:r w:rsidRPr="005D5D01">
              <w:rPr>
                <w:rFonts w:ascii="Arial Narrow" w:hAnsi="Arial Narrow" w:cstheme="minorHAnsi"/>
                <w:color w:val="auto"/>
              </w:rPr>
              <w:t>spoločnosť s ručením obmedzeným</w:t>
            </w:r>
          </w:p>
        </w:tc>
      </w:tr>
      <w:tr w:rsidR="00C37696" w:rsidRPr="005D5D01" w:rsidTr="00C37696">
        <w:tc>
          <w:tcPr>
            <w:tcW w:w="2252" w:type="dxa"/>
          </w:tcPr>
          <w:p w:rsidR="00C37696" w:rsidRPr="005D5D01" w:rsidRDefault="00C37696" w:rsidP="00C37696">
            <w:pPr>
              <w:pStyle w:val="Default"/>
              <w:jc w:val="both"/>
              <w:rPr>
                <w:rFonts w:ascii="Arial Narrow" w:hAnsi="Arial Narrow" w:cstheme="minorHAnsi"/>
                <w:color w:val="auto"/>
              </w:rPr>
            </w:pPr>
            <w:r w:rsidRPr="005D5D01">
              <w:rPr>
                <w:rFonts w:ascii="Arial Narrow" w:hAnsi="Arial Narrow" w:cstheme="minorHAnsi"/>
                <w:color w:val="auto"/>
              </w:rPr>
              <w:t>dátum zápisu do OR</w:t>
            </w:r>
          </w:p>
        </w:tc>
        <w:tc>
          <w:tcPr>
            <w:tcW w:w="6431" w:type="dxa"/>
          </w:tcPr>
          <w:p w:rsidR="00C37696" w:rsidRPr="005D5D01" w:rsidRDefault="00C37696" w:rsidP="00C37696">
            <w:pPr>
              <w:pStyle w:val="Default"/>
              <w:jc w:val="both"/>
              <w:rPr>
                <w:rFonts w:ascii="Arial Narrow" w:hAnsi="Arial Narrow" w:cstheme="minorHAnsi"/>
                <w:color w:val="auto"/>
              </w:rPr>
            </w:pPr>
            <w:r w:rsidRPr="005D5D01">
              <w:rPr>
                <w:rFonts w:ascii="Arial Narrow" w:hAnsi="Arial Narrow" w:cstheme="minorHAnsi"/>
                <w:color w:val="auto"/>
              </w:rPr>
              <w:t>21.11.2015</w:t>
            </w:r>
          </w:p>
        </w:tc>
      </w:tr>
      <w:tr w:rsidR="00C37696" w:rsidRPr="005D5D01" w:rsidTr="00C37696">
        <w:tc>
          <w:tcPr>
            <w:tcW w:w="2252" w:type="dxa"/>
          </w:tcPr>
          <w:p w:rsidR="00C37696" w:rsidRPr="005D5D01" w:rsidRDefault="007D36A1" w:rsidP="00C37696">
            <w:pPr>
              <w:pStyle w:val="Default"/>
              <w:jc w:val="both"/>
              <w:rPr>
                <w:rFonts w:ascii="Arial Narrow" w:hAnsi="Arial Narrow" w:cstheme="minorHAnsi"/>
                <w:color w:val="auto"/>
              </w:rPr>
            </w:pPr>
            <w:r w:rsidRPr="005D5D01">
              <w:rPr>
                <w:rFonts w:ascii="Arial Narrow" w:hAnsi="Arial Narrow" w:cstheme="minorHAnsi"/>
                <w:color w:val="auto"/>
              </w:rPr>
              <w:t xml:space="preserve">hlavné činnosti v r. </w:t>
            </w:r>
            <w:r w:rsidR="00E9294C">
              <w:rPr>
                <w:rFonts w:ascii="Arial Narrow" w:hAnsi="Arial Narrow" w:cstheme="minorHAnsi"/>
                <w:color w:val="auto"/>
              </w:rPr>
              <w:t>2017</w:t>
            </w:r>
          </w:p>
        </w:tc>
        <w:tc>
          <w:tcPr>
            <w:tcW w:w="6431" w:type="dxa"/>
          </w:tcPr>
          <w:p w:rsidR="00C37696" w:rsidRPr="005D5D01" w:rsidRDefault="00C37696" w:rsidP="00C37696">
            <w:pPr>
              <w:pStyle w:val="Default"/>
              <w:jc w:val="both"/>
              <w:rPr>
                <w:rFonts w:ascii="Arial Narrow" w:hAnsi="Arial Narrow" w:cstheme="minorHAnsi"/>
                <w:color w:val="auto"/>
              </w:rPr>
            </w:pPr>
            <w:r w:rsidRPr="005D5D01">
              <w:rPr>
                <w:rFonts w:ascii="Arial Narrow" w:hAnsi="Arial Narrow" w:cstheme="minorHAnsi"/>
                <w:bCs/>
                <w:shd w:val="clear" w:color="auto" w:fill="FFFFFF"/>
              </w:rPr>
              <w:t>Kúpa tovaru na účely jeho predaja konečnému spotrebiteľovi (maloobchod) alebo iným prevádzkovateľom živnosti (veľkoobchod)</w:t>
            </w:r>
            <w:r w:rsidRPr="005D5D01">
              <w:rPr>
                <w:rStyle w:val="apple-converted-space"/>
                <w:rFonts w:ascii="Arial Narrow" w:hAnsi="Arial Narrow" w:cstheme="minorHAnsi"/>
                <w:bCs/>
                <w:shd w:val="clear" w:color="auto" w:fill="FFFFFF"/>
              </w:rPr>
              <w:t> – e-shop vinte.sk</w:t>
            </w:r>
            <w:r w:rsidR="00041042" w:rsidRPr="005D5D01">
              <w:rPr>
                <w:rStyle w:val="apple-converted-space"/>
                <w:rFonts w:ascii="Arial Narrow" w:hAnsi="Arial Narrow" w:cstheme="minorHAnsi"/>
                <w:bCs/>
                <w:shd w:val="clear" w:color="auto" w:fill="FFFFFF"/>
              </w:rPr>
              <w:t xml:space="preserve"> – predaj vína a olivového oleja z Portugalska</w:t>
            </w:r>
          </w:p>
        </w:tc>
      </w:tr>
      <w:tr w:rsidR="00C37696" w:rsidRPr="005D5D01" w:rsidTr="00C37696">
        <w:tc>
          <w:tcPr>
            <w:tcW w:w="2252" w:type="dxa"/>
          </w:tcPr>
          <w:p w:rsidR="00C37696" w:rsidRPr="005D5D01" w:rsidRDefault="00C37696" w:rsidP="00C37696">
            <w:pPr>
              <w:pStyle w:val="Default"/>
              <w:jc w:val="both"/>
              <w:rPr>
                <w:rFonts w:ascii="Arial Narrow" w:hAnsi="Arial Narrow" w:cstheme="minorHAnsi"/>
                <w:color w:val="auto"/>
              </w:rPr>
            </w:pPr>
          </w:p>
        </w:tc>
        <w:tc>
          <w:tcPr>
            <w:tcW w:w="6431" w:type="dxa"/>
          </w:tcPr>
          <w:p w:rsidR="00C37696" w:rsidRPr="005D5D01" w:rsidRDefault="00C37696" w:rsidP="00C37696">
            <w:pPr>
              <w:pStyle w:val="Default"/>
              <w:jc w:val="both"/>
              <w:rPr>
                <w:rFonts w:ascii="Arial Narrow" w:hAnsi="Arial Narrow" w:cstheme="minorHAnsi"/>
                <w:color w:val="auto"/>
              </w:rPr>
            </w:pPr>
            <w:r w:rsidRPr="005D5D01">
              <w:rPr>
                <w:rFonts w:ascii="Arial Narrow" w:hAnsi="Arial Narrow" w:cstheme="minorHAnsi"/>
                <w:bCs/>
                <w:shd w:val="clear" w:color="auto" w:fill="FFFFFF"/>
              </w:rPr>
              <w:t>Počítačové služby</w:t>
            </w:r>
          </w:p>
        </w:tc>
      </w:tr>
      <w:tr w:rsidR="00C37696" w:rsidRPr="005D5D01" w:rsidTr="00C37696">
        <w:tc>
          <w:tcPr>
            <w:tcW w:w="2252" w:type="dxa"/>
          </w:tcPr>
          <w:p w:rsidR="00C37696" w:rsidRPr="005D5D01" w:rsidRDefault="00C37696" w:rsidP="00C37696">
            <w:pPr>
              <w:pStyle w:val="Default"/>
              <w:jc w:val="both"/>
              <w:rPr>
                <w:rFonts w:ascii="Arial Narrow" w:hAnsi="Arial Narrow" w:cstheme="minorHAnsi"/>
                <w:color w:val="auto"/>
              </w:rPr>
            </w:pPr>
          </w:p>
        </w:tc>
        <w:tc>
          <w:tcPr>
            <w:tcW w:w="6431" w:type="dxa"/>
          </w:tcPr>
          <w:p w:rsidR="00C37696" w:rsidRPr="005D5D01" w:rsidRDefault="00C37696" w:rsidP="00C37696">
            <w:pPr>
              <w:pStyle w:val="Default"/>
              <w:jc w:val="both"/>
              <w:rPr>
                <w:rFonts w:ascii="Arial Narrow" w:hAnsi="Arial Narrow" w:cstheme="minorHAnsi"/>
                <w:color w:val="auto"/>
              </w:rPr>
            </w:pPr>
            <w:r w:rsidRPr="005D5D01">
              <w:rPr>
                <w:rFonts w:ascii="Arial Narrow" w:hAnsi="Arial Narrow" w:cstheme="minorHAnsi"/>
                <w:bCs/>
                <w:shd w:val="clear" w:color="auto" w:fill="FFFFFF"/>
              </w:rPr>
              <w:t>Vykonávanie mimoškolskej vzdelávacej činnosti</w:t>
            </w:r>
            <w:r w:rsidR="00041042" w:rsidRPr="005D5D01">
              <w:rPr>
                <w:rFonts w:ascii="Arial Narrow" w:hAnsi="Arial Narrow" w:cstheme="minorHAnsi"/>
                <w:bCs/>
                <w:shd w:val="clear" w:color="auto" w:fill="FFFFFF"/>
              </w:rPr>
              <w:t xml:space="preserve"> – príprava textov k e-learningu a do vzdelávacích príručiek</w:t>
            </w:r>
          </w:p>
        </w:tc>
      </w:tr>
      <w:tr w:rsidR="003A16EB" w:rsidRPr="005D5D01" w:rsidTr="00C37696">
        <w:tc>
          <w:tcPr>
            <w:tcW w:w="2252" w:type="dxa"/>
          </w:tcPr>
          <w:p w:rsidR="003A16EB" w:rsidRPr="005D5D01" w:rsidRDefault="003A16EB" w:rsidP="00C37696">
            <w:pPr>
              <w:pStyle w:val="Default"/>
              <w:jc w:val="both"/>
              <w:rPr>
                <w:rFonts w:ascii="Arial Narrow" w:hAnsi="Arial Narrow" w:cstheme="minorHAnsi"/>
                <w:color w:val="auto"/>
              </w:rPr>
            </w:pPr>
            <w:r w:rsidRPr="005D5D01">
              <w:rPr>
                <w:rFonts w:ascii="Arial Narrow" w:hAnsi="Arial Narrow" w:cstheme="minorHAnsi"/>
                <w:color w:val="auto"/>
              </w:rPr>
              <w:t>DPH</w:t>
            </w:r>
          </w:p>
        </w:tc>
        <w:tc>
          <w:tcPr>
            <w:tcW w:w="6431" w:type="dxa"/>
          </w:tcPr>
          <w:p w:rsidR="003A16EB" w:rsidRPr="005D5D01" w:rsidRDefault="003A16EB" w:rsidP="00C37696">
            <w:pPr>
              <w:pStyle w:val="Default"/>
              <w:jc w:val="both"/>
              <w:rPr>
                <w:rFonts w:ascii="Arial Narrow" w:hAnsi="Arial Narrow" w:cstheme="minorHAnsi"/>
                <w:bCs/>
                <w:shd w:val="clear" w:color="auto" w:fill="FFFFFF"/>
              </w:rPr>
            </w:pPr>
            <w:r w:rsidRPr="005D5D01">
              <w:rPr>
                <w:rFonts w:ascii="Arial Narrow" w:hAnsi="Arial Narrow" w:cstheme="minorHAnsi"/>
                <w:bCs/>
                <w:shd w:val="clear" w:color="auto" w:fill="FFFFFF"/>
              </w:rPr>
              <w:t>ÚJ nie je platiteľom DPH</w:t>
            </w:r>
          </w:p>
        </w:tc>
      </w:tr>
      <w:tr w:rsidR="00C37696" w:rsidRPr="005D5D01" w:rsidTr="00C37696">
        <w:tc>
          <w:tcPr>
            <w:tcW w:w="2252" w:type="dxa"/>
          </w:tcPr>
          <w:p w:rsidR="00C37696" w:rsidRPr="005D5D01" w:rsidRDefault="00C37696" w:rsidP="00C37696">
            <w:pPr>
              <w:pStyle w:val="Default"/>
              <w:jc w:val="both"/>
              <w:rPr>
                <w:rFonts w:ascii="Arial Narrow" w:hAnsi="Arial Narrow" w:cstheme="minorHAnsi"/>
                <w:color w:val="auto"/>
              </w:rPr>
            </w:pPr>
            <w:r w:rsidRPr="005D5D01">
              <w:rPr>
                <w:rFonts w:ascii="Arial Narrow" w:hAnsi="Arial Narrow" w:cstheme="minorHAnsi"/>
                <w:color w:val="auto"/>
              </w:rPr>
              <w:t>Počet zamestnancov</w:t>
            </w:r>
          </w:p>
        </w:tc>
        <w:tc>
          <w:tcPr>
            <w:tcW w:w="6431" w:type="dxa"/>
          </w:tcPr>
          <w:p w:rsidR="00C37696" w:rsidRPr="005D5D01" w:rsidRDefault="00C37696" w:rsidP="00C37696">
            <w:pPr>
              <w:pStyle w:val="Default"/>
              <w:jc w:val="both"/>
              <w:rPr>
                <w:rFonts w:ascii="Arial Narrow" w:hAnsi="Arial Narrow" w:cstheme="minorHAnsi"/>
                <w:bCs/>
                <w:shd w:val="clear" w:color="auto" w:fill="FFFFFF"/>
              </w:rPr>
            </w:pPr>
            <w:r w:rsidRPr="005D5D01">
              <w:rPr>
                <w:rFonts w:ascii="Arial Narrow" w:hAnsi="Arial Narrow" w:cstheme="minorHAnsi"/>
                <w:bCs/>
                <w:shd w:val="clear" w:color="auto" w:fill="FFFFFF"/>
              </w:rPr>
              <w:t>0</w:t>
            </w:r>
          </w:p>
        </w:tc>
      </w:tr>
      <w:tr w:rsidR="00041042" w:rsidRPr="005D5D01" w:rsidTr="00C37696">
        <w:tc>
          <w:tcPr>
            <w:tcW w:w="2252" w:type="dxa"/>
          </w:tcPr>
          <w:p w:rsidR="00041042" w:rsidRPr="005D5D01" w:rsidRDefault="00041042" w:rsidP="00C37696">
            <w:pPr>
              <w:pStyle w:val="Default"/>
              <w:jc w:val="both"/>
              <w:rPr>
                <w:rFonts w:ascii="Arial Narrow" w:hAnsi="Arial Narrow" w:cstheme="minorHAnsi"/>
                <w:color w:val="auto"/>
              </w:rPr>
            </w:pPr>
            <w:r w:rsidRPr="005D5D01">
              <w:rPr>
                <w:rFonts w:ascii="Arial Narrow" w:hAnsi="Arial Narrow" w:cstheme="minorHAnsi"/>
                <w:color w:val="auto"/>
              </w:rPr>
              <w:t>ZI</w:t>
            </w:r>
          </w:p>
        </w:tc>
        <w:tc>
          <w:tcPr>
            <w:tcW w:w="6431" w:type="dxa"/>
          </w:tcPr>
          <w:p w:rsidR="00041042" w:rsidRPr="005D5D01" w:rsidRDefault="005A7E92" w:rsidP="00C37696">
            <w:pPr>
              <w:pStyle w:val="Default"/>
              <w:jc w:val="both"/>
              <w:rPr>
                <w:rFonts w:ascii="Arial Narrow" w:hAnsi="Arial Narrow" w:cstheme="minorHAnsi"/>
                <w:bCs/>
                <w:shd w:val="clear" w:color="auto" w:fill="FFFFFF"/>
              </w:rPr>
            </w:pPr>
            <w:r w:rsidRPr="005D5D01">
              <w:rPr>
                <w:rFonts w:ascii="Arial Narrow" w:hAnsi="Arial Narrow" w:cstheme="minorHAnsi"/>
                <w:bCs/>
                <w:shd w:val="clear" w:color="auto" w:fill="FFFFFF"/>
              </w:rPr>
              <w:t>5000 EUR, splatené 50</w:t>
            </w:r>
            <w:r w:rsidR="00041042" w:rsidRPr="005D5D01">
              <w:rPr>
                <w:rFonts w:ascii="Arial Narrow" w:hAnsi="Arial Narrow" w:cstheme="minorHAnsi"/>
                <w:bCs/>
                <w:shd w:val="clear" w:color="auto" w:fill="FFFFFF"/>
              </w:rPr>
              <w:t>00 EUR</w:t>
            </w:r>
          </w:p>
        </w:tc>
      </w:tr>
      <w:tr w:rsidR="00041042" w:rsidRPr="005D5D01" w:rsidTr="00C37696">
        <w:tc>
          <w:tcPr>
            <w:tcW w:w="2252" w:type="dxa"/>
          </w:tcPr>
          <w:p w:rsidR="00041042" w:rsidRPr="005D5D01" w:rsidRDefault="00041042" w:rsidP="00C37696">
            <w:pPr>
              <w:pStyle w:val="Default"/>
              <w:jc w:val="both"/>
              <w:rPr>
                <w:rFonts w:ascii="Arial Narrow" w:hAnsi="Arial Narrow" w:cstheme="minorHAnsi"/>
                <w:color w:val="auto"/>
              </w:rPr>
            </w:pPr>
            <w:r w:rsidRPr="005D5D01">
              <w:rPr>
                <w:rFonts w:ascii="Arial Narrow" w:hAnsi="Arial Narrow" w:cstheme="minorHAnsi"/>
                <w:color w:val="auto"/>
              </w:rPr>
              <w:t>Spoločníci</w:t>
            </w:r>
            <w:r w:rsidR="00D74311" w:rsidRPr="005D5D01">
              <w:rPr>
                <w:rFonts w:ascii="Arial Narrow" w:hAnsi="Arial Narrow" w:cstheme="minorHAnsi"/>
                <w:color w:val="auto"/>
              </w:rPr>
              <w:t>:</w:t>
            </w:r>
          </w:p>
        </w:tc>
        <w:tc>
          <w:tcPr>
            <w:tcW w:w="6431" w:type="dxa"/>
          </w:tcPr>
          <w:p w:rsidR="00041042" w:rsidRPr="005D5D01" w:rsidRDefault="00041042" w:rsidP="00C37696">
            <w:pPr>
              <w:pStyle w:val="Default"/>
              <w:jc w:val="both"/>
              <w:rPr>
                <w:rFonts w:ascii="Arial Narrow" w:hAnsi="Arial Narrow" w:cstheme="minorHAnsi"/>
                <w:bCs/>
                <w:shd w:val="clear" w:color="auto" w:fill="FFFFFF"/>
              </w:rPr>
            </w:pPr>
          </w:p>
        </w:tc>
      </w:tr>
      <w:tr w:rsidR="00041042" w:rsidRPr="005D5D01" w:rsidTr="00C37696">
        <w:tc>
          <w:tcPr>
            <w:tcW w:w="2252" w:type="dxa"/>
          </w:tcPr>
          <w:p w:rsidR="00041042" w:rsidRPr="005D5D01" w:rsidRDefault="00041042" w:rsidP="00C37696">
            <w:pPr>
              <w:pStyle w:val="Default"/>
              <w:jc w:val="both"/>
              <w:rPr>
                <w:rFonts w:ascii="Arial Narrow" w:hAnsi="Arial Narrow" w:cstheme="minorHAnsi"/>
                <w:color w:val="auto"/>
              </w:rPr>
            </w:pPr>
            <w:r w:rsidRPr="005D5D01">
              <w:rPr>
                <w:rFonts w:ascii="Arial Narrow" w:hAnsi="Arial Narrow" w:cstheme="minorHAnsi"/>
                <w:color w:val="auto"/>
              </w:rPr>
              <w:t>Lukáš Zajac</w:t>
            </w:r>
          </w:p>
        </w:tc>
        <w:tc>
          <w:tcPr>
            <w:tcW w:w="6431" w:type="dxa"/>
          </w:tcPr>
          <w:p w:rsidR="00041042" w:rsidRPr="005D5D01" w:rsidRDefault="005A7E92" w:rsidP="00C37696">
            <w:pPr>
              <w:pStyle w:val="Default"/>
              <w:jc w:val="both"/>
              <w:rPr>
                <w:rFonts w:ascii="Arial Narrow" w:hAnsi="Arial Narrow" w:cstheme="minorHAnsi"/>
                <w:bCs/>
                <w:shd w:val="clear" w:color="auto" w:fill="FFFFFF"/>
              </w:rPr>
            </w:pPr>
            <w:r w:rsidRPr="005D5D01">
              <w:rPr>
                <w:rFonts w:ascii="Arial Narrow" w:hAnsi="Arial Narrow" w:cstheme="minorHAnsi"/>
                <w:bCs/>
                <w:shd w:val="clear" w:color="auto" w:fill="FFFFFF"/>
              </w:rPr>
              <w:t>50 % - 2500 EUR, splatené 100 % - 250</w:t>
            </w:r>
            <w:r w:rsidR="00041042" w:rsidRPr="005D5D01">
              <w:rPr>
                <w:rFonts w:ascii="Arial Narrow" w:hAnsi="Arial Narrow" w:cstheme="minorHAnsi"/>
                <w:bCs/>
                <w:shd w:val="clear" w:color="auto" w:fill="FFFFFF"/>
              </w:rPr>
              <w:t>0 EUR</w:t>
            </w:r>
          </w:p>
        </w:tc>
      </w:tr>
      <w:tr w:rsidR="00041042" w:rsidRPr="005D5D01" w:rsidTr="00C37696">
        <w:tc>
          <w:tcPr>
            <w:tcW w:w="2252" w:type="dxa"/>
          </w:tcPr>
          <w:p w:rsidR="00041042" w:rsidRPr="005D5D01" w:rsidRDefault="00041042" w:rsidP="00041042">
            <w:pPr>
              <w:pStyle w:val="Default"/>
              <w:jc w:val="both"/>
              <w:rPr>
                <w:rFonts w:ascii="Arial Narrow" w:hAnsi="Arial Narrow" w:cstheme="minorHAnsi"/>
                <w:color w:val="auto"/>
              </w:rPr>
            </w:pPr>
            <w:r w:rsidRPr="005D5D01">
              <w:rPr>
                <w:rFonts w:ascii="Arial Narrow" w:hAnsi="Arial Narrow" w:cstheme="minorHAnsi"/>
                <w:color w:val="auto"/>
              </w:rPr>
              <w:t>Filipa Andrade</w:t>
            </w:r>
          </w:p>
        </w:tc>
        <w:tc>
          <w:tcPr>
            <w:tcW w:w="6431" w:type="dxa"/>
          </w:tcPr>
          <w:p w:rsidR="00041042" w:rsidRPr="005D5D01" w:rsidRDefault="00041042" w:rsidP="00041042">
            <w:pPr>
              <w:pStyle w:val="Default"/>
              <w:jc w:val="both"/>
              <w:rPr>
                <w:rFonts w:ascii="Arial Narrow" w:hAnsi="Arial Narrow" w:cstheme="minorHAnsi"/>
                <w:bCs/>
                <w:shd w:val="clear" w:color="auto" w:fill="FFFFFF"/>
              </w:rPr>
            </w:pPr>
            <w:r w:rsidRPr="005D5D01">
              <w:rPr>
                <w:rFonts w:ascii="Arial Narrow" w:hAnsi="Arial Narrow" w:cstheme="minorHAnsi"/>
                <w:bCs/>
                <w:shd w:val="clear" w:color="auto" w:fill="FFFFFF"/>
              </w:rPr>
              <w:t xml:space="preserve">50 % </w:t>
            </w:r>
            <w:r w:rsidR="005A7E92" w:rsidRPr="005D5D01">
              <w:rPr>
                <w:rFonts w:ascii="Arial Narrow" w:hAnsi="Arial Narrow" w:cstheme="minorHAnsi"/>
                <w:bCs/>
                <w:shd w:val="clear" w:color="auto" w:fill="FFFFFF"/>
              </w:rPr>
              <w:t>- 2500 EUR, splatené 100 % - 2500 EUR</w:t>
            </w:r>
          </w:p>
        </w:tc>
      </w:tr>
      <w:tr w:rsidR="00041042" w:rsidRPr="005D5D01" w:rsidTr="00C37696">
        <w:tc>
          <w:tcPr>
            <w:tcW w:w="2252" w:type="dxa"/>
          </w:tcPr>
          <w:p w:rsidR="00041042" w:rsidRPr="005D5D01" w:rsidRDefault="00041042" w:rsidP="00041042">
            <w:pPr>
              <w:pStyle w:val="Default"/>
              <w:jc w:val="both"/>
              <w:rPr>
                <w:rFonts w:ascii="Arial Narrow" w:hAnsi="Arial Narrow" w:cstheme="minorHAnsi"/>
                <w:color w:val="auto"/>
              </w:rPr>
            </w:pPr>
            <w:r w:rsidRPr="005D5D01">
              <w:rPr>
                <w:rFonts w:ascii="Arial Narrow" w:hAnsi="Arial Narrow" w:cstheme="minorHAnsi"/>
                <w:color w:val="auto"/>
              </w:rPr>
              <w:t>konatelia</w:t>
            </w:r>
          </w:p>
        </w:tc>
        <w:tc>
          <w:tcPr>
            <w:tcW w:w="6431" w:type="dxa"/>
          </w:tcPr>
          <w:p w:rsidR="00041042" w:rsidRPr="005D5D01" w:rsidRDefault="00041042" w:rsidP="00041042">
            <w:pPr>
              <w:pStyle w:val="Default"/>
              <w:jc w:val="both"/>
              <w:rPr>
                <w:rFonts w:ascii="Arial Narrow" w:hAnsi="Arial Narrow" w:cstheme="minorHAnsi"/>
                <w:bCs/>
                <w:shd w:val="clear" w:color="auto" w:fill="FFFFFF"/>
              </w:rPr>
            </w:pPr>
            <w:r w:rsidRPr="005D5D01">
              <w:rPr>
                <w:rFonts w:ascii="Arial Narrow" w:hAnsi="Arial Narrow" w:cstheme="minorHAnsi"/>
                <w:bCs/>
                <w:shd w:val="clear" w:color="auto" w:fill="FFFFFF"/>
              </w:rPr>
              <w:t>Lukáš Zajac, Filipa Andrade</w:t>
            </w:r>
          </w:p>
        </w:tc>
      </w:tr>
    </w:tbl>
    <w:p w:rsidR="00C37696" w:rsidRPr="005D5D01" w:rsidRDefault="00C37696" w:rsidP="00C37696">
      <w:pPr>
        <w:pStyle w:val="Default"/>
        <w:jc w:val="both"/>
        <w:rPr>
          <w:rFonts w:ascii="Arial Narrow" w:hAnsi="Arial Narrow" w:cstheme="minorHAnsi"/>
          <w:color w:val="auto"/>
        </w:rPr>
      </w:pPr>
    </w:p>
    <w:p w:rsidR="00C37696" w:rsidRPr="005D5D01" w:rsidRDefault="00C37696" w:rsidP="00786B07">
      <w:pPr>
        <w:pStyle w:val="Default"/>
        <w:numPr>
          <w:ilvl w:val="0"/>
          <w:numId w:val="25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Právny dôvod na zostavenie ÚZ</w:t>
      </w:r>
      <w:r w:rsidR="00786B07" w:rsidRPr="005D5D01">
        <w:rPr>
          <w:rFonts w:ascii="Arial Narrow" w:hAnsi="Arial Narrow" w:cstheme="minorHAnsi"/>
          <w:color w:val="auto"/>
        </w:rPr>
        <w:t xml:space="preserve">: </w:t>
      </w:r>
      <w:r w:rsidRPr="005D5D01">
        <w:rPr>
          <w:rFonts w:ascii="Arial Narrow" w:hAnsi="Arial Narrow" w:cstheme="minorHAnsi"/>
          <w:color w:val="auto"/>
        </w:rPr>
        <w:t>riad</w:t>
      </w:r>
      <w:r w:rsidR="005A7E92" w:rsidRPr="005D5D01">
        <w:rPr>
          <w:rFonts w:ascii="Arial Narrow" w:hAnsi="Arial Narrow" w:cstheme="minorHAnsi"/>
          <w:color w:val="auto"/>
        </w:rPr>
        <w:t>na účtovná závierka k 31.12.</w:t>
      </w:r>
      <w:r w:rsidR="00E9294C">
        <w:rPr>
          <w:rFonts w:ascii="Arial Narrow" w:hAnsi="Arial Narrow" w:cstheme="minorHAnsi"/>
          <w:color w:val="auto"/>
        </w:rPr>
        <w:t>2017</w:t>
      </w:r>
      <w:r w:rsidR="007B08B1" w:rsidRPr="005D5D01">
        <w:rPr>
          <w:rFonts w:ascii="Arial Narrow" w:hAnsi="Arial Narrow" w:cstheme="minorHAnsi"/>
          <w:color w:val="auto"/>
        </w:rPr>
        <w:t>.</w:t>
      </w:r>
    </w:p>
    <w:p w:rsidR="00C37696" w:rsidRPr="005D5D01" w:rsidRDefault="00C37696" w:rsidP="00C37696">
      <w:pPr>
        <w:pStyle w:val="Default"/>
        <w:jc w:val="both"/>
        <w:rPr>
          <w:rFonts w:ascii="Arial Narrow" w:hAnsi="Arial Narrow" w:cstheme="minorHAnsi"/>
          <w:color w:val="auto"/>
        </w:rPr>
      </w:pPr>
    </w:p>
    <w:p w:rsidR="0037323B" w:rsidRPr="005D5D01" w:rsidRDefault="00C37696" w:rsidP="0037323B">
      <w:pPr>
        <w:pStyle w:val="Default"/>
        <w:numPr>
          <w:ilvl w:val="0"/>
          <w:numId w:val="25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ÚJ nezostavuje konsolidovanú ÚZ, nie je súčasťou skupiny.</w:t>
      </w:r>
      <w:r w:rsidR="0037323B" w:rsidRPr="005D5D01">
        <w:rPr>
          <w:rFonts w:ascii="Arial Narrow" w:hAnsi="Arial Narrow" w:cstheme="minorHAnsi"/>
          <w:color w:val="auto"/>
        </w:rPr>
        <w:t xml:space="preserve"> ÚJ nie je neobmedzene ručiacim spoločníkom v inej spoločnosti.</w:t>
      </w:r>
    </w:p>
    <w:p w:rsidR="00C37696" w:rsidRPr="005D5D01" w:rsidRDefault="00C37696" w:rsidP="00C37696">
      <w:pPr>
        <w:pStyle w:val="Default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ab/>
      </w:r>
    </w:p>
    <w:p w:rsidR="00C37696" w:rsidRPr="005D5D01" w:rsidRDefault="00C37696" w:rsidP="00C37696">
      <w:pPr>
        <w:pStyle w:val="Default"/>
        <w:jc w:val="center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b/>
          <w:bCs/>
          <w:color w:val="auto"/>
        </w:rPr>
        <w:t>Čl. II</w:t>
      </w:r>
    </w:p>
    <w:p w:rsidR="00C37696" w:rsidRPr="005D5D01" w:rsidRDefault="00C37696" w:rsidP="00786B07">
      <w:pPr>
        <w:pStyle w:val="Default"/>
        <w:jc w:val="center"/>
        <w:rPr>
          <w:rFonts w:ascii="Arial Narrow" w:hAnsi="Arial Narrow" w:cstheme="minorHAnsi"/>
          <w:b/>
          <w:bCs/>
          <w:color w:val="auto"/>
        </w:rPr>
      </w:pPr>
      <w:r w:rsidRPr="005D5D01">
        <w:rPr>
          <w:rFonts w:ascii="Arial Narrow" w:hAnsi="Arial Narrow" w:cstheme="minorHAnsi"/>
          <w:b/>
          <w:bCs/>
          <w:color w:val="auto"/>
        </w:rPr>
        <w:t>Informácie o prijatých postupoch</w:t>
      </w:r>
    </w:p>
    <w:p w:rsidR="00786B07" w:rsidRPr="005D5D01" w:rsidRDefault="00786B07" w:rsidP="00786B07">
      <w:pPr>
        <w:pStyle w:val="Default"/>
        <w:rPr>
          <w:rFonts w:ascii="Arial Narrow" w:hAnsi="Arial Narrow" w:cstheme="minorHAnsi"/>
          <w:b/>
          <w:bCs/>
          <w:color w:val="auto"/>
        </w:rPr>
      </w:pPr>
    </w:p>
    <w:p w:rsidR="00786B07" w:rsidRPr="005D5D01" w:rsidRDefault="00786B07" w:rsidP="00786B07">
      <w:pPr>
        <w:pStyle w:val="Default"/>
        <w:numPr>
          <w:ilvl w:val="0"/>
          <w:numId w:val="26"/>
        </w:numPr>
        <w:rPr>
          <w:rFonts w:ascii="Arial Narrow" w:hAnsi="Arial Narrow" w:cstheme="minorHAnsi"/>
          <w:bCs/>
          <w:color w:val="auto"/>
        </w:rPr>
      </w:pPr>
      <w:r w:rsidRPr="005D5D01">
        <w:rPr>
          <w:rFonts w:ascii="Arial Narrow" w:hAnsi="Arial Narrow" w:cstheme="minorHAnsi"/>
          <w:bCs/>
          <w:color w:val="auto"/>
        </w:rPr>
        <w:t>ÚZ je zostavená za splnenia predpokladu, že ÚJ bude nepretržite pokračovať vo svojej činnosti.</w:t>
      </w:r>
    </w:p>
    <w:p w:rsidR="00786B07" w:rsidRPr="005D5D01" w:rsidRDefault="00786B07" w:rsidP="00786B07">
      <w:pPr>
        <w:pStyle w:val="Default"/>
        <w:jc w:val="center"/>
        <w:rPr>
          <w:rFonts w:ascii="Arial Narrow" w:hAnsi="Arial Narrow" w:cstheme="minorHAnsi"/>
          <w:color w:val="auto"/>
        </w:rPr>
      </w:pPr>
    </w:p>
    <w:p w:rsidR="00786B07" w:rsidRPr="005D5D01" w:rsidRDefault="00D74311" w:rsidP="00D74311">
      <w:pPr>
        <w:pStyle w:val="Default"/>
        <w:numPr>
          <w:ilvl w:val="0"/>
          <w:numId w:val="26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Hlavné z</w:t>
      </w:r>
      <w:r w:rsidR="00786B07" w:rsidRPr="005D5D01">
        <w:rPr>
          <w:rFonts w:ascii="Arial Narrow" w:hAnsi="Arial Narrow" w:cstheme="minorHAnsi"/>
          <w:color w:val="auto"/>
        </w:rPr>
        <w:t>ásady a metódy:</w:t>
      </w:r>
    </w:p>
    <w:p w:rsidR="00D74311" w:rsidRPr="005D5D01" w:rsidRDefault="00D74311" w:rsidP="00D74311">
      <w:pPr>
        <w:pStyle w:val="Default"/>
        <w:jc w:val="both"/>
        <w:rPr>
          <w:rFonts w:ascii="Arial Narrow" w:hAnsi="Arial Narrow" w:cstheme="minorHAnsi"/>
          <w:color w:val="auto"/>
        </w:rPr>
      </w:pPr>
    </w:p>
    <w:p w:rsidR="00786B07" w:rsidRPr="005D5D01" w:rsidRDefault="00786B07" w:rsidP="00786B07">
      <w:pPr>
        <w:pStyle w:val="Default"/>
        <w:numPr>
          <w:ilvl w:val="0"/>
          <w:numId w:val="27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pohľadávky a záväzky sa oceňujú nominálnou hodnotou,</w:t>
      </w:r>
    </w:p>
    <w:p w:rsidR="00786B07" w:rsidRPr="005D5D01" w:rsidRDefault="00786B07" w:rsidP="00786B07">
      <w:pPr>
        <w:pStyle w:val="Default"/>
        <w:numPr>
          <w:ilvl w:val="0"/>
          <w:numId w:val="27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zásoby sa oceňujú obstarávacou cenou</w:t>
      </w:r>
    </w:p>
    <w:p w:rsidR="005A7E92" w:rsidRPr="005D5D01" w:rsidRDefault="005A7E92" w:rsidP="00786B07">
      <w:pPr>
        <w:pStyle w:val="Default"/>
        <w:numPr>
          <w:ilvl w:val="0"/>
          <w:numId w:val="27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drobný majetok sa oceňuje reálnou hodnotou</w:t>
      </w:r>
    </w:p>
    <w:p w:rsidR="00786B07" w:rsidRPr="005D5D01" w:rsidRDefault="00786B07" w:rsidP="00786B07">
      <w:pPr>
        <w:pStyle w:val="Default"/>
        <w:numPr>
          <w:ilvl w:val="0"/>
          <w:numId w:val="27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finančný majetok sa oceňuje nominálnou hodnotu</w:t>
      </w:r>
    </w:p>
    <w:p w:rsidR="00786B07" w:rsidRPr="005D5D01" w:rsidRDefault="00786B07" w:rsidP="00786B07">
      <w:pPr>
        <w:pStyle w:val="Default"/>
        <w:numPr>
          <w:ilvl w:val="0"/>
          <w:numId w:val="27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dodržiava sa zásada časového rozlíšenia</w:t>
      </w:r>
    </w:p>
    <w:p w:rsidR="00041042" w:rsidRPr="005D5D01" w:rsidRDefault="00041042" w:rsidP="00786B07">
      <w:pPr>
        <w:pStyle w:val="Default"/>
        <w:numPr>
          <w:ilvl w:val="0"/>
          <w:numId w:val="27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účtovanie zásob</w:t>
      </w:r>
    </w:p>
    <w:p w:rsidR="00041042" w:rsidRPr="005D5D01" w:rsidRDefault="00041042" w:rsidP="00041042">
      <w:pPr>
        <w:pStyle w:val="Default"/>
        <w:numPr>
          <w:ilvl w:val="1"/>
          <w:numId w:val="27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 tovar: spôsob A</w:t>
      </w:r>
    </w:p>
    <w:p w:rsidR="008C6D70" w:rsidRPr="005D5D01" w:rsidRDefault="005A7E92" w:rsidP="00C37696">
      <w:pPr>
        <w:pStyle w:val="Default"/>
        <w:numPr>
          <w:ilvl w:val="1"/>
          <w:numId w:val="27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 </w:t>
      </w:r>
      <w:r w:rsidR="00041042" w:rsidRPr="005D5D01">
        <w:rPr>
          <w:rFonts w:ascii="Arial Narrow" w:hAnsi="Arial Narrow" w:cstheme="minorHAnsi"/>
          <w:color w:val="auto"/>
        </w:rPr>
        <w:t>materiál</w:t>
      </w:r>
      <w:r w:rsidRPr="005D5D01">
        <w:rPr>
          <w:rFonts w:ascii="Arial Narrow" w:hAnsi="Arial Narrow" w:cstheme="minorHAnsi"/>
          <w:color w:val="auto"/>
        </w:rPr>
        <w:t xml:space="preserve"> a tovar</w:t>
      </w:r>
      <w:r w:rsidR="00041042" w:rsidRPr="005D5D01">
        <w:rPr>
          <w:rFonts w:ascii="Arial Narrow" w:hAnsi="Arial Narrow" w:cstheme="minorHAnsi"/>
          <w:color w:val="auto"/>
        </w:rPr>
        <w:t>: na účty nákladov 5xx</w:t>
      </w:r>
      <w:r w:rsidR="003A16EB" w:rsidRPr="005D5D01">
        <w:rPr>
          <w:rFonts w:ascii="Arial Narrow" w:hAnsi="Arial Narrow" w:cstheme="minorHAnsi"/>
          <w:color w:val="auto"/>
        </w:rPr>
        <w:t xml:space="preserve"> </w:t>
      </w:r>
    </w:p>
    <w:p w:rsidR="008C6D70" w:rsidRPr="005D5D01" w:rsidRDefault="008C6D70" w:rsidP="008C6D70">
      <w:pPr>
        <w:pStyle w:val="Default"/>
        <w:jc w:val="both"/>
        <w:rPr>
          <w:rFonts w:ascii="Arial Narrow" w:hAnsi="Arial Narrow" w:cstheme="minorHAnsi"/>
          <w:color w:val="auto"/>
        </w:rPr>
      </w:pPr>
    </w:p>
    <w:p w:rsidR="0037323B" w:rsidRPr="005D5D01" w:rsidRDefault="0037323B" w:rsidP="00C37696">
      <w:pPr>
        <w:pStyle w:val="Default"/>
        <w:jc w:val="both"/>
        <w:rPr>
          <w:rFonts w:ascii="Arial Narrow" w:hAnsi="Arial Narrow" w:cstheme="minorHAnsi"/>
          <w:color w:val="auto"/>
        </w:rPr>
      </w:pPr>
    </w:p>
    <w:p w:rsidR="00C37696" w:rsidRPr="005D5D01" w:rsidRDefault="00786B07" w:rsidP="0037323B">
      <w:pPr>
        <w:pStyle w:val="Default"/>
        <w:jc w:val="center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b/>
          <w:bCs/>
          <w:color w:val="auto"/>
        </w:rPr>
        <w:t>Čl. III</w:t>
      </w:r>
    </w:p>
    <w:p w:rsidR="00C37696" w:rsidRPr="005D5D01" w:rsidRDefault="00C37696" w:rsidP="0037323B">
      <w:pPr>
        <w:pStyle w:val="Default"/>
        <w:jc w:val="center"/>
        <w:rPr>
          <w:rFonts w:ascii="Arial Narrow" w:hAnsi="Arial Narrow" w:cstheme="minorHAnsi"/>
          <w:b/>
          <w:bCs/>
          <w:color w:val="auto"/>
        </w:rPr>
      </w:pPr>
      <w:r w:rsidRPr="005D5D01">
        <w:rPr>
          <w:rFonts w:ascii="Arial Narrow" w:hAnsi="Arial Narrow" w:cstheme="minorHAnsi"/>
          <w:b/>
          <w:bCs/>
          <w:color w:val="auto"/>
        </w:rPr>
        <w:t>Informácie, ktoré vysvetľujú a dopĺňajú súvahu a výkaz ziskov a strát</w:t>
      </w:r>
    </w:p>
    <w:p w:rsidR="003A16EB" w:rsidRPr="005D5D01" w:rsidRDefault="003A16EB" w:rsidP="00C37696">
      <w:pPr>
        <w:pStyle w:val="Default"/>
        <w:jc w:val="both"/>
        <w:rPr>
          <w:rFonts w:ascii="Arial Narrow" w:hAnsi="Arial Narrow" w:cstheme="minorHAnsi"/>
          <w:b/>
          <w:bCs/>
          <w:color w:val="auto"/>
        </w:rPr>
      </w:pPr>
    </w:p>
    <w:p w:rsidR="003A16EB" w:rsidRPr="005D5D01" w:rsidRDefault="003A16EB" w:rsidP="003A16EB">
      <w:pPr>
        <w:pStyle w:val="Default"/>
        <w:numPr>
          <w:ilvl w:val="0"/>
          <w:numId w:val="29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bCs/>
          <w:color w:val="auto"/>
        </w:rPr>
        <w:t>Informácie o</w:t>
      </w:r>
      <w:r w:rsidR="00041042" w:rsidRPr="005D5D01">
        <w:rPr>
          <w:rFonts w:ascii="Arial Narrow" w:hAnsi="Arial Narrow" w:cstheme="minorHAnsi"/>
          <w:bCs/>
          <w:color w:val="auto"/>
        </w:rPr>
        <w:t> zásobách (tovare)</w:t>
      </w:r>
    </w:p>
    <w:p w:rsidR="00041042" w:rsidRPr="005D5D01" w:rsidRDefault="00041042" w:rsidP="00041042">
      <w:pPr>
        <w:pStyle w:val="Default"/>
        <w:jc w:val="both"/>
        <w:rPr>
          <w:rFonts w:ascii="Arial Narrow" w:hAnsi="Arial Narrow" w:cstheme="minorHAnsi"/>
          <w:b/>
          <w:bCs/>
          <w:color w:val="auto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3"/>
        <w:gridCol w:w="1433"/>
        <w:gridCol w:w="1121"/>
        <w:gridCol w:w="1622"/>
        <w:gridCol w:w="1496"/>
        <w:gridCol w:w="1318"/>
      </w:tblGrid>
      <w:tr w:rsidR="00041042" w:rsidRPr="005D5D01" w:rsidTr="0037323B">
        <w:trPr>
          <w:jc w:val="center"/>
        </w:trPr>
        <w:tc>
          <w:tcPr>
            <w:tcW w:w="239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1042" w:rsidRPr="005D5D01" w:rsidRDefault="00041042" w:rsidP="00B3032D">
            <w:pPr>
              <w:pStyle w:val="TopHeader"/>
              <w:rPr>
                <w:rFonts w:cstheme="minorHAnsi"/>
                <w:b w:val="0"/>
                <w:sz w:val="24"/>
                <w:szCs w:val="24"/>
              </w:rPr>
            </w:pPr>
            <w:r w:rsidRPr="005D5D01">
              <w:rPr>
                <w:rFonts w:cstheme="minorHAnsi"/>
                <w:b w:val="0"/>
                <w:sz w:val="24"/>
                <w:szCs w:val="24"/>
              </w:rPr>
              <w:t>Zásoby</w:t>
            </w:r>
            <w:r w:rsidR="0037323B" w:rsidRPr="005D5D01">
              <w:rPr>
                <w:rFonts w:cstheme="minorHAnsi"/>
                <w:b w:val="0"/>
                <w:sz w:val="24"/>
                <w:szCs w:val="24"/>
              </w:rPr>
              <w:t xml:space="preserve"> - tovar</w:t>
            </w:r>
          </w:p>
        </w:tc>
        <w:tc>
          <w:tcPr>
            <w:tcW w:w="699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1042" w:rsidRPr="005D5D01" w:rsidRDefault="00041042" w:rsidP="00B3032D">
            <w:pPr>
              <w:pStyle w:val="TopHeader"/>
              <w:rPr>
                <w:rFonts w:cstheme="minorHAnsi"/>
                <w:b w:val="0"/>
                <w:sz w:val="24"/>
                <w:szCs w:val="24"/>
              </w:rPr>
            </w:pPr>
            <w:r w:rsidRPr="005D5D01">
              <w:rPr>
                <w:rFonts w:cstheme="minorHAnsi"/>
                <w:b w:val="0"/>
                <w:sz w:val="24"/>
                <w:szCs w:val="24"/>
              </w:rPr>
              <w:t>Bežné účtovné obdobie</w:t>
            </w:r>
          </w:p>
        </w:tc>
      </w:tr>
      <w:tr w:rsidR="00041042" w:rsidRPr="005D5D01" w:rsidTr="005A7E92">
        <w:trPr>
          <w:jc w:val="center"/>
        </w:trPr>
        <w:tc>
          <w:tcPr>
            <w:tcW w:w="239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1042" w:rsidRPr="005D5D01" w:rsidRDefault="00041042" w:rsidP="00B3032D">
            <w:pPr>
              <w:spacing w:after="0" w:line="240" w:lineRule="auto"/>
              <w:rPr>
                <w:rFonts w:cstheme="minorHAnsi"/>
                <w:bCs/>
                <w:sz w:val="24"/>
                <w:szCs w:val="24"/>
              </w:rPr>
            </w:pP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1042" w:rsidRPr="005D5D01" w:rsidRDefault="005A7E92" w:rsidP="00B3032D">
            <w:pPr>
              <w:pStyle w:val="TopHeader"/>
              <w:rPr>
                <w:rFonts w:cstheme="minorHAnsi"/>
                <w:b w:val="0"/>
                <w:sz w:val="24"/>
                <w:szCs w:val="24"/>
              </w:rPr>
            </w:pPr>
            <w:r w:rsidRPr="005D5D01">
              <w:rPr>
                <w:rFonts w:cstheme="minorHAnsi"/>
                <w:b w:val="0"/>
                <w:sz w:val="24"/>
                <w:szCs w:val="24"/>
              </w:rPr>
              <w:t>Stav na zač. obdobia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1042" w:rsidRPr="005D5D01" w:rsidRDefault="005A7E92" w:rsidP="00B3032D">
            <w:pPr>
              <w:pStyle w:val="TopHeader"/>
              <w:rPr>
                <w:rFonts w:cstheme="minorHAnsi"/>
                <w:b w:val="0"/>
                <w:sz w:val="24"/>
                <w:szCs w:val="24"/>
              </w:rPr>
            </w:pPr>
            <w:r w:rsidRPr="005D5D01">
              <w:rPr>
                <w:rFonts w:cstheme="minorHAnsi"/>
                <w:b w:val="0"/>
                <w:sz w:val="24"/>
                <w:szCs w:val="24"/>
              </w:rPr>
              <w:t>Obstaranie</w:t>
            </w:r>
          </w:p>
          <w:p w:rsidR="00041042" w:rsidRPr="005D5D01" w:rsidRDefault="00041042" w:rsidP="00B3032D">
            <w:pPr>
              <w:pStyle w:val="TopHeader"/>
              <w:rPr>
                <w:rFonts w:cstheme="minorHAnsi"/>
                <w:b w:val="0"/>
                <w:sz w:val="24"/>
                <w:szCs w:val="24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1042" w:rsidRPr="005D5D01" w:rsidRDefault="00041042" w:rsidP="00B3032D">
            <w:pPr>
              <w:pStyle w:val="TopHeader"/>
              <w:rPr>
                <w:rFonts w:cstheme="minorHAnsi"/>
                <w:b w:val="0"/>
                <w:sz w:val="24"/>
                <w:szCs w:val="24"/>
              </w:rPr>
            </w:pPr>
            <w:r w:rsidRPr="005D5D01">
              <w:rPr>
                <w:rFonts w:cstheme="minorHAnsi"/>
                <w:b w:val="0"/>
                <w:sz w:val="24"/>
                <w:szCs w:val="24"/>
              </w:rPr>
              <w:t>Zúčtovanie OP z dôvodu zániku opodstatnenosti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1042" w:rsidRPr="005D5D01" w:rsidRDefault="005A7E92" w:rsidP="00B3032D">
            <w:pPr>
              <w:pStyle w:val="TopHeader"/>
              <w:rPr>
                <w:rFonts w:cstheme="minorHAnsi"/>
                <w:b w:val="0"/>
                <w:sz w:val="24"/>
                <w:szCs w:val="24"/>
              </w:rPr>
            </w:pPr>
            <w:r w:rsidRPr="005D5D01">
              <w:rPr>
                <w:rFonts w:cstheme="minorHAnsi"/>
                <w:b w:val="0"/>
                <w:sz w:val="24"/>
                <w:szCs w:val="24"/>
              </w:rPr>
              <w:t>Predaj tovaru</w:t>
            </w:r>
          </w:p>
        </w:tc>
        <w:tc>
          <w:tcPr>
            <w:tcW w:w="13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41042" w:rsidRPr="005D5D01" w:rsidRDefault="005A7E92" w:rsidP="00B3032D">
            <w:pPr>
              <w:pStyle w:val="TopHeader"/>
              <w:rPr>
                <w:rFonts w:cstheme="minorHAnsi"/>
                <w:b w:val="0"/>
                <w:sz w:val="24"/>
                <w:szCs w:val="24"/>
              </w:rPr>
            </w:pPr>
            <w:r w:rsidRPr="005D5D01">
              <w:rPr>
                <w:rFonts w:cstheme="minorHAnsi"/>
                <w:b w:val="0"/>
                <w:sz w:val="24"/>
                <w:szCs w:val="24"/>
              </w:rPr>
              <w:t>Stav </w:t>
            </w:r>
            <w:r w:rsidR="00041042" w:rsidRPr="005D5D01">
              <w:rPr>
                <w:rFonts w:cstheme="minorHAnsi"/>
                <w:b w:val="0"/>
                <w:sz w:val="24"/>
                <w:szCs w:val="24"/>
              </w:rPr>
              <w:t>na konci účtovného obdobia</w:t>
            </w:r>
          </w:p>
        </w:tc>
      </w:tr>
      <w:tr w:rsidR="00041042" w:rsidRPr="005D5D01" w:rsidTr="005A7E92">
        <w:trPr>
          <w:trHeight w:val="369"/>
          <w:jc w:val="center"/>
        </w:trPr>
        <w:tc>
          <w:tcPr>
            <w:tcW w:w="2393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41042" w:rsidRPr="005D5D01" w:rsidRDefault="00041042" w:rsidP="00B3032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5D5D01">
              <w:rPr>
                <w:rFonts w:cstheme="minorHAnsi"/>
                <w:sz w:val="24"/>
                <w:szCs w:val="24"/>
              </w:rPr>
              <w:t>Tovar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41042" w:rsidRPr="005D5D01" w:rsidRDefault="00E9294C" w:rsidP="0037323B">
            <w:pPr>
              <w:spacing w:after="0" w:line="240" w:lineRule="auto"/>
              <w:jc w:val="righ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2460</w:t>
            </w:r>
          </w:p>
        </w:tc>
        <w:tc>
          <w:tcPr>
            <w:tcW w:w="1121" w:type="dxa"/>
            <w:tcBorders>
              <w:top w:val="single" w:sz="6" w:space="0" w:color="auto"/>
            </w:tcBorders>
            <w:vAlign w:val="center"/>
          </w:tcPr>
          <w:p w:rsidR="00041042" w:rsidRPr="005D5D01" w:rsidRDefault="00E9294C" w:rsidP="0037323B">
            <w:pPr>
              <w:spacing w:after="0" w:line="240" w:lineRule="auto"/>
              <w:jc w:val="righ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3357</w:t>
            </w: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41042" w:rsidRPr="005D5D01" w:rsidRDefault="00041042" w:rsidP="0037323B">
            <w:pPr>
              <w:spacing w:after="0" w:line="240" w:lineRule="auto"/>
              <w:jc w:val="right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496" w:type="dxa"/>
            <w:tcBorders>
              <w:top w:val="single" w:sz="6" w:space="0" w:color="auto"/>
            </w:tcBorders>
            <w:vAlign w:val="center"/>
          </w:tcPr>
          <w:p w:rsidR="00041042" w:rsidRPr="005D5D01" w:rsidRDefault="00E9294C" w:rsidP="0037323B">
            <w:pPr>
              <w:spacing w:after="0" w:line="240" w:lineRule="auto"/>
              <w:jc w:val="righ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2286</w:t>
            </w:r>
          </w:p>
        </w:tc>
        <w:tc>
          <w:tcPr>
            <w:tcW w:w="1318" w:type="dxa"/>
            <w:tcBorders>
              <w:top w:val="single" w:sz="6" w:space="0" w:color="auto"/>
            </w:tcBorders>
            <w:vAlign w:val="center"/>
          </w:tcPr>
          <w:p w:rsidR="00041042" w:rsidRPr="005D5D01" w:rsidRDefault="00E9294C" w:rsidP="0037323B">
            <w:pPr>
              <w:spacing w:after="0" w:line="240" w:lineRule="auto"/>
              <w:jc w:val="righ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3531</w:t>
            </w:r>
          </w:p>
        </w:tc>
      </w:tr>
    </w:tbl>
    <w:p w:rsidR="00041042" w:rsidRPr="005D5D01" w:rsidRDefault="00041042" w:rsidP="00041042">
      <w:pPr>
        <w:pStyle w:val="Default"/>
        <w:jc w:val="both"/>
        <w:rPr>
          <w:rFonts w:ascii="Arial Narrow" w:hAnsi="Arial Narrow" w:cstheme="minorHAnsi"/>
          <w:color w:val="auto"/>
        </w:rPr>
      </w:pPr>
    </w:p>
    <w:p w:rsidR="00C37696" w:rsidRPr="005D5D01" w:rsidRDefault="00C37696" w:rsidP="00C37696">
      <w:pPr>
        <w:pStyle w:val="Default"/>
        <w:jc w:val="both"/>
        <w:rPr>
          <w:rFonts w:ascii="Arial Narrow" w:hAnsi="Arial Narrow" w:cstheme="minorHAnsi"/>
          <w:color w:val="auto"/>
        </w:rPr>
      </w:pPr>
    </w:p>
    <w:p w:rsidR="00D74311" w:rsidRPr="005D5D01" w:rsidRDefault="00D74311" w:rsidP="00D74311">
      <w:pPr>
        <w:pStyle w:val="Default"/>
        <w:numPr>
          <w:ilvl w:val="0"/>
          <w:numId w:val="29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Informácie o finančných účtoch:</w:t>
      </w:r>
    </w:p>
    <w:p w:rsidR="00D74311" w:rsidRPr="005D5D01" w:rsidRDefault="00D74311" w:rsidP="00D74311">
      <w:pPr>
        <w:pStyle w:val="Default"/>
        <w:jc w:val="both"/>
        <w:rPr>
          <w:rFonts w:ascii="Arial Narrow" w:hAnsi="Arial Narrow" w:cstheme="minorHAnsi"/>
          <w:color w:val="auto"/>
        </w:rPr>
      </w:pPr>
    </w:p>
    <w:p w:rsidR="00D74311" w:rsidRPr="005D5D01" w:rsidRDefault="00D74311" w:rsidP="00D74311">
      <w:pPr>
        <w:pStyle w:val="Default"/>
        <w:ind w:left="360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Stav v</w:t>
      </w:r>
      <w:r w:rsidR="007D36A1" w:rsidRPr="005D5D01">
        <w:rPr>
          <w:rFonts w:ascii="Arial Narrow" w:hAnsi="Arial Narrow" w:cstheme="minorHAnsi"/>
          <w:color w:val="auto"/>
        </w:rPr>
        <w:t> </w:t>
      </w:r>
      <w:r w:rsidRPr="005D5D01">
        <w:rPr>
          <w:rFonts w:ascii="Arial Narrow" w:hAnsi="Arial Narrow" w:cstheme="minorHAnsi"/>
          <w:color w:val="auto"/>
        </w:rPr>
        <w:t>pokladni</w:t>
      </w:r>
      <w:r w:rsidR="007D36A1" w:rsidRPr="005D5D01">
        <w:rPr>
          <w:rFonts w:ascii="Arial Narrow" w:hAnsi="Arial Narrow" w:cstheme="minorHAnsi"/>
          <w:color w:val="auto"/>
        </w:rPr>
        <w:t xml:space="preserve"> k 31.12.</w:t>
      </w:r>
      <w:r w:rsidR="00E9294C">
        <w:rPr>
          <w:rFonts w:ascii="Arial Narrow" w:hAnsi="Arial Narrow" w:cstheme="minorHAnsi"/>
          <w:color w:val="auto"/>
        </w:rPr>
        <w:t>2017</w:t>
      </w:r>
      <w:r w:rsidRPr="005D5D01">
        <w:rPr>
          <w:rFonts w:ascii="Arial Narrow" w:hAnsi="Arial Narrow" w:cstheme="minorHAnsi"/>
          <w:color w:val="auto"/>
        </w:rPr>
        <w:t xml:space="preserve">: </w:t>
      </w:r>
      <w:r w:rsidRPr="005D5D01">
        <w:rPr>
          <w:rFonts w:ascii="Arial Narrow" w:hAnsi="Arial Narrow" w:cstheme="minorHAnsi"/>
          <w:color w:val="auto"/>
        </w:rPr>
        <w:tab/>
      </w:r>
      <w:r w:rsidR="00E9294C">
        <w:rPr>
          <w:rFonts w:ascii="Arial Narrow" w:hAnsi="Arial Narrow" w:cstheme="minorHAnsi"/>
          <w:color w:val="auto"/>
        </w:rPr>
        <w:t>1123</w:t>
      </w:r>
      <w:r w:rsidR="007D36A1" w:rsidRPr="005D5D01">
        <w:rPr>
          <w:rFonts w:ascii="Arial Narrow" w:hAnsi="Arial Narrow" w:cstheme="minorHAnsi"/>
          <w:color w:val="auto"/>
        </w:rPr>
        <w:t xml:space="preserve"> EUR</w:t>
      </w:r>
    </w:p>
    <w:p w:rsidR="00D74311" w:rsidRPr="005D5D01" w:rsidRDefault="007D36A1" w:rsidP="007D36A1">
      <w:pPr>
        <w:pStyle w:val="Default"/>
        <w:ind w:left="360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Stav na BÚ k 31.12.</w:t>
      </w:r>
      <w:r w:rsidR="00E9294C">
        <w:rPr>
          <w:rFonts w:ascii="Arial Narrow" w:hAnsi="Arial Narrow" w:cstheme="minorHAnsi"/>
          <w:color w:val="auto"/>
        </w:rPr>
        <w:t>2017</w:t>
      </w:r>
      <w:r w:rsidRPr="005D5D01">
        <w:rPr>
          <w:rFonts w:ascii="Arial Narrow" w:hAnsi="Arial Narrow" w:cstheme="minorHAnsi"/>
          <w:color w:val="auto"/>
        </w:rPr>
        <w:t>:</w:t>
      </w:r>
      <w:r w:rsidRPr="005D5D01">
        <w:rPr>
          <w:rFonts w:ascii="Arial Narrow" w:hAnsi="Arial Narrow" w:cstheme="minorHAnsi"/>
          <w:color w:val="auto"/>
        </w:rPr>
        <w:tab/>
      </w:r>
      <w:r w:rsidR="005D5D01">
        <w:rPr>
          <w:rFonts w:ascii="Arial Narrow" w:hAnsi="Arial Narrow" w:cstheme="minorHAnsi"/>
          <w:color w:val="auto"/>
        </w:rPr>
        <w:t xml:space="preserve">             </w:t>
      </w:r>
      <w:r w:rsidR="00E9294C">
        <w:rPr>
          <w:rFonts w:ascii="Arial Narrow" w:hAnsi="Arial Narrow" w:cstheme="minorHAnsi"/>
          <w:color w:val="auto"/>
        </w:rPr>
        <w:t>1331</w:t>
      </w:r>
      <w:r w:rsidRPr="005D5D01">
        <w:rPr>
          <w:rFonts w:ascii="Arial Narrow" w:hAnsi="Arial Narrow" w:cstheme="minorHAnsi"/>
          <w:color w:val="auto"/>
        </w:rPr>
        <w:t xml:space="preserve"> EUR</w:t>
      </w:r>
    </w:p>
    <w:p w:rsidR="007D36A1" w:rsidRPr="005D5D01" w:rsidRDefault="007D36A1" w:rsidP="007D36A1">
      <w:pPr>
        <w:pStyle w:val="Default"/>
        <w:ind w:left="360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Peniaze na ceste:</w:t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  <w:t xml:space="preserve">     </w:t>
      </w:r>
      <w:r w:rsidR="00E9294C">
        <w:rPr>
          <w:rFonts w:ascii="Arial Narrow" w:hAnsi="Arial Narrow" w:cstheme="minorHAnsi"/>
          <w:color w:val="auto"/>
        </w:rPr>
        <w:t>0</w:t>
      </w:r>
      <w:r w:rsidRPr="005D5D01">
        <w:rPr>
          <w:rFonts w:ascii="Arial Narrow" w:hAnsi="Arial Narrow" w:cstheme="minorHAnsi"/>
          <w:color w:val="auto"/>
        </w:rPr>
        <w:t xml:space="preserve"> EUR</w:t>
      </w:r>
    </w:p>
    <w:p w:rsidR="007D36A1" w:rsidRPr="005D5D01" w:rsidRDefault="007D36A1" w:rsidP="007D36A1">
      <w:pPr>
        <w:pStyle w:val="Default"/>
        <w:jc w:val="both"/>
        <w:rPr>
          <w:rFonts w:ascii="Arial Narrow" w:hAnsi="Arial Narrow" w:cstheme="minorHAnsi"/>
          <w:color w:val="auto"/>
        </w:rPr>
      </w:pPr>
    </w:p>
    <w:p w:rsidR="00C37696" w:rsidRPr="005D5D01" w:rsidRDefault="00786B07" w:rsidP="003A16EB">
      <w:pPr>
        <w:pStyle w:val="Default"/>
        <w:numPr>
          <w:ilvl w:val="0"/>
          <w:numId w:val="29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Informácie o</w:t>
      </w:r>
      <w:r w:rsidR="003A16EB" w:rsidRPr="005D5D01">
        <w:rPr>
          <w:rFonts w:ascii="Arial Narrow" w:hAnsi="Arial Narrow" w:cstheme="minorHAnsi"/>
          <w:color w:val="auto"/>
        </w:rPr>
        <w:t> </w:t>
      </w:r>
      <w:r w:rsidRPr="005D5D01">
        <w:rPr>
          <w:rFonts w:ascii="Arial Narrow" w:hAnsi="Arial Narrow" w:cstheme="minorHAnsi"/>
          <w:color w:val="auto"/>
        </w:rPr>
        <w:t>záväzkoch</w:t>
      </w:r>
    </w:p>
    <w:p w:rsidR="00C37696" w:rsidRPr="005D5D01" w:rsidRDefault="00C37696" w:rsidP="00C37696">
      <w:pPr>
        <w:pStyle w:val="Default"/>
        <w:jc w:val="both"/>
        <w:rPr>
          <w:rFonts w:ascii="Arial Narrow" w:hAnsi="Arial Narrow" w:cstheme="minorHAnsi"/>
          <w:color w:val="auto"/>
        </w:rPr>
      </w:pPr>
    </w:p>
    <w:p w:rsidR="00BA3CF4" w:rsidRPr="005D5D01" w:rsidRDefault="00E9294C" w:rsidP="00C37696">
      <w:pPr>
        <w:pStyle w:val="Default"/>
        <w:jc w:val="both"/>
        <w:rPr>
          <w:rFonts w:ascii="Arial Narrow" w:hAnsi="Arial Narrow" w:cstheme="minorHAnsi"/>
          <w:color w:val="auto"/>
        </w:rPr>
      </w:pPr>
      <w:r>
        <w:rPr>
          <w:rFonts w:ascii="Arial Narrow" w:hAnsi="Arial Narrow" w:cstheme="minorHAnsi"/>
          <w:color w:val="auto"/>
        </w:rPr>
        <w:t>Z</w:t>
      </w:r>
      <w:r w:rsidR="00BA3CF4" w:rsidRPr="005D5D01">
        <w:rPr>
          <w:rFonts w:ascii="Arial Narrow" w:hAnsi="Arial Narrow" w:cstheme="minorHAnsi"/>
          <w:color w:val="auto"/>
        </w:rPr>
        <w:t>áväzky sú krátkodobé a ku koncu účt. obdobia nie sú po splatnosti.</w:t>
      </w:r>
    </w:p>
    <w:p w:rsidR="007D36A1" w:rsidRPr="005D5D01" w:rsidRDefault="007D36A1" w:rsidP="00C37696">
      <w:pPr>
        <w:pStyle w:val="Default"/>
        <w:jc w:val="both"/>
        <w:rPr>
          <w:rFonts w:ascii="Arial Narrow" w:hAnsi="Arial Narrow" w:cstheme="minorHAnsi"/>
          <w:color w:val="auto"/>
        </w:rPr>
      </w:pPr>
    </w:p>
    <w:p w:rsidR="00786B07" w:rsidRPr="005D5D01" w:rsidRDefault="0037323B" w:rsidP="00C37696">
      <w:pPr>
        <w:pStyle w:val="Default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Celková</w:t>
      </w:r>
      <w:r w:rsidR="005A7E92" w:rsidRPr="005D5D01">
        <w:rPr>
          <w:rFonts w:ascii="Arial Narrow" w:hAnsi="Arial Narrow" w:cstheme="minorHAnsi"/>
          <w:color w:val="auto"/>
        </w:rPr>
        <w:t xml:space="preserve"> hodnota k 31.12.</w:t>
      </w:r>
      <w:r w:rsidR="00E9294C">
        <w:rPr>
          <w:rFonts w:ascii="Arial Narrow" w:hAnsi="Arial Narrow" w:cstheme="minorHAnsi"/>
          <w:color w:val="auto"/>
        </w:rPr>
        <w:t>2017</w:t>
      </w:r>
      <w:r w:rsidR="00786B07" w:rsidRPr="005D5D01">
        <w:rPr>
          <w:rFonts w:ascii="Arial Narrow" w:hAnsi="Arial Narrow" w:cstheme="minorHAnsi"/>
          <w:color w:val="auto"/>
        </w:rPr>
        <w:t xml:space="preserve">: </w:t>
      </w:r>
      <w:r w:rsidR="005A7E92" w:rsidRPr="005D5D01">
        <w:rPr>
          <w:rFonts w:ascii="Arial Narrow" w:hAnsi="Arial Narrow" w:cstheme="minorHAnsi"/>
          <w:color w:val="auto"/>
        </w:rPr>
        <w:tab/>
      </w:r>
      <w:r w:rsidR="005A7E92" w:rsidRPr="005D5D01">
        <w:rPr>
          <w:rFonts w:ascii="Arial Narrow" w:hAnsi="Arial Narrow" w:cstheme="minorHAnsi"/>
          <w:color w:val="auto"/>
        </w:rPr>
        <w:tab/>
      </w:r>
      <w:r w:rsidR="005A7E92" w:rsidRPr="005D5D01">
        <w:rPr>
          <w:rFonts w:ascii="Arial Narrow" w:hAnsi="Arial Narrow" w:cstheme="minorHAnsi"/>
          <w:color w:val="auto"/>
        </w:rPr>
        <w:tab/>
      </w:r>
      <w:r w:rsidR="005A7E92" w:rsidRPr="005D5D01">
        <w:rPr>
          <w:rFonts w:ascii="Arial Narrow" w:hAnsi="Arial Narrow" w:cstheme="minorHAnsi"/>
          <w:color w:val="auto"/>
        </w:rPr>
        <w:tab/>
      </w:r>
      <w:r w:rsidR="005D5D01">
        <w:rPr>
          <w:rFonts w:ascii="Arial Narrow" w:hAnsi="Arial Narrow" w:cstheme="minorHAnsi"/>
          <w:color w:val="auto"/>
        </w:rPr>
        <w:t xml:space="preserve">           </w:t>
      </w:r>
      <w:r w:rsidR="00E9294C">
        <w:rPr>
          <w:rFonts w:ascii="Arial Narrow" w:hAnsi="Arial Narrow" w:cstheme="minorHAnsi"/>
          <w:color w:val="auto"/>
        </w:rPr>
        <w:t xml:space="preserve">  787</w:t>
      </w:r>
      <w:r w:rsidR="00786B07" w:rsidRPr="005D5D01">
        <w:rPr>
          <w:rFonts w:ascii="Arial Narrow" w:hAnsi="Arial Narrow" w:cstheme="minorHAnsi"/>
          <w:color w:val="auto"/>
        </w:rPr>
        <w:t xml:space="preserve"> EUR</w:t>
      </w:r>
    </w:p>
    <w:p w:rsidR="005A7E92" w:rsidRPr="005D5D01" w:rsidRDefault="005A7E92" w:rsidP="005A7E92">
      <w:pPr>
        <w:pStyle w:val="Default"/>
        <w:ind w:firstLine="708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z toho:</w:t>
      </w:r>
    </w:p>
    <w:p w:rsidR="00786B07" w:rsidRPr="005D5D01" w:rsidRDefault="00786B07" w:rsidP="00C37696">
      <w:pPr>
        <w:pStyle w:val="Default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 xml:space="preserve">- </w:t>
      </w:r>
      <w:r w:rsidR="005A7E92" w:rsidRPr="005D5D01">
        <w:rPr>
          <w:rFonts w:ascii="Arial Narrow" w:hAnsi="Arial Narrow" w:cstheme="minorHAnsi"/>
          <w:color w:val="auto"/>
        </w:rPr>
        <w:t>daňové záväzky</w:t>
      </w:r>
      <w:r w:rsidR="00E9294C">
        <w:rPr>
          <w:rFonts w:ascii="Arial Narrow" w:hAnsi="Arial Narrow" w:cstheme="minorHAnsi"/>
          <w:color w:val="auto"/>
        </w:rPr>
        <w:t xml:space="preserve"> – daň licencia</w:t>
      </w:r>
      <w:r w:rsidR="005A7E92" w:rsidRPr="005D5D01">
        <w:rPr>
          <w:rFonts w:ascii="Arial Narrow" w:hAnsi="Arial Narrow" w:cstheme="minorHAnsi"/>
          <w:color w:val="auto"/>
        </w:rPr>
        <w:t>:</w:t>
      </w:r>
      <w:r w:rsidR="005A7E92" w:rsidRPr="005D5D01">
        <w:rPr>
          <w:rFonts w:ascii="Arial Narrow" w:hAnsi="Arial Narrow" w:cstheme="minorHAnsi"/>
          <w:color w:val="auto"/>
        </w:rPr>
        <w:tab/>
      </w:r>
      <w:r w:rsidR="005A7E92" w:rsidRPr="005D5D01">
        <w:rPr>
          <w:rFonts w:ascii="Arial Narrow" w:hAnsi="Arial Narrow" w:cstheme="minorHAnsi"/>
          <w:color w:val="auto"/>
        </w:rPr>
        <w:tab/>
      </w:r>
      <w:r w:rsidR="005A7E92" w:rsidRPr="005D5D01">
        <w:rPr>
          <w:rFonts w:ascii="Arial Narrow" w:hAnsi="Arial Narrow" w:cstheme="minorHAnsi"/>
          <w:color w:val="auto"/>
        </w:rPr>
        <w:tab/>
      </w:r>
      <w:r w:rsidR="005A7E92" w:rsidRPr="005D5D01">
        <w:rPr>
          <w:rFonts w:ascii="Arial Narrow" w:hAnsi="Arial Narrow" w:cstheme="minorHAnsi"/>
          <w:color w:val="auto"/>
        </w:rPr>
        <w:tab/>
      </w:r>
      <w:r w:rsidR="00E9294C">
        <w:rPr>
          <w:rFonts w:ascii="Arial Narrow" w:hAnsi="Arial Narrow" w:cstheme="minorHAnsi"/>
          <w:color w:val="auto"/>
        </w:rPr>
        <w:t>480</w:t>
      </w:r>
      <w:r w:rsidR="005A7E92" w:rsidRPr="005D5D01">
        <w:rPr>
          <w:rFonts w:ascii="Arial Narrow" w:hAnsi="Arial Narrow" w:cstheme="minorHAnsi"/>
          <w:color w:val="auto"/>
        </w:rPr>
        <w:t xml:space="preserve"> EUR</w:t>
      </w:r>
      <w:r w:rsidR="005A7E92" w:rsidRPr="005D5D01">
        <w:rPr>
          <w:rFonts w:ascii="Arial Narrow" w:hAnsi="Arial Narrow" w:cstheme="minorHAnsi"/>
          <w:color w:val="auto"/>
        </w:rPr>
        <w:tab/>
      </w:r>
    </w:p>
    <w:p w:rsidR="00786B07" w:rsidRPr="005D5D01" w:rsidRDefault="00786B07" w:rsidP="00C37696">
      <w:pPr>
        <w:pStyle w:val="Default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- nevyfakt. dodávky za vedenie účtovníctva</w:t>
      </w:r>
      <w:r w:rsidR="005A7E92" w:rsidRPr="005D5D01">
        <w:rPr>
          <w:rFonts w:ascii="Arial Narrow" w:hAnsi="Arial Narrow" w:cstheme="minorHAnsi"/>
          <w:color w:val="auto"/>
        </w:rPr>
        <w:tab/>
      </w:r>
      <w:r w:rsidR="005A7E92" w:rsidRPr="005D5D01">
        <w:rPr>
          <w:rFonts w:ascii="Arial Narrow" w:hAnsi="Arial Narrow" w:cstheme="minorHAnsi"/>
          <w:color w:val="auto"/>
        </w:rPr>
        <w:tab/>
      </w:r>
      <w:r w:rsidR="005A7E92" w:rsidRPr="005D5D01">
        <w:rPr>
          <w:rFonts w:ascii="Arial Narrow" w:hAnsi="Arial Narrow" w:cstheme="minorHAnsi"/>
          <w:color w:val="auto"/>
        </w:rPr>
        <w:tab/>
      </w:r>
      <w:r w:rsidR="00E9294C">
        <w:rPr>
          <w:rFonts w:ascii="Arial Narrow" w:hAnsi="Arial Narrow" w:cstheme="minorHAnsi"/>
          <w:color w:val="auto"/>
        </w:rPr>
        <w:t xml:space="preserve">  70</w:t>
      </w:r>
      <w:r w:rsidR="005A7E92" w:rsidRPr="005D5D01">
        <w:rPr>
          <w:rFonts w:ascii="Arial Narrow" w:hAnsi="Arial Narrow" w:cstheme="minorHAnsi"/>
          <w:color w:val="auto"/>
        </w:rPr>
        <w:t xml:space="preserve"> EUR</w:t>
      </w:r>
    </w:p>
    <w:p w:rsidR="00786B07" w:rsidRPr="005D5D01" w:rsidRDefault="00786B07" w:rsidP="00C37696">
      <w:pPr>
        <w:pStyle w:val="Default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 xml:space="preserve">- </w:t>
      </w:r>
      <w:r w:rsidR="005A7E92" w:rsidRPr="005D5D01">
        <w:rPr>
          <w:rFonts w:ascii="Arial Narrow" w:hAnsi="Arial Narrow" w:cstheme="minorHAnsi"/>
          <w:color w:val="auto"/>
        </w:rPr>
        <w:t>sociálne a zdravotné poistenie</w:t>
      </w:r>
      <w:r w:rsidR="005A7E92" w:rsidRPr="005D5D01">
        <w:rPr>
          <w:rFonts w:ascii="Arial Narrow" w:hAnsi="Arial Narrow" w:cstheme="minorHAnsi"/>
          <w:color w:val="auto"/>
        </w:rPr>
        <w:tab/>
      </w:r>
      <w:r w:rsidR="005A7E92" w:rsidRPr="005D5D01">
        <w:rPr>
          <w:rFonts w:ascii="Arial Narrow" w:hAnsi="Arial Narrow" w:cstheme="minorHAnsi"/>
          <w:color w:val="auto"/>
        </w:rPr>
        <w:tab/>
      </w:r>
      <w:r w:rsidR="005A7E92" w:rsidRPr="005D5D01">
        <w:rPr>
          <w:rFonts w:ascii="Arial Narrow" w:hAnsi="Arial Narrow" w:cstheme="minorHAnsi"/>
          <w:color w:val="auto"/>
        </w:rPr>
        <w:tab/>
      </w:r>
      <w:r w:rsidR="005A7E92" w:rsidRPr="005D5D01">
        <w:rPr>
          <w:rFonts w:ascii="Arial Narrow" w:hAnsi="Arial Narrow" w:cstheme="minorHAnsi"/>
          <w:color w:val="auto"/>
        </w:rPr>
        <w:tab/>
      </w:r>
      <w:r w:rsidR="005D5D01">
        <w:rPr>
          <w:rFonts w:ascii="Arial Narrow" w:hAnsi="Arial Narrow" w:cstheme="minorHAnsi"/>
          <w:color w:val="auto"/>
        </w:rPr>
        <w:t xml:space="preserve">             </w:t>
      </w:r>
      <w:r w:rsidR="00E9294C">
        <w:rPr>
          <w:rFonts w:ascii="Arial Narrow" w:hAnsi="Arial Narrow" w:cstheme="minorHAnsi"/>
          <w:color w:val="auto"/>
        </w:rPr>
        <w:t xml:space="preserve">  55</w:t>
      </w:r>
      <w:r w:rsidR="005A7E92" w:rsidRPr="005D5D01">
        <w:rPr>
          <w:rFonts w:ascii="Arial Narrow" w:hAnsi="Arial Narrow" w:cstheme="minorHAnsi"/>
          <w:color w:val="auto"/>
        </w:rPr>
        <w:t xml:space="preserve"> EUR</w:t>
      </w:r>
    </w:p>
    <w:p w:rsidR="005A7E92" w:rsidRPr="005D5D01" w:rsidRDefault="005A7E92" w:rsidP="00C37696">
      <w:pPr>
        <w:pStyle w:val="Default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- odmena konateľa splatná v 01/201</w:t>
      </w:r>
      <w:r w:rsidR="00E9294C">
        <w:rPr>
          <w:rFonts w:ascii="Arial Narrow" w:hAnsi="Arial Narrow" w:cstheme="minorHAnsi"/>
          <w:color w:val="auto"/>
        </w:rPr>
        <w:t>8</w:t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="005D5D01">
        <w:rPr>
          <w:rFonts w:ascii="Arial Narrow" w:hAnsi="Arial Narrow" w:cstheme="minorHAnsi"/>
          <w:color w:val="auto"/>
        </w:rPr>
        <w:t xml:space="preserve">             </w:t>
      </w:r>
      <w:r w:rsidR="00E9294C">
        <w:rPr>
          <w:rFonts w:ascii="Arial Narrow" w:hAnsi="Arial Narrow" w:cstheme="minorHAnsi"/>
          <w:color w:val="auto"/>
        </w:rPr>
        <w:t>100</w:t>
      </w:r>
      <w:r w:rsidRPr="005D5D01">
        <w:rPr>
          <w:rFonts w:ascii="Arial Narrow" w:hAnsi="Arial Narrow" w:cstheme="minorHAnsi"/>
          <w:color w:val="auto"/>
        </w:rPr>
        <w:t xml:space="preserve"> EUR</w:t>
      </w:r>
    </w:p>
    <w:p w:rsidR="005A7E92" w:rsidRPr="005D5D01" w:rsidRDefault="005A7E92" w:rsidP="00C37696">
      <w:pPr>
        <w:pStyle w:val="Default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- dodávatelia:</w:t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="005D5D01">
        <w:rPr>
          <w:rFonts w:ascii="Arial Narrow" w:hAnsi="Arial Narrow" w:cstheme="minorHAnsi"/>
          <w:color w:val="auto"/>
        </w:rPr>
        <w:t xml:space="preserve">  </w:t>
      </w:r>
      <w:r w:rsidR="00E9294C">
        <w:rPr>
          <w:rFonts w:ascii="Arial Narrow" w:hAnsi="Arial Narrow" w:cstheme="minorHAnsi"/>
          <w:color w:val="auto"/>
        </w:rPr>
        <w:t>82</w:t>
      </w:r>
      <w:r w:rsidRPr="005D5D01">
        <w:rPr>
          <w:rFonts w:ascii="Arial Narrow" w:hAnsi="Arial Narrow" w:cstheme="minorHAnsi"/>
          <w:color w:val="auto"/>
        </w:rPr>
        <w:t xml:space="preserve"> EUR</w:t>
      </w:r>
    </w:p>
    <w:p w:rsidR="003A16EB" w:rsidRPr="005D5D01" w:rsidRDefault="003A16EB" w:rsidP="00C37696">
      <w:pPr>
        <w:pStyle w:val="Default"/>
        <w:jc w:val="both"/>
        <w:rPr>
          <w:rFonts w:ascii="Arial Narrow" w:hAnsi="Arial Narrow" w:cstheme="minorHAnsi"/>
          <w:color w:val="auto"/>
        </w:rPr>
      </w:pPr>
    </w:p>
    <w:p w:rsidR="003A16EB" w:rsidRPr="005D5D01" w:rsidRDefault="003A16EB" w:rsidP="003A16EB">
      <w:pPr>
        <w:pStyle w:val="Default"/>
        <w:numPr>
          <w:ilvl w:val="0"/>
          <w:numId w:val="29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Informácie o pohľadávkach</w:t>
      </w:r>
    </w:p>
    <w:p w:rsidR="003A16EB" w:rsidRPr="005D5D01" w:rsidRDefault="003A16EB" w:rsidP="003A16EB">
      <w:pPr>
        <w:pStyle w:val="Default"/>
        <w:jc w:val="both"/>
        <w:rPr>
          <w:rFonts w:ascii="Arial Narrow" w:hAnsi="Arial Narrow" w:cstheme="minorHAnsi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01"/>
        <w:gridCol w:w="4702"/>
      </w:tblGrid>
      <w:tr w:rsidR="003A16EB" w:rsidRPr="005D5D01" w:rsidTr="003A16EB">
        <w:tc>
          <w:tcPr>
            <w:tcW w:w="4701" w:type="dxa"/>
          </w:tcPr>
          <w:p w:rsidR="003A16EB" w:rsidRPr="005D5D01" w:rsidRDefault="003A16EB" w:rsidP="00C37696">
            <w:pPr>
              <w:pStyle w:val="Default"/>
              <w:jc w:val="both"/>
              <w:rPr>
                <w:rFonts w:ascii="Arial Narrow" w:hAnsi="Arial Narrow" w:cstheme="minorHAnsi"/>
                <w:color w:val="auto"/>
              </w:rPr>
            </w:pPr>
            <w:r w:rsidRPr="005D5D01">
              <w:rPr>
                <w:rFonts w:ascii="Arial Narrow" w:hAnsi="Arial Narrow" w:cstheme="minorHAnsi"/>
                <w:color w:val="auto"/>
              </w:rPr>
              <w:t>neuhradené faktúry – odberatelia</w:t>
            </w:r>
          </w:p>
        </w:tc>
        <w:tc>
          <w:tcPr>
            <w:tcW w:w="4702" w:type="dxa"/>
          </w:tcPr>
          <w:p w:rsidR="003A16EB" w:rsidRPr="005D5D01" w:rsidRDefault="00E9294C" w:rsidP="005A7E92">
            <w:pPr>
              <w:pStyle w:val="Default"/>
              <w:jc w:val="right"/>
              <w:rPr>
                <w:rFonts w:ascii="Arial Narrow" w:hAnsi="Arial Narrow" w:cstheme="minorHAnsi"/>
                <w:color w:val="auto"/>
              </w:rPr>
            </w:pPr>
            <w:r>
              <w:rPr>
                <w:rFonts w:ascii="Arial Narrow" w:hAnsi="Arial Narrow" w:cstheme="minorHAnsi"/>
                <w:color w:val="auto"/>
              </w:rPr>
              <w:t>150</w:t>
            </w:r>
            <w:r w:rsidR="003A16EB" w:rsidRPr="005D5D01">
              <w:rPr>
                <w:rFonts w:ascii="Arial Narrow" w:hAnsi="Arial Narrow" w:cstheme="minorHAnsi"/>
                <w:color w:val="auto"/>
              </w:rPr>
              <w:t xml:space="preserve"> EUR</w:t>
            </w:r>
          </w:p>
        </w:tc>
      </w:tr>
      <w:tr w:rsidR="003A16EB" w:rsidRPr="005D5D01" w:rsidTr="003A16EB">
        <w:tc>
          <w:tcPr>
            <w:tcW w:w="4701" w:type="dxa"/>
          </w:tcPr>
          <w:p w:rsidR="003A16EB" w:rsidRPr="005D5D01" w:rsidRDefault="00041042" w:rsidP="00041042">
            <w:pPr>
              <w:pStyle w:val="Default"/>
              <w:jc w:val="right"/>
              <w:rPr>
                <w:rFonts w:ascii="Arial Narrow" w:hAnsi="Arial Narrow" w:cstheme="minorHAnsi"/>
                <w:color w:val="auto"/>
              </w:rPr>
            </w:pPr>
            <w:r w:rsidRPr="005D5D01">
              <w:rPr>
                <w:rFonts w:ascii="Arial Narrow" w:hAnsi="Arial Narrow" w:cstheme="minorHAnsi"/>
                <w:color w:val="auto"/>
              </w:rPr>
              <w:t>z toho po splatnosti</w:t>
            </w:r>
          </w:p>
        </w:tc>
        <w:tc>
          <w:tcPr>
            <w:tcW w:w="4702" w:type="dxa"/>
          </w:tcPr>
          <w:p w:rsidR="003A16EB" w:rsidRPr="005D5D01" w:rsidRDefault="00E9294C" w:rsidP="005A7E92">
            <w:pPr>
              <w:pStyle w:val="Default"/>
              <w:jc w:val="right"/>
              <w:rPr>
                <w:rFonts w:ascii="Arial Narrow" w:hAnsi="Arial Narrow" w:cstheme="minorHAnsi"/>
                <w:color w:val="auto"/>
              </w:rPr>
            </w:pPr>
            <w:r>
              <w:rPr>
                <w:rFonts w:ascii="Arial Narrow" w:hAnsi="Arial Narrow" w:cstheme="minorHAnsi"/>
                <w:color w:val="auto"/>
              </w:rPr>
              <w:t>150 EUR</w:t>
            </w:r>
          </w:p>
        </w:tc>
      </w:tr>
      <w:tr w:rsidR="005A7E92" w:rsidRPr="005D5D01" w:rsidTr="003A16EB">
        <w:tc>
          <w:tcPr>
            <w:tcW w:w="4701" w:type="dxa"/>
          </w:tcPr>
          <w:p w:rsidR="005A7E92" w:rsidRPr="005D5D01" w:rsidRDefault="005A7E92" w:rsidP="005A7E92">
            <w:pPr>
              <w:pStyle w:val="Default"/>
              <w:rPr>
                <w:rFonts w:ascii="Arial Narrow" w:hAnsi="Arial Narrow" w:cstheme="minorHAnsi"/>
                <w:color w:val="auto"/>
              </w:rPr>
            </w:pPr>
            <w:r w:rsidRPr="005D5D01">
              <w:rPr>
                <w:rFonts w:ascii="Arial Narrow" w:hAnsi="Arial Narrow" w:cstheme="minorHAnsi"/>
                <w:color w:val="auto"/>
              </w:rPr>
              <w:t>kredit PayPal:</w:t>
            </w:r>
          </w:p>
        </w:tc>
        <w:tc>
          <w:tcPr>
            <w:tcW w:w="4702" w:type="dxa"/>
          </w:tcPr>
          <w:p w:rsidR="005A7E92" w:rsidRPr="005D5D01" w:rsidRDefault="005A7E92" w:rsidP="005A7E92">
            <w:pPr>
              <w:pStyle w:val="Default"/>
              <w:jc w:val="right"/>
              <w:rPr>
                <w:rFonts w:ascii="Arial Narrow" w:hAnsi="Arial Narrow" w:cstheme="minorHAnsi"/>
                <w:color w:val="auto"/>
              </w:rPr>
            </w:pPr>
            <w:r w:rsidRPr="005D5D01">
              <w:rPr>
                <w:rFonts w:ascii="Arial Narrow" w:hAnsi="Arial Narrow" w:cstheme="minorHAnsi"/>
                <w:color w:val="auto"/>
              </w:rPr>
              <w:t>82 EUR</w:t>
            </w:r>
          </w:p>
        </w:tc>
      </w:tr>
      <w:tr w:rsidR="00AC17F1" w:rsidRPr="005D5D01" w:rsidTr="003A16EB">
        <w:tc>
          <w:tcPr>
            <w:tcW w:w="4701" w:type="dxa"/>
          </w:tcPr>
          <w:p w:rsidR="00AC17F1" w:rsidRPr="005D5D01" w:rsidRDefault="00772162" w:rsidP="005A7E92">
            <w:pPr>
              <w:pStyle w:val="Default"/>
              <w:rPr>
                <w:rFonts w:ascii="Arial Narrow" w:hAnsi="Arial Narrow" w:cstheme="minorHAnsi"/>
                <w:color w:val="auto"/>
              </w:rPr>
            </w:pPr>
            <w:r>
              <w:rPr>
                <w:rFonts w:ascii="Arial Narrow" w:hAnsi="Arial Narrow" w:cstheme="minorHAnsi"/>
                <w:color w:val="auto"/>
              </w:rPr>
              <w:t>kredit 2checkout:</w:t>
            </w:r>
          </w:p>
        </w:tc>
        <w:tc>
          <w:tcPr>
            <w:tcW w:w="4702" w:type="dxa"/>
          </w:tcPr>
          <w:p w:rsidR="00AC17F1" w:rsidRPr="005D5D01" w:rsidRDefault="00901120" w:rsidP="005A7E92">
            <w:pPr>
              <w:pStyle w:val="Default"/>
              <w:jc w:val="right"/>
              <w:rPr>
                <w:rFonts w:ascii="Arial Narrow" w:hAnsi="Arial Narrow" w:cstheme="minorHAnsi"/>
                <w:color w:val="auto"/>
              </w:rPr>
            </w:pPr>
            <w:r>
              <w:rPr>
                <w:rFonts w:ascii="Arial Narrow" w:hAnsi="Arial Narrow" w:cstheme="minorHAnsi"/>
                <w:color w:val="auto"/>
              </w:rPr>
              <w:t>372</w:t>
            </w:r>
            <w:r w:rsidR="00772162">
              <w:rPr>
                <w:rFonts w:ascii="Arial Narrow" w:hAnsi="Arial Narrow" w:cstheme="minorHAnsi"/>
                <w:color w:val="auto"/>
              </w:rPr>
              <w:t xml:space="preserve"> EUR</w:t>
            </w:r>
          </w:p>
        </w:tc>
      </w:tr>
      <w:tr w:rsidR="005A7E92" w:rsidRPr="005D5D01" w:rsidTr="003A16EB">
        <w:tc>
          <w:tcPr>
            <w:tcW w:w="4701" w:type="dxa"/>
          </w:tcPr>
          <w:p w:rsidR="005A7E92" w:rsidRPr="005D5D01" w:rsidRDefault="005A7E92" w:rsidP="005A7E92">
            <w:pPr>
              <w:pStyle w:val="Default"/>
              <w:rPr>
                <w:rFonts w:ascii="Arial Narrow" w:hAnsi="Arial Narrow" w:cstheme="minorHAnsi"/>
                <w:color w:val="auto"/>
              </w:rPr>
            </w:pPr>
            <w:r w:rsidRPr="005D5D01">
              <w:rPr>
                <w:rFonts w:ascii="Arial Narrow" w:hAnsi="Arial Narrow" w:cstheme="minorHAnsi"/>
                <w:color w:val="auto"/>
              </w:rPr>
              <w:t>Pohľadávky spolu</w:t>
            </w:r>
          </w:p>
        </w:tc>
        <w:tc>
          <w:tcPr>
            <w:tcW w:w="4702" w:type="dxa"/>
          </w:tcPr>
          <w:p w:rsidR="005A7E92" w:rsidRPr="005D5D01" w:rsidRDefault="00901120" w:rsidP="005A7E92">
            <w:pPr>
              <w:pStyle w:val="Default"/>
              <w:jc w:val="right"/>
              <w:rPr>
                <w:rFonts w:ascii="Arial Narrow" w:hAnsi="Arial Narrow" w:cstheme="minorHAnsi"/>
                <w:color w:val="auto"/>
              </w:rPr>
            </w:pPr>
            <w:r>
              <w:rPr>
                <w:rFonts w:ascii="Arial Narrow" w:hAnsi="Arial Narrow" w:cstheme="minorHAnsi"/>
                <w:color w:val="auto"/>
              </w:rPr>
              <w:t>605</w:t>
            </w:r>
            <w:r w:rsidR="00772162">
              <w:rPr>
                <w:rFonts w:ascii="Arial Narrow" w:hAnsi="Arial Narrow" w:cstheme="minorHAnsi"/>
                <w:color w:val="auto"/>
              </w:rPr>
              <w:t xml:space="preserve"> EUR</w:t>
            </w:r>
          </w:p>
        </w:tc>
      </w:tr>
    </w:tbl>
    <w:p w:rsidR="00BA3CF4" w:rsidRPr="005D5D01" w:rsidRDefault="007D36A1" w:rsidP="00C37696">
      <w:pPr>
        <w:pStyle w:val="Default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ab/>
      </w:r>
    </w:p>
    <w:p w:rsidR="007D36A1" w:rsidRPr="005D5D01" w:rsidRDefault="007D36A1" w:rsidP="00C37696">
      <w:pPr>
        <w:pStyle w:val="Default"/>
        <w:jc w:val="both"/>
        <w:rPr>
          <w:rFonts w:ascii="Arial Narrow" w:hAnsi="Arial Narrow" w:cstheme="minorHAnsi"/>
          <w:color w:val="auto"/>
        </w:rPr>
      </w:pPr>
    </w:p>
    <w:p w:rsidR="00C37696" w:rsidRPr="005D5D01" w:rsidRDefault="005349B2" w:rsidP="005349B2">
      <w:pPr>
        <w:pStyle w:val="Default"/>
        <w:numPr>
          <w:ilvl w:val="0"/>
          <w:numId w:val="29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Informácie o významných položkách časového rozlíšenia:</w:t>
      </w:r>
    </w:p>
    <w:p w:rsidR="005349B2" w:rsidRPr="005D5D01" w:rsidRDefault="005349B2" w:rsidP="005349B2">
      <w:pPr>
        <w:pStyle w:val="Default"/>
        <w:jc w:val="both"/>
        <w:rPr>
          <w:rFonts w:ascii="Arial Narrow" w:hAnsi="Arial Narrow" w:cstheme="minorHAnsi"/>
          <w:color w:val="auto"/>
        </w:rPr>
      </w:pPr>
    </w:p>
    <w:p w:rsidR="005349B2" w:rsidRPr="005D5D01" w:rsidRDefault="005349B2" w:rsidP="005349B2">
      <w:pPr>
        <w:pStyle w:val="Default"/>
        <w:ind w:left="708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Náklady budúcich období vo výške 1</w:t>
      </w:r>
      <w:r w:rsidR="00772162">
        <w:rPr>
          <w:rFonts w:ascii="Arial Narrow" w:hAnsi="Arial Narrow" w:cstheme="minorHAnsi"/>
          <w:color w:val="auto"/>
        </w:rPr>
        <w:t>44</w:t>
      </w:r>
      <w:r w:rsidRPr="005D5D01">
        <w:rPr>
          <w:rFonts w:ascii="Arial Narrow" w:hAnsi="Arial Narrow" w:cstheme="minorHAnsi"/>
          <w:color w:val="auto"/>
        </w:rPr>
        <w:t xml:space="preserve"> EUR pozostávajú najmä z IT služieb, online služieb a</w:t>
      </w:r>
      <w:r w:rsidR="00772162">
        <w:rPr>
          <w:rFonts w:ascii="Arial Narrow" w:hAnsi="Arial Narrow" w:cstheme="minorHAnsi"/>
          <w:color w:val="auto"/>
        </w:rPr>
        <w:t> komunikačných nákladov</w:t>
      </w:r>
      <w:r w:rsidRPr="005D5D01">
        <w:rPr>
          <w:rFonts w:ascii="Arial Narrow" w:hAnsi="Arial Narrow" w:cstheme="minorHAnsi"/>
          <w:color w:val="auto"/>
        </w:rPr>
        <w:t>.</w:t>
      </w:r>
    </w:p>
    <w:p w:rsidR="00C37696" w:rsidRPr="005D5D01" w:rsidRDefault="00C37696" w:rsidP="00C37696">
      <w:pPr>
        <w:pStyle w:val="Default"/>
        <w:jc w:val="both"/>
        <w:rPr>
          <w:rFonts w:ascii="Arial Narrow" w:hAnsi="Arial Narrow" w:cstheme="minorHAnsi"/>
          <w:color w:val="auto"/>
        </w:rPr>
      </w:pPr>
    </w:p>
    <w:p w:rsidR="00C37696" w:rsidRPr="005D5D01" w:rsidRDefault="002D68D8" w:rsidP="002D68D8">
      <w:pPr>
        <w:pStyle w:val="Default"/>
        <w:jc w:val="center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b/>
          <w:bCs/>
          <w:color w:val="auto"/>
        </w:rPr>
        <w:t>Čl. IV</w:t>
      </w:r>
    </w:p>
    <w:p w:rsidR="00C37696" w:rsidRPr="005D5D01" w:rsidRDefault="00C37696" w:rsidP="002D68D8">
      <w:pPr>
        <w:pStyle w:val="Default"/>
        <w:jc w:val="center"/>
        <w:rPr>
          <w:rFonts w:ascii="Arial Narrow" w:hAnsi="Arial Narrow" w:cstheme="minorHAnsi"/>
          <w:b/>
          <w:bCs/>
          <w:color w:val="auto"/>
        </w:rPr>
      </w:pPr>
      <w:r w:rsidRPr="005D5D01">
        <w:rPr>
          <w:rFonts w:ascii="Arial Narrow" w:hAnsi="Arial Narrow" w:cstheme="minorHAnsi"/>
          <w:b/>
          <w:bCs/>
          <w:color w:val="auto"/>
        </w:rPr>
        <w:t>Udalosti, ktoré nastali po dni, ku ktorému sa zostavuje účtovná závierka</w:t>
      </w:r>
    </w:p>
    <w:p w:rsidR="00BA3CF4" w:rsidRPr="005D5D01" w:rsidRDefault="00BA3CF4" w:rsidP="00C37696">
      <w:pPr>
        <w:pStyle w:val="Default"/>
        <w:jc w:val="both"/>
        <w:rPr>
          <w:rFonts w:ascii="Arial Narrow" w:hAnsi="Arial Narrow" w:cstheme="minorHAnsi"/>
          <w:b/>
          <w:bCs/>
          <w:color w:val="auto"/>
        </w:rPr>
      </w:pPr>
    </w:p>
    <w:p w:rsidR="00BA3CF4" w:rsidRPr="005D5D01" w:rsidRDefault="00AC17F1" w:rsidP="00C37696">
      <w:pPr>
        <w:pStyle w:val="Default"/>
        <w:jc w:val="both"/>
        <w:rPr>
          <w:rFonts w:ascii="Arial Narrow" w:hAnsi="Arial Narrow" w:cstheme="minorHAnsi"/>
          <w:bCs/>
          <w:color w:val="auto"/>
        </w:rPr>
      </w:pPr>
      <w:r w:rsidRPr="005D5D01">
        <w:rPr>
          <w:rFonts w:ascii="Arial Narrow" w:hAnsi="Arial Narrow" w:cstheme="minorHAnsi"/>
          <w:bCs/>
          <w:color w:val="auto"/>
        </w:rPr>
        <w:t>Po 31.12.</w:t>
      </w:r>
      <w:r w:rsidR="00E9294C">
        <w:rPr>
          <w:rFonts w:ascii="Arial Narrow" w:hAnsi="Arial Narrow" w:cstheme="minorHAnsi"/>
          <w:bCs/>
          <w:color w:val="auto"/>
        </w:rPr>
        <w:t>2017</w:t>
      </w:r>
      <w:r w:rsidR="00BA3CF4" w:rsidRPr="005D5D01">
        <w:rPr>
          <w:rFonts w:ascii="Arial Narrow" w:hAnsi="Arial Narrow" w:cstheme="minorHAnsi"/>
          <w:bCs/>
          <w:color w:val="auto"/>
        </w:rPr>
        <w:t xml:space="preserve"> do dňa zostavenia ÚZ nenastali žiadne významné udalosti.</w:t>
      </w:r>
    </w:p>
    <w:p w:rsidR="008C6D70" w:rsidRPr="005D5D01" w:rsidRDefault="008C6D70" w:rsidP="00C37696">
      <w:pPr>
        <w:pStyle w:val="Default"/>
        <w:jc w:val="both"/>
        <w:rPr>
          <w:rFonts w:ascii="Arial Narrow" w:hAnsi="Arial Narrow" w:cstheme="minorHAnsi"/>
          <w:bCs/>
          <w:color w:val="auto"/>
        </w:rPr>
      </w:pPr>
    </w:p>
    <w:p w:rsidR="00C37696" w:rsidRPr="005D5D01" w:rsidRDefault="00C37696" w:rsidP="00C37696">
      <w:pPr>
        <w:pStyle w:val="Default"/>
        <w:jc w:val="both"/>
        <w:rPr>
          <w:rFonts w:ascii="Arial Narrow" w:hAnsi="Arial Narrow" w:cstheme="minorHAnsi"/>
          <w:color w:val="auto"/>
        </w:rPr>
      </w:pPr>
    </w:p>
    <w:p w:rsidR="00C37696" w:rsidRPr="005D5D01" w:rsidRDefault="002D68D8" w:rsidP="002D68D8">
      <w:pPr>
        <w:pStyle w:val="Default"/>
        <w:jc w:val="center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b/>
          <w:bCs/>
          <w:color w:val="auto"/>
        </w:rPr>
        <w:t>Čl. V</w:t>
      </w:r>
    </w:p>
    <w:p w:rsidR="00C37696" w:rsidRPr="005D5D01" w:rsidRDefault="00C37696" w:rsidP="002D68D8">
      <w:pPr>
        <w:pStyle w:val="Default"/>
        <w:jc w:val="center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b/>
          <w:bCs/>
          <w:color w:val="auto"/>
        </w:rPr>
        <w:t>Ostatné informácie</w:t>
      </w:r>
    </w:p>
    <w:p w:rsidR="00C37696" w:rsidRPr="005D5D01" w:rsidRDefault="00C37696" w:rsidP="00C37696">
      <w:pPr>
        <w:pStyle w:val="Default"/>
        <w:jc w:val="both"/>
        <w:rPr>
          <w:rFonts w:ascii="Arial Narrow" w:hAnsi="Arial Narrow" w:cstheme="minorHAnsi"/>
          <w:color w:val="auto"/>
        </w:rPr>
      </w:pPr>
    </w:p>
    <w:p w:rsidR="00041042" w:rsidRPr="005D5D01" w:rsidRDefault="00BA3CF4" w:rsidP="00041042">
      <w:pPr>
        <w:pStyle w:val="Default"/>
        <w:numPr>
          <w:ilvl w:val="0"/>
          <w:numId w:val="28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Náklady a výnosy sa triedia podľa jednotlivých druhov vykonávaných činností do jednotlivých stredísk.</w:t>
      </w:r>
    </w:p>
    <w:p w:rsidR="0037323B" w:rsidRPr="005D5D01" w:rsidRDefault="0037323B" w:rsidP="00041042">
      <w:pPr>
        <w:pStyle w:val="Default"/>
        <w:numPr>
          <w:ilvl w:val="0"/>
          <w:numId w:val="28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Významné položky výnosov:</w:t>
      </w:r>
    </w:p>
    <w:p w:rsidR="0037323B" w:rsidRPr="005D5D01" w:rsidRDefault="0037323B" w:rsidP="0037323B">
      <w:pPr>
        <w:pStyle w:val="Default"/>
        <w:ind w:left="720"/>
        <w:jc w:val="both"/>
        <w:rPr>
          <w:rFonts w:ascii="Arial Narrow" w:hAnsi="Arial Narrow" w:cstheme="minorHAnsi"/>
          <w:color w:val="auto"/>
        </w:rPr>
      </w:pPr>
    </w:p>
    <w:p w:rsidR="0037323B" w:rsidRPr="005D5D01" w:rsidRDefault="00AC17F1" w:rsidP="0037323B">
      <w:pPr>
        <w:pStyle w:val="Default"/>
        <w:ind w:left="720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služby – PC služby</w:t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="00772162">
        <w:rPr>
          <w:rFonts w:ascii="Arial Narrow" w:hAnsi="Arial Narrow" w:cstheme="minorHAnsi"/>
          <w:color w:val="auto"/>
        </w:rPr>
        <w:t xml:space="preserve">    940</w:t>
      </w:r>
      <w:r w:rsidR="0037323B" w:rsidRPr="005D5D01">
        <w:rPr>
          <w:rFonts w:ascii="Arial Narrow" w:hAnsi="Arial Narrow" w:cstheme="minorHAnsi"/>
          <w:color w:val="auto"/>
        </w:rPr>
        <w:t xml:space="preserve"> EUR</w:t>
      </w:r>
    </w:p>
    <w:p w:rsidR="0037323B" w:rsidRPr="005D5D01" w:rsidRDefault="00AC17F1" w:rsidP="0037323B">
      <w:pPr>
        <w:pStyle w:val="Default"/>
        <w:ind w:left="720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služby – mimoškol. vzdel.</w:t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  <w:t xml:space="preserve">  </w:t>
      </w:r>
      <w:r w:rsidR="00772162">
        <w:rPr>
          <w:rFonts w:ascii="Arial Narrow" w:hAnsi="Arial Narrow" w:cstheme="minorHAnsi"/>
          <w:color w:val="auto"/>
        </w:rPr>
        <w:t xml:space="preserve">      0</w:t>
      </w:r>
      <w:r w:rsidR="0037323B" w:rsidRPr="005D5D01">
        <w:rPr>
          <w:rFonts w:ascii="Arial Narrow" w:hAnsi="Arial Narrow" w:cstheme="minorHAnsi"/>
          <w:color w:val="auto"/>
        </w:rPr>
        <w:t xml:space="preserve"> EUR</w:t>
      </w:r>
    </w:p>
    <w:p w:rsidR="0037323B" w:rsidRPr="005D5D01" w:rsidRDefault="0037323B" w:rsidP="0037323B">
      <w:pPr>
        <w:pStyle w:val="Default"/>
        <w:ind w:left="720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predaj tovaru</w:t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="00AC17F1" w:rsidRPr="005D5D01">
        <w:rPr>
          <w:rFonts w:ascii="Arial Narrow" w:hAnsi="Arial Narrow" w:cstheme="minorHAnsi"/>
          <w:color w:val="auto"/>
        </w:rPr>
        <w:t xml:space="preserve">  </w:t>
      </w:r>
      <w:r w:rsidR="00772162">
        <w:rPr>
          <w:rFonts w:ascii="Arial Narrow" w:hAnsi="Arial Narrow" w:cstheme="minorHAnsi"/>
          <w:color w:val="auto"/>
        </w:rPr>
        <w:t>3226</w:t>
      </w:r>
      <w:r w:rsidRPr="005D5D01">
        <w:rPr>
          <w:rFonts w:ascii="Arial Narrow" w:hAnsi="Arial Narrow" w:cstheme="minorHAnsi"/>
          <w:color w:val="auto"/>
        </w:rPr>
        <w:t xml:space="preserve"> EUR</w:t>
      </w:r>
    </w:p>
    <w:p w:rsidR="00AC17F1" w:rsidRPr="005D5D01" w:rsidRDefault="00AC17F1" w:rsidP="0037323B">
      <w:pPr>
        <w:pStyle w:val="Default"/>
        <w:ind w:left="720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iné:</w:t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  <w:t xml:space="preserve">    </w:t>
      </w:r>
      <w:r w:rsidR="00772162">
        <w:rPr>
          <w:rFonts w:ascii="Arial Narrow" w:hAnsi="Arial Narrow" w:cstheme="minorHAnsi"/>
          <w:color w:val="auto"/>
        </w:rPr>
        <w:t xml:space="preserve">  13</w:t>
      </w:r>
      <w:r w:rsidRPr="005D5D01">
        <w:rPr>
          <w:rFonts w:ascii="Arial Narrow" w:hAnsi="Arial Narrow" w:cstheme="minorHAnsi"/>
          <w:color w:val="auto"/>
        </w:rPr>
        <w:t xml:space="preserve"> EUR</w:t>
      </w:r>
    </w:p>
    <w:p w:rsidR="00AC17F1" w:rsidRPr="005D5D01" w:rsidRDefault="00AC17F1" w:rsidP="0037323B">
      <w:pPr>
        <w:pStyle w:val="Default"/>
        <w:ind w:left="720"/>
        <w:jc w:val="both"/>
        <w:rPr>
          <w:rFonts w:ascii="Arial Narrow" w:hAnsi="Arial Narrow" w:cstheme="minorHAnsi"/>
          <w:color w:val="auto"/>
        </w:rPr>
      </w:pPr>
    </w:p>
    <w:p w:rsidR="00AC17F1" w:rsidRPr="005D5D01" w:rsidRDefault="00AC17F1" w:rsidP="0037323B">
      <w:pPr>
        <w:pStyle w:val="Default"/>
        <w:ind w:left="720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spolu:</w:t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="00772162">
        <w:rPr>
          <w:rFonts w:ascii="Arial Narrow" w:hAnsi="Arial Narrow" w:cstheme="minorHAnsi"/>
          <w:color w:val="auto"/>
        </w:rPr>
        <w:t xml:space="preserve">  4179</w:t>
      </w:r>
      <w:r w:rsidRPr="005D5D01">
        <w:rPr>
          <w:rFonts w:ascii="Arial Narrow" w:hAnsi="Arial Narrow" w:cstheme="minorHAnsi"/>
          <w:color w:val="auto"/>
        </w:rPr>
        <w:t xml:space="preserve"> EUR</w:t>
      </w:r>
    </w:p>
    <w:p w:rsidR="00AC17F1" w:rsidRPr="005D5D01" w:rsidRDefault="00AC17F1" w:rsidP="007D36A1">
      <w:pPr>
        <w:pStyle w:val="Default"/>
        <w:jc w:val="both"/>
        <w:rPr>
          <w:rFonts w:ascii="Arial Narrow" w:hAnsi="Arial Narrow" w:cstheme="minorHAnsi"/>
          <w:color w:val="auto"/>
        </w:rPr>
      </w:pPr>
    </w:p>
    <w:p w:rsidR="0037323B" w:rsidRPr="005D5D01" w:rsidRDefault="0037323B" w:rsidP="0037323B">
      <w:pPr>
        <w:pStyle w:val="Default"/>
        <w:jc w:val="both"/>
        <w:rPr>
          <w:rFonts w:ascii="Arial Narrow" w:hAnsi="Arial Narrow" w:cstheme="minorHAnsi"/>
          <w:color w:val="auto"/>
        </w:rPr>
      </w:pPr>
    </w:p>
    <w:p w:rsidR="0037323B" w:rsidRPr="005D5D01" w:rsidRDefault="0037323B" w:rsidP="0037323B">
      <w:pPr>
        <w:pStyle w:val="Default"/>
        <w:numPr>
          <w:ilvl w:val="0"/>
          <w:numId w:val="28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Významné položky nákladov:</w:t>
      </w:r>
    </w:p>
    <w:p w:rsidR="0037323B" w:rsidRPr="005D5D01" w:rsidRDefault="0037323B" w:rsidP="0037323B">
      <w:pPr>
        <w:pStyle w:val="Default"/>
        <w:ind w:left="720"/>
        <w:jc w:val="both"/>
        <w:rPr>
          <w:rFonts w:ascii="Arial Narrow" w:hAnsi="Arial Narrow" w:cstheme="minorHAnsi"/>
          <w:color w:val="auto"/>
        </w:rPr>
      </w:pPr>
    </w:p>
    <w:p w:rsidR="0037323B" w:rsidRPr="005D5D01" w:rsidRDefault="0037323B" w:rsidP="0037323B">
      <w:pPr>
        <w:pStyle w:val="Default"/>
        <w:ind w:left="720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účtovníctvo a ekon. poradenstvo</w:t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="00AC17F1" w:rsidRPr="005D5D01">
        <w:rPr>
          <w:rFonts w:ascii="Arial Narrow" w:hAnsi="Arial Narrow" w:cstheme="minorHAnsi"/>
          <w:color w:val="auto"/>
        </w:rPr>
        <w:t xml:space="preserve">  </w:t>
      </w:r>
      <w:r w:rsidR="00772162">
        <w:rPr>
          <w:rFonts w:ascii="Arial Narrow" w:hAnsi="Arial Narrow" w:cstheme="minorHAnsi"/>
          <w:color w:val="auto"/>
        </w:rPr>
        <w:t>490</w:t>
      </w:r>
      <w:r w:rsidRPr="005D5D01">
        <w:rPr>
          <w:rFonts w:ascii="Arial Narrow" w:hAnsi="Arial Narrow" w:cstheme="minorHAnsi"/>
          <w:color w:val="auto"/>
        </w:rPr>
        <w:t xml:space="preserve"> EUR</w:t>
      </w:r>
    </w:p>
    <w:p w:rsidR="0037323B" w:rsidRDefault="0037323B" w:rsidP="0037323B">
      <w:pPr>
        <w:pStyle w:val="Default"/>
        <w:ind w:left="720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predaný tovar</w:t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="00772162">
        <w:rPr>
          <w:rFonts w:ascii="Arial Narrow" w:hAnsi="Arial Narrow" w:cstheme="minorHAnsi"/>
          <w:color w:val="auto"/>
        </w:rPr>
        <w:t>2286</w:t>
      </w:r>
      <w:r w:rsidRPr="005D5D01">
        <w:rPr>
          <w:rFonts w:ascii="Arial Narrow" w:hAnsi="Arial Narrow" w:cstheme="minorHAnsi"/>
          <w:color w:val="auto"/>
        </w:rPr>
        <w:t xml:space="preserve"> EUR</w:t>
      </w:r>
    </w:p>
    <w:p w:rsidR="00772162" w:rsidRPr="005D5D01" w:rsidRDefault="00772162" w:rsidP="0037323B">
      <w:pPr>
        <w:pStyle w:val="Default"/>
        <w:ind w:left="720"/>
        <w:jc w:val="both"/>
        <w:rPr>
          <w:rFonts w:ascii="Arial Narrow" w:hAnsi="Arial Narrow" w:cstheme="minorHAnsi"/>
          <w:color w:val="auto"/>
        </w:rPr>
      </w:pPr>
      <w:r>
        <w:rPr>
          <w:rFonts w:ascii="Arial Narrow" w:hAnsi="Arial Narrow" w:cstheme="minorHAnsi"/>
          <w:color w:val="auto"/>
        </w:rPr>
        <w:t>cestovné</w:t>
      </w:r>
      <w:r>
        <w:rPr>
          <w:rFonts w:ascii="Arial Narrow" w:hAnsi="Arial Narrow" w:cstheme="minorHAnsi"/>
          <w:color w:val="auto"/>
        </w:rPr>
        <w:tab/>
      </w:r>
      <w:r>
        <w:rPr>
          <w:rFonts w:ascii="Arial Narrow" w:hAnsi="Arial Narrow" w:cstheme="minorHAnsi"/>
          <w:color w:val="auto"/>
        </w:rPr>
        <w:tab/>
      </w:r>
      <w:r>
        <w:rPr>
          <w:rFonts w:ascii="Arial Narrow" w:hAnsi="Arial Narrow" w:cstheme="minorHAnsi"/>
          <w:color w:val="auto"/>
        </w:rPr>
        <w:tab/>
      </w:r>
      <w:r>
        <w:rPr>
          <w:rFonts w:ascii="Arial Narrow" w:hAnsi="Arial Narrow" w:cstheme="minorHAnsi"/>
          <w:color w:val="auto"/>
        </w:rPr>
        <w:tab/>
      </w:r>
      <w:r>
        <w:rPr>
          <w:rFonts w:ascii="Arial Narrow" w:hAnsi="Arial Narrow" w:cstheme="minorHAnsi"/>
          <w:color w:val="auto"/>
        </w:rPr>
        <w:tab/>
        <w:t xml:space="preserve">  292 EUR</w:t>
      </w:r>
    </w:p>
    <w:p w:rsidR="0037323B" w:rsidRPr="005D5D01" w:rsidRDefault="0037323B" w:rsidP="0037323B">
      <w:pPr>
        <w:pStyle w:val="Default"/>
        <w:ind w:left="720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daň z príjmov PO</w:t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="00AC17F1" w:rsidRPr="005D5D01">
        <w:rPr>
          <w:rFonts w:ascii="Arial Narrow" w:hAnsi="Arial Narrow" w:cstheme="minorHAnsi"/>
          <w:color w:val="auto"/>
        </w:rPr>
        <w:t xml:space="preserve">  </w:t>
      </w:r>
      <w:r w:rsidR="00772162">
        <w:rPr>
          <w:rFonts w:ascii="Arial Narrow" w:hAnsi="Arial Narrow" w:cstheme="minorHAnsi"/>
          <w:color w:val="auto"/>
        </w:rPr>
        <w:t>480</w:t>
      </w:r>
      <w:r w:rsidRPr="005D5D01">
        <w:rPr>
          <w:rFonts w:ascii="Arial Narrow" w:hAnsi="Arial Narrow" w:cstheme="minorHAnsi"/>
          <w:color w:val="auto"/>
        </w:rPr>
        <w:t xml:space="preserve"> EUR</w:t>
      </w:r>
    </w:p>
    <w:p w:rsidR="00AC17F1" w:rsidRPr="005D5D01" w:rsidRDefault="00AC17F1" w:rsidP="0037323B">
      <w:pPr>
        <w:pStyle w:val="Default"/>
        <w:ind w:left="720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reklama, IT služby</w:t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  <w:t xml:space="preserve">  </w:t>
      </w:r>
      <w:r w:rsidR="00772162">
        <w:rPr>
          <w:rFonts w:ascii="Arial Narrow" w:hAnsi="Arial Narrow" w:cstheme="minorHAnsi"/>
          <w:color w:val="auto"/>
        </w:rPr>
        <w:t>425</w:t>
      </w:r>
      <w:r w:rsidRPr="005D5D01">
        <w:rPr>
          <w:rFonts w:ascii="Arial Narrow" w:hAnsi="Arial Narrow" w:cstheme="minorHAnsi"/>
          <w:color w:val="auto"/>
        </w:rPr>
        <w:t xml:space="preserve"> EUR</w:t>
      </w:r>
    </w:p>
    <w:p w:rsidR="00AC17F1" w:rsidRPr="005D5D01" w:rsidRDefault="00AC17F1" w:rsidP="0037323B">
      <w:pPr>
        <w:pStyle w:val="Default"/>
        <w:ind w:left="720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nájomné</w:t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="00772162">
        <w:rPr>
          <w:rFonts w:ascii="Arial Narrow" w:hAnsi="Arial Narrow" w:cstheme="minorHAnsi"/>
          <w:color w:val="auto"/>
        </w:rPr>
        <w:t>2429</w:t>
      </w:r>
      <w:r w:rsidRPr="005D5D01">
        <w:rPr>
          <w:rFonts w:ascii="Arial Narrow" w:hAnsi="Arial Narrow" w:cstheme="minorHAnsi"/>
          <w:color w:val="auto"/>
        </w:rPr>
        <w:t xml:space="preserve"> EUR</w:t>
      </w:r>
    </w:p>
    <w:p w:rsidR="00AC17F1" w:rsidRPr="005D5D01" w:rsidRDefault="00AC17F1" w:rsidP="0037323B">
      <w:pPr>
        <w:pStyle w:val="Default"/>
        <w:ind w:left="720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komunikačné</w:t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  <w:t xml:space="preserve">  </w:t>
      </w:r>
      <w:r w:rsidR="00772162">
        <w:rPr>
          <w:rFonts w:ascii="Arial Narrow" w:hAnsi="Arial Narrow" w:cstheme="minorHAnsi"/>
          <w:color w:val="auto"/>
        </w:rPr>
        <w:t>241</w:t>
      </w:r>
      <w:r w:rsidRPr="005D5D01">
        <w:rPr>
          <w:rFonts w:ascii="Arial Narrow" w:hAnsi="Arial Narrow" w:cstheme="minorHAnsi"/>
          <w:color w:val="auto"/>
        </w:rPr>
        <w:t xml:space="preserve"> EUR</w:t>
      </w:r>
    </w:p>
    <w:p w:rsidR="00AC17F1" w:rsidRPr="005D5D01" w:rsidRDefault="00AC17F1" w:rsidP="0037323B">
      <w:pPr>
        <w:pStyle w:val="Default"/>
        <w:ind w:left="720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odmeny konateľa + SP, ZP</w:t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="00772162">
        <w:rPr>
          <w:rFonts w:ascii="Arial Narrow" w:hAnsi="Arial Narrow" w:cstheme="minorHAnsi"/>
          <w:color w:val="auto"/>
        </w:rPr>
        <w:t>2143</w:t>
      </w:r>
      <w:r w:rsidRPr="005D5D01">
        <w:rPr>
          <w:rFonts w:ascii="Arial Narrow" w:hAnsi="Arial Narrow" w:cstheme="minorHAnsi"/>
          <w:color w:val="auto"/>
        </w:rPr>
        <w:t xml:space="preserve"> EUR</w:t>
      </w:r>
    </w:p>
    <w:p w:rsidR="00AC17F1" w:rsidRPr="005D5D01" w:rsidRDefault="00AC17F1" w:rsidP="0037323B">
      <w:pPr>
        <w:pStyle w:val="Default"/>
        <w:ind w:left="720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spotreba materiálu a DDHM</w:t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  <w:t xml:space="preserve">  </w:t>
      </w:r>
      <w:r w:rsidR="00772162">
        <w:rPr>
          <w:rFonts w:ascii="Arial Narrow" w:hAnsi="Arial Narrow" w:cstheme="minorHAnsi"/>
          <w:color w:val="auto"/>
        </w:rPr>
        <w:t>488</w:t>
      </w:r>
      <w:r w:rsidRPr="005D5D01">
        <w:rPr>
          <w:rFonts w:ascii="Arial Narrow" w:hAnsi="Arial Narrow" w:cstheme="minorHAnsi"/>
          <w:color w:val="auto"/>
        </w:rPr>
        <w:t xml:space="preserve"> EUR</w:t>
      </w:r>
    </w:p>
    <w:p w:rsidR="00AC17F1" w:rsidRPr="005D5D01" w:rsidRDefault="00AC17F1" w:rsidP="0037323B">
      <w:pPr>
        <w:pStyle w:val="Default"/>
        <w:ind w:left="720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iné</w:t>
      </w:r>
      <w:r w:rsidR="00772162">
        <w:rPr>
          <w:rFonts w:ascii="Arial Narrow" w:hAnsi="Arial Narrow" w:cstheme="minorHAnsi"/>
          <w:color w:val="auto"/>
        </w:rPr>
        <w:t xml:space="preserve"> (poplatky, pokutu a pod.)</w:t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="00772162">
        <w:rPr>
          <w:rFonts w:ascii="Arial Narrow" w:hAnsi="Arial Narrow" w:cstheme="minorHAnsi"/>
          <w:color w:val="auto"/>
        </w:rPr>
        <w:t xml:space="preserve">  </w:t>
      </w:r>
      <w:r w:rsidR="00901120">
        <w:rPr>
          <w:rFonts w:ascii="Arial Narrow" w:hAnsi="Arial Narrow" w:cstheme="minorHAnsi"/>
          <w:color w:val="auto"/>
        </w:rPr>
        <w:t>317</w:t>
      </w:r>
      <w:r w:rsidRPr="005D5D01">
        <w:rPr>
          <w:rFonts w:ascii="Arial Narrow" w:hAnsi="Arial Narrow" w:cstheme="minorHAnsi"/>
          <w:color w:val="auto"/>
        </w:rPr>
        <w:t xml:space="preserve"> EUR</w:t>
      </w:r>
    </w:p>
    <w:p w:rsidR="00AC17F1" w:rsidRPr="005D5D01" w:rsidRDefault="00AC17F1" w:rsidP="0037323B">
      <w:pPr>
        <w:pStyle w:val="Default"/>
        <w:ind w:left="720"/>
        <w:jc w:val="both"/>
        <w:rPr>
          <w:rFonts w:ascii="Arial Narrow" w:hAnsi="Arial Narrow" w:cstheme="minorHAnsi"/>
          <w:color w:val="auto"/>
        </w:rPr>
      </w:pPr>
    </w:p>
    <w:p w:rsidR="00AC17F1" w:rsidRPr="005D5D01" w:rsidRDefault="00AC17F1" w:rsidP="0037323B">
      <w:pPr>
        <w:pStyle w:val="Default"/>
        <w:ind w:left="720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spolu</w:t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="005D5D01" w:rsidRPr="005D5D01">
        <w:rPr>
          <w:rFonts w:ascii="Arial Narrow" w:hAnsi="Arial Narrow" w:cstheme="minorHAnsi"/>
          <w:color w:val="auto"/>
        </w:rPr>
        <w:t xml:space="preserve">     </w:t>
      </w:r>
      <w:r w:rsidR="00772162">
        <w:rPr>
          <w:rFonts w:ascii="Arial Narrow" w:hAnsi="Arial Narrow" w:cstheme="minorHAnsi"/>
          <w:color w:val="auto"/>
        </w:rPr>
        <w:t xml:space="preserve"> </w:t>
      </w:r>
      <w:r w:rsidR="005D5D01" w:rsidRPr="005D5D01">
        <w:rPr>
          <w:rFonts w:ascii="Arial Narrow" w:hAnsi="Arial Narrow" w:cstheme="minorHAnsi"/>
          <w:color w:val="auto"/>
        </w:rPr>
        <w:t xml:space="preserve">       </w:t>
      </w:r>
      <w:r w:rsidR="00772162">
        <w:rPr>
          <w:rFonts w:ascii="Arial Narrow" w:hAnsi="Arial Narrow" w:cstheme="minorHAnsi"/>
          <w:color w:val="auto"/>
        </w:rPr>
        <w:t>9</w:t>
      </w:r>
      <w:r w:rsidR="00901120">
        <w:rPr>
          <w:rFonts w:ascii="Arial Narrow" w:hAnsi="Arial Narrow" w:cstheme="minorHAnsi"/>
          <w:color w:val="auto"/>
        </w:rPr>
        <w:t>591</w:t>
      </w:r>
      <w:r w:rsidRPr="005D5D01">
        <w:rPr>
          <w:rFonts w:ascii="Arial Narrow" w:hAnsi="Arial Narrow" w:cstheme="minorHAnsi"/>
          <w:color w:val="auto"/>
        </w:rPr>
        <w:t xml:space="preserve"> EUR</w:t>
      </w:r>
    </w:p>
    <w:p w:rsidR="00AC17F1" w:rsidRPr="005D5D01" w:rsidRDefault="00AC17F1" w:rsidP="0037323B">
      <w:pPr>
        <w:pStyle w:val="Default"/>
        <w:ind w:left="720"/>
        <w:jc w:val="both"/>
        <w:rPr>
          <w:rFonts w:ascii="Arial Narrow" w:hAnsi="Arial Narrow" w:cstheme="minorHAnsi"/>
          <w:color w:val="auto"/>
        </w:rPr>
      </w:pPr>
    </w:p>
    <w:p w:rsidR="0037323B" w:rsidRPr="005D5D01" w:rsidRDefault="0037323B" w:rsidP="0037323B">
      <w:pPr>
        <w:pStyle w:val="Default"/>
        <w:jc w:val="both"/>
        <w:rPr>
          <w:rFonts w:ascii="Arial Narrow" w:hAnsi="Arial Narrow" w:cstheme="minorHAnsi"/>
          <w:color w:val="auto"/>
        </w:rPr>
      </w:pPr>
    </w:p>
    <w:p w:rsidR="0037323B" w:rsidRPr="005D5D01" w:rsidRDefault="0037323B" w:rsidP="0037323B">
      <w:pPr>
        <w:pStyle w:val="Default"/>
        <w:numPr>
          <w:ilvl w:val="0"/>
          <w:numId w:val="28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Výsledok hospodárenia po zdanení</w:t>
      </w:r>
    </w:p>
    <w:p w:rsidR="0037323B" w:rsidRPr="005D5D01" w:rsidRDefault="0037323B" w:rsidP="0037323B">
      <w:pPr>
        <w:pStyle w:val="Default"/>
        <w:jc w:val="both"/>
        <w:rPr>
          <w:rFonts w:ascii="Arial Narrow" w:hAnsi="Arial Narrow" w:cstheme="minorHAnsi"/>
          <w:color w:val="auto"/>
        </w:rPr>
      </w:pPr>
    </w:p>
    <w:p w:rsidR="0037323B" w:rsidRPr="005D5D01" w:rsidRDefault="00772162" w:rsidP="0037323B">
      <w:pPr>
        <w:pStyle w:val="Default"/>
        <w:ind w:left="708"/>
        <w:jc w:val="both"/>
        <w:rPr>
          <w:rFonts w:ascii="Arial Narrow" w:hAnsi="Arial Narrow" w:cstheme="minorHAnsi"/>
          <w:color w:val="auto"/>
        </w:rPr>
      </w:pPr>
      <w:r>
        <w:rPr>
          <w:rFonts w:ascii="Arial Narrow" w:hAnsi="Arial Narrow" w:cstheme="minorHAnsi"/>
          <w:color w:val="auto"/>
        </w:rPr>
        <w:t>strata: -54</w:t>
      </w:r>
      <w:r w:rsidR="007A10A1">
        <w:rPr>
          <w:rFonts w:ascii="Arial Narrow" w:hAnsi="Arial Narrow" w:cstheme="minorHAnsi"/>
          <w:color w:val="auto"/>
        </w:rPr>
        <w:t>12</w:t>
      </w:r>
      <w:r w:rsidR="0037323B" w:rsidRPr="005D5D01">
        <w:rPr>
          <w:rFonts w:ascii="Arial Narrow" w:hAnsi="Arial Narrow" w:cstheme="minorHAnsi"/>
          <w:color w:val="auto"/>
        </w:rPr>
        <w:t xml:space="preserve"> EUR</w:t>
      </w:r>
    </w:p>
    <w:p w:rsidR="00AC17F1" w:rsidRPr="005D5D01" w:rsidRDefault="00AC17F1" w:rsidP="00AC17F1">
      <w:pPr>
        <w:pStyle w:val="Default"/>
        <w:jc w:val="both"/>
        <w:rPr>
          <w:rFonts w:ascii="Arial Narrow" w:hAnsi="Arial Narrow" w:cstheme="minorHAnsi"/>
          <w:color w:val="auto"/>
        </w:rPr>
      </w:pPr>
    </w:p>
    <w:p w:rsidR="00AC17F1" w:rsidRPr="005D5D01" w:rsidRDefault="00AC17F1" w:rsidP="00AC17F1">
      <w:pPr>
        <w:pStyle w:val="Default"/>
        <w:numPr>
          <w:ilvl w:val="0"/>
          <w:numId w:val="28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 xml:space="preserve">Informácie o výsledku </w:t>
      </w:r>
      <w:r w:rsidR="007D36A1" w:rsidRPr="005D5D01">
        <w:rPr>
          <w:rFonts w:ascii="Arial Narrow" w:hAnsi="Arial Narrow" w:cstheme="minorHAnsi"/>
          <w:color w:val="auto"/>
        </w:rPr>
        <w:t>hospodárenia minulého účtovného obdobia</w:t>
      </w:r>
      <w:r w:rsidR="001A126E">
        <w:rPr>
          <w:rFonts w:ascii="Arial Narrow" w:hAnsi="Arial Narrow" w:cstheme="minorHAnsi"/>
          <w:color w:val="auto"/>
        </w:rPr>
        <w:t xml:space="preserve"> a rezervnom fonde</w:t>
      </w:r>
    </w:p>
    <w:p w:rsidR="00AC17F1" w:rsidRPr="005D5D01" w:rsidRDefault="00AC17F1" w:rsidP="00AC17F1">
      <w:pPr>
        <w:pStyle w:val="Default"/>
        <w:jc w:val="both"/>
        <w:rPr>
          <w:rFonts w:ascii="Arial Narrow" w:hAnsi="Arial Narrow" w:cstheme="minorHAnsi"/>
          <w:color w:val="auto"/>
        </w:rPr>
      </w:pPr>
    </w:p>
    <w:p w:rsidR="00AC17F1" w:rsidRPr="005D5D01" w:rsidRDefault="00AC17F1" w:rsidP="00AC17F1">
      <w:pPr>
        <w:pStyle w:val="Default"/>
        <w:ind w:left="708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ÚZ za rok 201</w:t>
      </w:r>
      <w:r w:rsidR="00772162">
        <w:rPr>
          <w:rFonts w:ascii="Arial Narrow" w:hAnsi="Arial Narrow" w:cstheme="minorHAnsi"/>
          <w:color w:val="auto"/>
        </w:rPr>
        <w:t>6</w:t>
      </w:r>
      <w:r w:rsidRPr="005D5D01">
        <w:rPr>
          <w:rFonts w:ascii="Arial Narrow" w:hAnsi="Arial Narrow" w:cstheme="minorHAnsi"/>
          <w:color w:val="auto"/>
        </w:rPr>
        <w:t xml:space="preserve"> bola schválená </w:t>
      </w:r>
      <w:r w:rsidR="00772162">
        <w:rPr>
          <w:rFonts w:ascii="Arial Narrow" w:hAnsi="Arial Narrow" w:cstheme="minorHAnsi"/>
          <w:color w:val="auto"/>
        </w:rPr>
        <w:t>02</w:t>
      </w:r>
      <w:r w:rsidRPr="005D5D01">
        <w:rPr>
          <w:rFonts w:ascii="Arial Narrow" w:hAnsi="Arial Narrow" w:cstheme="minorHAnsi"/>
          <w:color w:val="auto"/>
        </w:rPr>
        <w:t>.05.</w:t>
      </w:r>
      <w:r w:rsidR="00E9294C">
        <w:rPr>
          <w:rFonts w:ascii="Arial Narrow" w:hAnsi="Arial Narrow" w:cstheme="minorHAnsi"/>
          <w:color w:val="auto"/>
        </w:rPr>
        <w:t>2017</w:t>
      </w:r>
      <w:r w:rsidRPr="005D5D01">
        <w:rPr>
          <w:rFonts w:ascii="Arial Narrow" w:hAnsi="Arial Narrow" w:cstheme="minorHAnsi"/>
          <w:color w:val="auto"/>
        </w:rPr>
        <w:t xml:space="preserve">. Zisk vo výške </w:t>
      </w:r>
      <w:r w:rsidR="00772162">
        <w:rPr>
          <w:rFonts w:ascii="Arial Narrow" w:hAnsi="Arial Narrow" w:cstheme="minorHAnsi"/>
          <w:color w:val="auto"/>
        </w:rPr>
        <w:t>2436</w:t>
      </w:r>
      <w:r w:rsidRPr="005D5D01">
        <w:rPr>
          <w:rFonts w:ascii="Arial Narrow" w:hAnsi="Arial Narrow" w:cstheme="minorHAnsi"/>
          <w:color w:val="auto"/>
        </w:rPr>
        <w:t xml:space="preserve"> EUR bol rozdelený nasledovne:</w:t>
      </w:r>
    </w:p>
    <w:p w:rsidR="00AC17F1" w:rsidRPr="005D5D01" w:rsidRDefault="00AC17F1" w:rsidP="00AC17F1">
      <w:pPr>
        <w:pStyle w:val="Default"/>
        <w:numPr>
          <w:ilvl w:val="0"/>
          <w:numId w:val="27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tvorba rezervného fondu 5 %:</w:t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  <w:t xml:space="preserve">  </w:t>
      </w:r>
      <w:r w:rsidR="001A126E">
        <w:rPr>
          <w:rFonts w:ascii="Arial Narrow" w:hAnsi="Arial Narrow" w:cstheme="minorHAnsi"/>
          <w:color w:val="auto"/>
        </w:rPr>
        <w:t>122</w:t>
      </w:r>
      <w:r w:rsidRPr="005D5D01">
        <w:rPr>
          <w:rFonts w:ascii="Arial Narrow" w:hAnsi="Arial Narrow" w:cstheme="minorHAnsi"/>
          <w:color w:val="auto"/>
        </w:rPr>
        <w:t xml:space="preserve"> EUR</w:t>
      </w:r>
    </w:p>
    <w:p w:rsidR="00AC17F1" w:rsidRDefault="00AC17F1" w:rsidP="00AC17F1">
      <w:pPr>
        <w:pStyle w:val="Default"/>
        <w:numPr>
          <w:ilvl w:val="0"/>
          <w:numId w:val="27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nerozdelený zisk</w:t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="001A126E">
        <w:rPr>
          <w:rFonts w:ascii="Arial Narrow" w:hAnsi="Arial Narrow" w:cstheme="minorHAnsi"/>
          <w:color w:val="auto"/>
        </w:rPr>
        <w:t>2314</w:t>
      </w:r>
      <w:r w:rsidRPr="005D5D01">
        <w:rPr>
          <w:rFonts w:ascii="Arial Narrow" w:hAnsi="Arial Narrow" w:cstheme="minorHAnsi"/>
          <w:color w:val="auto"/>
        </w:rPr>
        <w:t xml:space="preserve"> EUR</w:t>
      </w:r>
    </w:p>
    <w:p w:rsidR="001A126E" w:rsidRDefault="001A126E" w:rsidP="001A126E">
      <w:pPr>
        <w:pStyle w:val="Default"/>
        <w:jc w:val="both"/>
        <w:rPr>
          <w:rFonts w:ascii="Arial Narrow" w:hAnsi="Arial Narrow" w:cstheme="minorHAnsi"/>
          <w:color w:val="auto"/>
        </w:rPr>
      </w:pPr>
    </w:p>
    <w:p w:rsidR="001A126E" w:rsidRDefault="001A126E" w:rsidP="001A126E">
      <w:pPr>
        <w:pStyle w:val="Default"/>
        <w:ind w:left="708"/>
        <w:jc w:val="both"/>
        <w:rPr>
          <w:rFonts w:ascii="Arial Narrow" w:hAnsi="Arial Narrow" w:cstheme="minorHAnsi"/>
          <w:color w:val="auto"/>
        </w:rPr>
      </w:pPr>
      <w:r>
        <w:rPr>
          <w:rFonts w:ascii="Arial Narrow" w:hAnsi="Arial Narrow" w:cstheme="minorHAnsi"/>
          <w:color w:val="auto"/>
        </w:rPr>
        <w:t>Nerozdelený zisk minulých období spolu:</w:t>
      </w:r>
      <w:r>
        <w:rPr>
          <w:rFonts w:ascii="Arial Narrow" w:hAnsi="Arial Narrow" w:cstheme="minorHAnsi"/>
          <w:color w:val="auto"/>
        </w:rPr>
        <w:tab/>
        <w:t>6041 EUR</w:t>
      </w:r>
    </w:p>
    <w:p w:rsidR="001A126E" w:rsidRPr="005D5D01" w:rsidRDefault="001A126E" w:rsidP="001A126E">
      <w:pPr>
        <w:pStyle w:val="Default"/>
        <w:ind w:left="708"/>
        <w:jc w:val="both"/>
        <w:rPr>
          <w:rFonts w:ascii="Arial Narrow" w:hAnsi="Arial Narrow" w:cstheme="minorHAnsi"/>
          <w:color w:val="auto"/>
        </w:rPr>
      </w:pPr>
      <w:r>
        <w:rPr>
          <w:rFonts w:ascii="Arial Narrow" w:hAnsi="Arial Narrow" w:cstheme="minorHAnsi"/>
          <w:color w:val="auto"/>
        </w:rPr>
        <w:t>Rezervný fond 5 %:</w:t>
      </w:r>
      <w:r>
        <w:rPr>
          <w:rFonts w:ascii="Arial Narrow" w:hAnsi="Arial Narrow" w:cstheme="minorHAnsi"/>
          <w:color w:val="auto"/>
        </w:rPr>
        <w:tab/>
      </w:r>
      <w:r>
        <w:rPr>
          <w:rFonts w:ascii="Arial Narrow" w:hAnsi="Arial Narrow" w:cstheme="minorHAnsi"/>
          <w:color w:val="auto"/>
        </w:rPr>
        <w:tab/>
      </w:r>
      <w:r>
        <w:rPr>
          <w:rFonts w:ascii="Arial Narrow" w:hAnsi="Arial Narrow" w:cstheme="minorHAnsi"/>
          <w:color w:val="auto"/>
        </w:rPr>
        <w:tab/>
      </w:r>
      <w:r>
        <w:rPr>
          <w:rFonts w:ascii="Arial Narrow" w:hAnsi="Arial Narrow" w:cstheme="minorHAnsi"/>
          <w:color w:val="auto"/>
        </w:rPr>
        <w:tab/>
        <w:t xml:space="preserve">  318 EUR</w:t>
      </w:r>
    </w:p>
    <w:p w:rsidR="005349B2" w:rsidRPr="005D5D01" w:rsidRDefault="005349B2" w:rsidP="005349B2">
      <w:pPr>
        <w:pStyle w:val="Default"/>
        <w:jc w:val="both"/>
        <w:rPr>
          <w:rFonts w:ascii="Arial Narrow" w:hAnsi="Arial Narrow" w:cstheme="minorHAnsi"/>
          <w:color w:val="auto"/>
        </w:rPr>
      </w:pPr>
    </w:p>
    <w:p w:rsidR="005349B2" w:rsidRPr="001A126E" w:rsidRDefault="005349B2" w:rsidP="005349B2">
      <w:pPr>
        <w:pStyle w:val="Default"/>
        <w:numPr>
          <w:ilvl w:val="0"/>
          <w:numId w:val="28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Daň z</w:t>
      </w:r>
      <w:r w:rsidR="007D36A1" w:rsidRPr="005D5D01">
        <w:rPr>
          <w:rFonts w:ascii="Arial Narrow" w:hAnsi="Arial Narrow" w:cstheme="minorHAnsi"/>
          <w:color w:val="auto"/>
        </w:rPr>
        <w:t> </w:t>
      </w:r>
      <w:r w:rsidRPr="005D5D01">
        <w:rPr>
          <w:rFonts w:ascii="Arial Narrow" w:hAnsi="Arial Narrow" w:cstheme="minorHAnsi"/>
          <w:color w:val="auto"/>
        </w:rPr>
        <w:t>príjmov</w:t>
      </w:r>
      <w:r w:rsidR="007D36A1" w:rsidRPr="005D5D01">
        <w:rPr>
          <w:rFonts w:ascii="Arial Narrow" w:hAnsi="Arial Narrow" w:cstheme="minorHAnsi"/>
          <w:color w:val="auto"/>
        </w:rPr>
        <w:t xml:space="preserve"> </w:t>
      </w:r>
      <w:r w:rsidR="00E9294C">
        <w:rPr>
          <w:rFonts w:ascii="Arial Narrow" w:hAnsi="Arial Narrow" w:cstheme="minorHAnsi"/>
          <w:color w:val="auto"/>
        </w:rPr>
        <w:t>2017</w:t>
      </w:r>
    </w:p>
    <w:p w:rsidR="005349B2" w:rsidRPr="005D5D01" w:rsidRDefault="005349B2" w:rsidP="005349B2">
      <w:pPr>
        <w:pStyle w:val="Default"/>
        <w:ind w:left="708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Výpočet:</w:t>
      </w:r>
    </w:p>
    <w:p w:rsidR="005349B2" w:rsidRPr="005D5D01" w:rsidRDefault="005349B2" w:rsidP="005349B2">
      <w:pPr>
        <w:pStyle w:val="Default"/>
        <w:ind w:left="708"/>
        <w:jc w:val="both"/>
        <w:rPr>
          <w:rFonts w:ascii="Arial Narrow" w:hAnsi="Arial Narrow" w:cstheme="minorHAnsi"/>
          <w:color w:val="auto"/>
        </w:rPr>
      </w:pPr>
    </w:p>
    <w:p w:rsidR="005349B2" w:rsidRPr="005D5D01" w:rsidRDefault="005349B2" w:rsidP="005349B2">
      <w:pPr>
        <w:pStyle w:val="Default"/>
        <w:ind w:left="708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Výnosy:</w:t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="001A126E">
        <w:rPr>
          <w:rFonts w:ascii="Arial Narrow" w:hAnsi="Arial Narrow" w:cstheme="minorHAnsi"/>
          <w:color w:val="auto"/>
        </w:rPr>
        <w:t xml:space="preserve">            </w:t>
      </w:r>
      <w:r w:rsidR="005D5D01"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 xml:space="preserve"> </w:t>
      </w:r>
      <w:r w:rsidR="001A126E">
        <w:rPr>
          <w:rFonts w:ascii="Arial Narrow" w:hAnsi="Arial Narrow" w:cstheme="minorHAnsi"/>
          <w:color w:val="auto"/>
        </w:rPr>
        <w:t xml:space="preserve">  4179</w:t>
      </w:r>
      <w:r w:rsidRPr="005D5D01">
        <w:rPr>
          <w:rFonts w:ascii="Arial Narrow" w:hAnsi="Arial Narrow" w:cstheme="minorHAnsi"/>
          <w:color w:val="auto"/>
        </w:rPr>
        <w:t xml:space="preserve"> EUR</w:t>
      </w:r>
    </w:p>
    <w:p w:rsidR="005349B2" w:rsidRPr="005D5D01" w:rsidRDefault="005349B2" w:rsidP="005349B2">
      <w:pPr>
        <w:pStyle w:val="Default"/>
        <w:ind w:left="708"/>
        <w:jc w:val="both"/>
        <w:rPr>
          <w:rFonts w:ascii="Arial Narrow" w:hAnsi="Arial Narrow" w:cstheme="minorHAnsi"/>
          <w:color w:val="auto"/>
        </w:rPr>
      </w:pPr>
    </w:p>
    <w:p w:rsidR="005349B2" w:rsidRPr="005D5D01" w:rsidRDefault="00D74311" w:rsidP="005349B2">
      <w:pPr>
        <w:pStyle w:val="Default"/>
        <w:ind w:left="708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Náklady spolu</w:t>
      </w:r>
      <w:r w:rsidR="005349B2" w:rsidRPr="005D5D01">
        <w:rPr>
          <w:rFonts w:ascii="Arial Narrow" w:hAnsi="Arial Narrow" w:cstheme="minorHAnsi"/>
          <w:color w:val="auto"/>
        </w:rPr>
        <w:t>:</w:t>
      </w:r>
      <w:r w:rsidR="005349B2" w:rsidRPr="005D5D01">
        <w:rPr>
          <w:rFonts w:ascii="Arial Narrow" w:hAnsi="Arial Narrow" w:cstheme="minorHAnsi"/>
          <w:color w:val="auto"/>
        </w:rPr>
        <w:tab/>
      </w:r>
      <w:r w:rsidR="005349B2" w:rsidRPr="005D5D01">
        <w:rPr>
          <w:rFonts w:ascii="Arial Narrow" w:hAnsi="Arial Narrow" w:cstheme="minorHAnsi"/>
          <w:color w:val="auto"/>
        </w:rPr>
        <w:tab/>
      </w:r>
      <w:r w:rsidR="005349B2" w:rsidRPr="005D5D01">
        <w:rPr>
          <w:rFonts w:ascii="Arial Narrow" w:hAnsi="Arial Narrow" w:cstheme="minorHAnsi"/>
          <w:color w:val="auto"/>
        </w:rPr>
        <w:tab/>
      </w:r>
      <w:r w:rsidR="005349B2" w:rsidRPr="005D5D01">
        <w:rPr>
          <w:rFonts w:ascii="Arial Narrow" w:hAnsi="Arial Narrow" w:cstheme="minorHAnsi"/>
          <w:color w:val="auto"/>
        </w:rPr>
        <w:tab/>
      </w:r>
      <w:r w:rsidR="005D5D01" w:rsidRPr="005D5D01">
        <w:rPr>
          <w:rFonts w:ascii="Arial Narrow" w:hAnsi="Arial Narrow" w:cstheme="minorHAnsi"/>
          <w:color w:val="auto"/>
        </w:rPr>
        <w:tab/>
      </w:r>
      <w:r w:rsidR="001A126E">
        <w:rPr>
          <w:rFonts w:ascii="Arial Narrow" w:hAnsi="Arial Narrow" w:cstheme="minorHAnsi"/>
          <w:color w:val="auto"/>
        </w:rPr>
        <w:t xml:space="preserve">  </w:t>
      </w:r>
      <w:r w:rsidR="005349B2" w:rsidRPr="005D5D01">
        <w:rPr>
          <w:rFonts w:ascii="Arial Narrow" w:hAnsi="Arial Narrow" w:cstheme="minorHAnsi"/>
          <w:color w:val="auto"/>
        </w:rPr>
        <w:t>-</w:t>
      </w:r>
      <w:r w:rsidR="00385CA5">
        <w:rPr>
          <w:rFonts w:ascii="Arial Narrow" w:hAnsi="Arial Narrow" w:cstheme="minorHAnsi"/>
          <w:color w:val="auto"/>
        </w:rPr>
        <w:t>9110</w:t>
      </w:r>
      <w:bookmarkStart w:id="0" w:name="_GoBack"/>
      <w:bookmarkEnd w:id="0"/>
      <w:r w:rsidR="005349B2" w:rsidRPr="005D5D01">
        <w:rPr>
          <w:rFonts w:ascii="Arial Narrow" w:hAnsi="Arial Narrow" w:cstheme="minorHAnsi"/>
          <w:color w:val="auto"/>
        </w:rPr>
        <w:t xml:space="preserve"> EUR</w:t>
      </w:r>
    </w:p>
    <w:p w:rsidR="005349B2" w:rsidRPr="005D5D01" w:rsidRDefault="005349B2" w:rsidP="005349B2">
      <w:pPr>
        <w:pStyle w:val="Default"/>
        <w:ind w:left="708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Náklady nedaňové:</w:t>
      </w:r>
    </w:p>
    <w:p w:rsidR="005349B2" w:rsidRPr="005D5D01" w:rsidRDefault="005349B2" w:rsidP="005349B2">
      <w:pPr>
        <w:pStyle w:val="Default"/>
        <w:numPr>
          <w:ilvl w:val="0"/>
          <w:numId w:val="27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pokuty</w:t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="005D5D01">
        <w:rPr>
          <w:rFonts w:ascii="Arial Narrow" w:hAnsi="Arial Narrow" w:cstheme="minorHAnsi"/>
          <w:color w:val="auto"/>
        </w:rPr>
        <w:t xml:space="preserve">                  </w:t>
      </w:r>
      <w:r w:rsidRPr="005D5D01">
        <w:rPr>
          <w:rFonts w:ascii="Arial Narrow" w:hAnsi="Arial Narrow" w:cstheme="minorHAnsi"/>
          <w:color w:val="auto"/>
        </w:rPr>
        <w:t xml:space="preserve">  </w:t>
      </w:r>
      <w:r w:rsidR="001A126E">
        <w:rPr>
          <w:rFonts w:ascii="Arial Narrow" w:hAnsi="Arial Narrow" w:cstheme="minorHAnsi"/>
          <w:color w:val="auto"/>
        </w:rPr>
        <w:t>30</w:t>
      </w:r>
      <w:r w:rsidRPr="005D5D01">
        <w:rPr>
          <w:rFonts w:ascii="Arial Narrow" w:hAnsi="Arial Narrow" w:cstheme="minorHAnsi"/>
          <w:color w:val="auto"/>
        </w:rPr>
        <w:t xml:space="preserve"> EUR</w:t>
      </w:r>
    </w:p>
    <w:p w:rsidR="00D74311" w:rsidRPr="005D5D01" w:rsidRDefault="00D74311" w:rsidP="005349B2">
      <w:pPr>
        <w:pStyle w:val="Default"/>
        <w:numPr>
          <w:ilvl w:val="0"/>
          <w:numId w:val="27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služby sčasti na súkr. účel</w:t>
      </w:r>
      <w:r w:rsidRPr="005D5D01">
        <w:rPr>
          <w:rFonts w:ascii="Arial Narrow" w:hAnsi="Arial Narrow" w:cstheme="minorHAnsi"/>
          <w:color w:val="auto"/>
        </w:rPr>
        <w:tab/>
        <w:t xml:space="preserve">  </w:t>
      </w:r>
      <w:r w:rsidRPr="005D5D01">
        <w:rPr>
          <w:rFonts w:ascii="Arial Narrow" w:hAnsi="Arial Narrow" w:cstheme="minorHAnsi"/>
          <w:color w:val="auto"/>
        </w:rPr>
        <w:tab/>
        <w:t xml:space="preserve">     </w:t>
      </w:r>
      <w:r w:rsidR="005D5D01">
        <w:rPr>
          <w:rFonts w:ascii="Arial Narrow" w:hAnsi="Arial Narrow" w:cstheme="minorHAnsi"/>
          <w:color w:val="auto"/>
        </w:rPr>
        <w:t xml:space="preserve">     </w:t>
      </w:r>
      <w:r w:rsidR="005D5D01" w:rsidRPr="005D5D01">
        <w:rPr>
          <w:rFonts w:ascii="Arial Narrow" w:hAnsi="Arial Narrow" w:cstheme="minorHAnsi"/>
          <w:color w:val="auto"/>
        </w:rPr>
        <w:t xml:space="preserve">   </w:t>
      </w:r>
      <w:r w:rsidR="001A126E">
        <w:rPr>
          <w:rFonts w:ascii="Arial Narrow" w:hAnsi="Arial Narrow" w:cstheme="minorHAnsi"/>
          <w:color w:val="auto"/>
        </w:rPr>
        <w:t xml:space="preserve">       60</w:t>
      </w:r>
      <w:r w:rsidRPr="005D5D01">
        <w:rPr>
          <w:rFonts w:ascii="Arial Narrow" w:hAnsi="Arial Narrow" w:cstheme="minorHAnsi"/>
          <w:color w:val="auto"/>
        </w:rPr>
        <w:t xml:space="preserve"> EUR</w:t>
      </w:r>
    </w:p>
    <w:p w:rsidR="00D74311" w:rsidRPr="005D5D01" w:rsidRDefault="00D74311" w:rsidP="00D74311">
      <w:pPr>
        <w:pStyle w:val="Default"/>
        <w:numPr>
          <w:ilvl w:val="0"/>
          <w:numId w:val="27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 xml:space="preserve">účtovnícke služby neuhradené           </w:t>
      </w:r>
      <w:r w:rsidRPr="005D5D01">
        <w:rPr>
          <w:rFonts w:ascii="Arial Narrow" w:hAnsi="Arial Narrow" w:cstheme="minorHAnsi"/>
          <w:color w:val="auto"/>
        </w:rPr>
        <w:tab/>
        <w:t xml:space="preserve">     </w:t>
      </w:r>
      <w:r w:rsidR="001A126E">
        <w:rPr>
          <w:rFonts w:ascii="Arial Narrow" w:hAnsi="Arial Narrow" w:cstheme="minorHAnsi"/>
          <w:color w:val="auto"/>
        </w:rPr>
        <w:t>130</w:t>
      </w:r>
      <w:r w:rsidRPr="005D5D01">
        <w:rPr>
          <w:rFonts w:ascii="Arial Narrow" w:hAnsi="Arial Narrow" w:cstheme="minorHAnsi"/>
          <w:color w:val="auto"/>
        </w:rPr>
        <w:t xml:space="preserve"> EUR</w:t>
      </w:r>
    </w:p>
    <w:p w:rsidR="00D74311" w:rsidRDefault="00D74311" w:rsidP="00D74311">
      <w:pPr>
        <w:pStyle w:val="Default"/>
        <w:numPr>
          <w:ilvl w:val="0"/>
          <w:numId w:val="27"/>
        </w:numPr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 xml:space="preserve">drobný majetok sčasti na súkr. účely    </w:t>
      </w:r>
      <w:r w:rsidRPr="005D5D01">
        <w:rPr>
          <w:rFonts w:ascii="Arial Narrow" w:hAnsi="Arial Narrow" w:cstheme="minorHAnsi"/>
          <w:color w:val="auto"/>
        </w:rPr>
        <w:tab/>
        <w:t xml:space="preserve">       </w:t>
      </w:r>
      <w:r w:rsidR="001A126E">
        <w:rPr>
          <w:rFonts w:ascii="Arial Narrow" w:hAnsi="Arial Narrow" w:cstheme="minorHAnsi"/>
          <w:color w:val="auto"/>
        </w:rPr>
        <w:t>42</w:t>
      </w:r>
      <w:r w:rsidRPr="005D5D01">
        <w:rPr>
          <w:rFonts w:ascii="Arial Narrow" w:hAnsi="Arial Narrow" w:cstheme="minorHAnsi"/>
          <w:color w:val="auto"/>
        </w:rPr>
        <w:t xml:space="preserve"> EUR</w:t>
      </w:r>
    </w:p>
    <w:p w:rsidR="00D74311" w:rsidRPr="005D5D01" w:rsidRDefault="00D74311" w:rsidP="00D74311">
      <w:pPr>
        <w:pStyle w:val="Default"/>
        <w:jc w:val="both"/>
        <w:rPr>
          <w:rFonts w:ascii="Arial Narrow" w:hAnsi="Arial Narrow" w:cstheme="minorHAnsi"/>
          <w:color w:val="auto"/>
        </w:rPr>
      </w:pPr>
    </w:p>
    <w:p w:rsidR="00D74311" w:rsidRPr="005D5D01" w:rsidRDefault="00D74311" w:rsidP="00D74311">
      <w:pPr>
        <w:pStyle w:val="Default"/>
        <w:ind w:left="708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Základ dane</w:t>
      </w:r>
      <w:r w:rsidR="001A126E">
        <w:rPr>
          <w:rFonts w:ascii="Arial Narrow" w:hAnsi="Arial Narrow" w:cstheme="minorHAnsi"/>
          <w:color w:val="auto"/>
        </w:rPr>
        <w:t>/daňová strata:</w:t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="001A126E">
        <w:rPr>
          <w:rFonts w:ascii="Arial Narrow" w:hAnsi="Arial Narrow" w:cstheme="minorHAnsi"/>
          <w:color w:val="auto"/>
        </w:rPr>
        <w:tab/>
        <w:t xml:space="preserve">  -4669 </w:t>
      </w:r>
      <w:r w:rsidRPr="005D5D01">
        <w:rPr>
          <w:rFonts w:ascii="Arial Narrow" w:hAnsi="Arial Narrow" w:cstheme="minorHAnsi"/>
          <w:color w:val="auto"/>
        </w:rPr>
        <w:t>EUR</w:t>
      </w:r>
    </w:p>
    <w:p w:rsidR="00C37696" w:rsidRPr="001A126E" w:rsidRDefault="00D74311" w:rsidP="001A126E">
      <w:pPr>
        <w:pStyle w:val="Default"/>
        <w:ind w:left="708"/>
        <w:jc w:val="both"/>
        <w:rPr>
          <w:rFonts w:ascii="Arial Narrow" w:hAnsi="Arial Narrow" w:cstheme="minorHAnsi"/>
          <w:color w:val="auto"/>
        </w:rPr>
      </w:pPr>
      <w:r w:rsidRPr="005D5D01">
        <w:rPr>
          <w:rFonts w:ascii="Arial Narrow" w:hAnsi="Arial Narrow" w:cstheme="minorHAnsi"/>
          <w:color w:val="auto"/>
        </w:rPr>
        <w:t>Daň</w:t>
      </w:r>
      <w:r w:rsidR="001A126E">
        <w:rPr>
          <w:rFonts w:ascii="Arial Narrow" w:hAnsi="Arial Narrow" w:cstheme="minorHAnsi"/>
          <w:color w:val="auto"/>
        </w:rPr>
        <w:t>ová licencia splatná:</w:t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</w:r>
      <w:r w:rsidRPr="005D5D01">
        <w:rPr>
          <w:rFonts w:ascii="Arial Narrow" w:hAnsi="Arial Narrow" w:cstheme="minorHAnsi"/>
          <w:color w:val="auto"/>
        </w:rPr>
        <w:tab/>
        <w:t xml:space="preserve">     </w:t>
      </w:r>
      <w:r w:rsidR="001A126E">
        <w:rPr>
          <w:rFonts w:ascii="Arial Narrow" w:hAnsi="Arial Narrow" w:cstheme="minorHAnsi"/>
          <w:color w:val="auto"/>
        </w:rPr>
        <w:t>480</w:t>
      </w:r>
      <w:r w:rsidRPr="005D5D01">
        <w:rPr>
          <w:rFonts w:ascii="Arial Narrow" w:hAnsi="Arial Narrow" w:cstheme="minorHAnsi"/>
          <w:color w:val="auto"/>
        </w:rPr>
        <w:t xml:space="preserve"> EUR</w:t>
      </w:r>
    </w:p>
    <w:sectPr w:rsidR="00C37696" w:rsidRPr="001A126E" w:rsidSect="00C37696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A1BD9" w:rsidRDefault="00AA1BD9" w:rsidP="00C37696">
      <w:pPr>
        <w:spacing w:after="0" w:line="240" w:lineRule="auto"/>
      </w:pPr>
      <w:r>
        <w:separator/>
      </w:r>
    </w:p>
  </w:endnote>
  <w:endnote w:type="continuationSeparator" w:id="0">
    <w:p w:rsidR="00AA1BD9" w:rsidRDefault="00AA1BD9" w:rsidP="00C376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A1BD9" w:rsidRDefault="00AA1BD9" w:rsidP="00C37696">
      <w:pPr>
        <w:spacing w:after="0" w:line="240" w:lineRule="auto"/>
      </w:pPr>
      <w:r>
        <w:separator/>
      </w:r>
    </w:p>
  </w:footnote>
  <w:footnote w:type="continuationSeparator" w:id="0">
    <w:p w:rsidR="00AA1BD9" w:rsidRDefault="00AA1BD9" w:rsidP="00C376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16EB" w:rsidRPr="00D74311" w:rsidRDefault="00D74311" w:rsidP="003A16EB">
    <w:pPr>
      <w:pStyle w:val="Hlavika"/>
      <w:rPr>
        <w:rFonts w:cstheme="minorHAnsi"/>
        <w:color w:val="000000"/>
        <w:sz w:val="24"/>
        <w:szCs w:val="24"/>
      </w:rPr>
    </w:pPr>
    <w:r w:rsidRPr="00D74311">
      <w:rPr>
        <w:rFonts w:cstheme="minorHAnsi"/>
        <w:color w:val="000000"/>
        <w:sz w:val="24"/>
        <w:szCs w:val="24"/>
      </w:rPr>
      <w:t>P</w:t>
    </w:r>
    <w:r w:rsidR="003A16EB" w:rsidRPr="00D74311">
      <w:rPr>
        <w:rFonts w:cstheme="minorHAnsi"/>
        <w:color w:val="000000"/>
        <w:sz w:val="24"/>
        <w:szCs w:val="24"/>
      </w:rPr>
      <w:t xml:space="preserve">oznámky </w:t>
    </w:r>
    <w:r w:rsidR="005A7E92" w:rsidRPr="00D74311">
      <w:rPr>
        <w:rFonts w:cstheme="minorHAnsi"/>
        <w:color w:val="000000"/>
        <w:sz w:val="24"/>
        <w:szCs w:val="24"/>
      </w:rPr>
      <w:t xml:space="preserve">k ÚZ </w:t>
    </w:r>
    <w:r w:rsidR="00E9294C">
      <w:rPr>
        <w:rFonts w:cstheme="minorHAnsi"/>
        <w:color w:val="000000"/>
        <w:sz w:val="24"/>
        <w:szCs w:val="24"/>
      </w:rPr>
      <w:t>2017</w:t>
    </w:r>
    <w:r w:rsidR="003A16EB" w:rsidRPr="00D74311">
      <w:rPr>
        <w:rFonts w:cstheme="minorHAnsi"/>
        <w:color w:val="000000"/>
        <w:sz w:val="24"/>
        <w:szCs w:val="24"/>
      </w:rPr>
      <w:t xml:space="preserve"> </w:t>
    </w:r>
    <w:r w:rsidR="003A16EB" w:rsidRPr="00D74311">
      <w:rPr>
        <w:rFonts w:cstheme="minorHAnsi"/>
        <w:color w:val="000000"/>
        <w:sz w:val="24"/>
        <w:szCs w:val="24"/>
      </w:rPr>
      <w:tab/>
    </w:r>
    <w:r w:rsidR="003A16EB" w:rsidRPr="00D74311">
      <w:rPr>
        <w:rFonts w:cstheme="minorHAnsi"/>
        <w:color w:val="000000"/>
        <w:sz w:val="24"/>
        <w:szCs w:val="24"/>
      </w:rPr>
      <w:tab/>
    </w:r>
    <w:r w:rsidR="003A16EB" w:rsidRPr="00D74311">
      <w:rPr>
        <w:rFonts w:cstheme="minorHAnsi"/>
        <w:sz w:val="24"/>
        <w:szCs w:val="24"/>
      </w:rPr>
      <w:t>IČO 50033875</w:t>
    </w:r>
  </w:p>
  <w:p w:rsidR="00C37696" w:rsidRPr="00D74311" w:rsidRDefault="003A16EB">
    <w:pPr>
      <w:pStyle w:val="Hlavika"/>
      <w:rPr>
        <w:rFonts w:cstheme="minorHAnsi"/>
        <w:sz w:val="24"/>
        <w:szCs w:val="24"/>
      </w:rPr>
    </w:pPr>
    <w:r w:rsidRPr="00D74311">
      <w:rPr>
        <w:rFonts w:cstheme="minorHAnsi"/>
        <w:sz w:val="24"/>
        <w:szCs w:val="24"/>
      </w:rPr>
      <w:tab/>
    </w:r>
    <w:r w:rsidRPr="00D74311">
      <w:rPr>
        <w:rFonts w:cstheme="minorHAnsi"/>
        <w:sz w:val="24"/>
        <w:szCs w:val="24"/>
      </w:rPr>
      <w:tab/>
      <w:t>DIČ 2120157380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AC5EEBE9"/>
    <w:multiLevelType w:val="hybridMultilevel"/>
    <w:tmpl w:val="C31ED75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B2D3E837"/>
    <w:multiLevelType w:val="hybridMultilevel"/>
    <w:tmpl w:val="13284DB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97DBBDD"/>
    <w:multiLevelType w:val="hybridMultilevel"/>
    <w:tmpl w:val="328453B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1647E7D"/>
    <w:multiLevelType w:val="hybridMultilevel"/>
    <w:tmpl w:val="D0514A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1DF1C3D"/>
    <w:multiLevelType w:val="hybridMultilevel"/>
    <w:tmpl w:val="C5DA0C0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CC702A06"/>
    <w:multiLevelType w:val="hybridMultilevel"/>
    <w:tmpl w:val="6CEBA4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D40947D8"/>
    <w:multiLevelType w:val="hybridMultilevel"/>
    <w:tmpl w:val="038E88C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DBC11588"/>
    <w:multiLevelType w:val="hybridMultilevel"/>
    <w:tmpl w:val="0B3CACF6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E6735801"/>
    <w:multiLevelType w:val="hybridMultilevel"/>
    <w:tmpl w:val="8B3BBAD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F89ECB26"/>
    <w:multiLevelType w:val="hybridMultilevel"/>
    <w:tmpl w:val="E0FFA5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FDDFB835"/>
    <w:multiLevelType w:val="hybridMultilevel"/>
    <w:tmpl w:val="4584C1E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076E5AD5"/>
    <w:multiLevelType w:val="hybridMultilevel"/>
    <w:tmpl w:val="E153858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0CF037A9"/>
    <w:multiLevelType w:val="hybridMultilevel"/>
    <w:tmpl w:val="6B4C0C0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1088CDB5"/>
    <w:multiLevelType w:val="hybridMultilevel"/>
    <w:tmpl w:val="0215D80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16A6F14C"/>
    <w:multiLevelType w:val="hybridMultilevel"/>
    <w:tmpl w:val="EECFAFC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29031B7B"/>
    <w:multiLevelType w:val="hybridMultilevel"/>
    <w:tmpl w:val="55FC0E06"/>
    <w:lvl w:ilvl="0" w:tplc="63508CB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700E1F"/>
    <w:multiLevelType w:val="hybridMultilevel"/>
    <w:tmpl w:val="A19A3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357ED9"/>
    <w:multiLevelType w:val="hybridMultilevel"/>
    <w:tmpl w:val="DC56E1D6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393657EA"/>
    <w:multiLevelType w:val="hybridMultilevel"/>
    <w:tmpl w:val="5EBE8D0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39FD5F34"/>
    <w:multiLevelType w:val="hybridMultilevel"/>
    <w:tmpl w:val="6E7637AC"/>
    <w:lvl w:ilvl="0" w:tplc="1340E016">
      <w:start w:val="2"/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3F4B072C"/>
    <w:multiLevelType w:val="hybridMultilevel"/>
    <w:tmpl w:val="7597203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4CE3567B"/>
    <w:multiLevelType w:val="hybridMultilevel"/>
    <w:tmpl w:val="1DFC9A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703F82"/>
    <w:multiLevelType w:val="hybridMultilevel"/>
    <w:tmpl w:val="CDE87C6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 w15:restartNumberingAfterBreak="0">
    <w:nsid w:val="570E795D"/>
    <w:multiLevelType w:val="hybridMultilevel"/>
    <w:tmpl w:val="7F95172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595AD73C"/>
    <w:multiLevelType w:val="hybridMultilevel"/>
    <w:tmpl w:val="158A186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5" w15:restartNumberingAfterBreak="0">
    <w:nsid w:val="5D7C180E"/>
    <w:multiLevelType w:val="hybridMultilevel"/>
    <w:tmpl w:val="FDA2FD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E58730E"/>
    <w:multiLevelType w:val="hybridMultilevel"/>
    <w:tmpl w:val="1B56FA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E9773B0"/>
    <w:multiLevelType w:val="hybridMultilevel"/>
    <w:tmpl w:val="BE785E3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8" w15:restartNumberingAfterBreak="0">
    <w:nsid w:val="7F3E94C7"/>
    <w:multiLevelType w:val="hybridMultilevel"/>
    <w:tmpl w:val="5272076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23"/>
  </w:num>
  <w:num w:numId="5">
    <w:abstractNumId w:val="10"/>
  </w:num>
  <w:num w:numId="6">
    <w:abstractNumId w:val="17"/>
  </w:num>
  <w:num w:numId="7">
    <w:abstractNumId w:val="18"/>
  </w:num>
  <w:num w:numId="8">
    <w:abstractNumId w:val="22"/>
  </w:num>
  <w:num w:numId="9">
    <w:abstractNumId w:val="11"/>
  </w:num>
  <w:num w:numId="10">
    <w:abstractNumId w:val="3"/>
  </w:num>
  <w:num w:numId="11">
    <w:abstractNumId w:val="13"/>
  </w:num>
  <w:num w:numId="12">
    <w:abstractNumId w:val="8"/>
  </w:num>
  <w:num w:numId="13">
    <w:abstractNumId w:val="27"/>
  </w:num>
  <w:num w:numId="14">
    <w:abstractNumId w:val="2"/>
  </w:num>
  <w:num w:numId="15">
    <w:abstractNumId w:val="7"/>
  </w:num>
  <w:num w:numId="16">
    <w:abstractNumId w:val="14"/>
  </w:num>
  <w:num w:numId="17">
    <w:abstractNumId w:val="28"/>
  </w:num>
  <w:num w:numId="18">
    <w:abstractNumId w:val="6"/>
  </w:num>
  <w:num w:numId="19">
    <w:abstractNumId w:val="20"/>
  </w:num>
  <w:num w:numId="20">
    <w:abstractNumId w:val="9"/>
  </w:num>
  <w:num w:numId="21">
    <w:abstractNumId w:val="0"/>
  </w:num>
  <w:num w:numId="22">
    <w:abstractNumId w:val="12"/>
  </w:num>
  <w:num w:numId="23">
    <w:abstractNumId w:val="24"/>
  </w:num>
  <w:num w:numId="24">
    <w:abstractNumId w:val="26"/>
  </w:num>
  <w:num w:numId="25">
    <w:abstractNumId w:val="15"/>
  </w:num>
  <w:num w:numId="26">
    <w:abstractNumId w:val="21"/>
  </w:num>
  <w:num w:numId="27">
    <w:abstractNumId w:val="19"/>
  </w:num>
  <w:num w:numId="28">
    <w:abstractNumId w:val="16"/>
  </w:num>
  <w:num w:numId="29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7696"/>
    <w:rsid w:val="00041042"/>
    <w:rsid w:val="00140931"/>
    <w:rsid w:val="001A126E"/>
    <w:rsid w:val="002D68D8"/>
    <w:rsid w:val="0037323B"/>
    <w:rsid w:val="00385CA5"/>
    <w:rsid w:val="003A16EB"/>
    <w:rsid w:val="003D1A72"/>
    <w:rsid w:val="003D5B50"/>
    <w:rsid w:val="005349B2"/>
    <w:rsid w:val="005A7E92"/>
    <w:rsid w:val="005D5D01"/>
    <w:rsid w:val="006721A7"/>
    <w:rsid w:val="00772162"/>
    <w:rsid w:val="00786B07"/>
    <w:rsid w:val="007A10A1"/>
    <w:rsid w:val="007B08B1"/>
    <w:rsid w:val="007D36A1"/>
    <w:rsid w:val="008C6D70"/>
    <w:rsid w:val="00901120"/>
    <w:rsid w:val="009503CF"/>
    <w:rsid w:val="00AA1BD9"/>
    <w:rsid w:val="00AC17F1"/>
    <w:rsid w:val="00B4589C"/>
    <w:rsid w:val="00BA3CF4"/>
    <w:rsid w:val="00C37696"/>
    <w:rsid w:val="00D74311"/>
    <w:rsid w:val="00E9294C"/>
    <w:rsid w:val="00EA7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F01D90"/>
  <w15:chartTrackingRefBased/>
  <w15:docId w15:val="{1EC0FEDA-AD37-498C-AFAA-C84FA308C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  <w:rsid w:val="00041042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C3769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C37696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rsid w:val="00C37696"/>
  </w:style>
  <w:style w:type="paragraph" w:styleId="Pta">
    <w:name w:val="footer"/>
    <w:basedOn w:val="Normlny"/>
    <w:link w:val="PtaChar"/>
    <w:uiPriority w:val="99"/>
    <w:unhideWhenUsed/>
    <w:rsid w:val="00C37696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  <w:szCs w:val="22"/>
    </w:rPr>
  </w:style>
  <w:style w:type="character" w:customStyle="1" w:styleId="PtaChar">
    <w:name w:val="Päta Char"/>
    <w:basedOn w:val="Predvolenpsmoodseku"/>
    <w:link w:val="Pta"/>
    <w:uiPriority w:val="99"/>
    <w:rsid w:val="00C37696"/>
  </w:style>
  <w:style w:type="table" w:styleId="Mriekatabuky">
    <w:name w:val="Table Grid"/>
    <w:basedOn w:val="Normlnatabuka"/>
    <w:uiPriority w:val="39"/>
    <w:rsid w:val="00C376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C37696"/>
  </w:style>
  <w:style w:type="paragraph" w:styleId="Odsekzoznamu">
    <w:name w:val="List Paragraph"/>
    <w:basedOn w:val="Normlny"/>
    <w:uiPriority w:val="34"/>
    <w:qFormat/>
    <w:rsid w:val="00786B07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customStyle="1" w:styleId="TopHeader">
    <w:name w:val="Top Header"/>
    <w:basedOn w:val="Normlny"/>
    <w:qFormat/>
    <w:rsid w:val="00041042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656</Words>
  <Characters>3741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plavaccs</dc:creator>
  <cp:keywords/>
  <dc:description/>
  <cp:lastModifiedBy>Matúš Plavecký</cp:lastModifiedBy>
  <cp:revision>11</cp:revision>
  <cp:lastPrinted>2016-05-31T09:33:00Z</cp:lastPrinted>
  <dcterms:created xsi:type="dcterms:W3CDTF">2017-05-01T19:17:00Z</dcterms:created>
  <dcterms:modified xsi:type="dcterms:W3CDTF">2019-09-12T16:04:00Z</dcterms:modified>
</cp:coreProperties>
</file>